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A7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73826959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6D30950B" w:rsidR="00235F41" w:rsidRDefault="00DF4630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Inactivating Combination Code</w:t>
      </w:r>
      <w:r w:rsidR="00BA291E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Checklist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6997"/>
      </w:tblGrid>
      <w:tr w:rsidR="00AF2E3C" w:rsidRPr="00161D65" w14:paraId="2E9866F0" w14:textId="77777777" w:rsidTr="00090553">
        <w:tc>
          <w:tcPr>
            <w:tcW w:w="3443" w:type="dxa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4A60A946" w:rsidR="002E638B" w:rsidRPr="0049585B" w:rsidRDefault="00C66E56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4/5/2024</w:t>
            </w:r>
          </w:p>
        </w:tc>
      </w:tr>
      <w:tr w:rsidR="00AF2E3C" w:rsidRPr="00161D65" w14:paraId="1E574793" w14:textId="77777777" w:rsidTr="00090553">
        <w:tc>
          <w:tcPr>
            <w:tcW w:w="3443" w:type="dxa"/>
          </w:tcPr>
          <w:p w14:paraId="27B1DE34" w14:textId="1CD462AB" w:rsidR="00AF2E3C" w:rsidRPr="00972B16" w:rsidRDefault="006B1F1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Updated</w:t>
            </w:r>
          </w:p>
        </w:tc>
        <w:tc>
          <w:tcPr>
            <w:tcW w:w="6997" w:type="dxa"/>
          </w:tcPr>
          <w:p w14:paraId="6DA642A3" w14:textId="794AC2EF" w:rsidR="00AF2E3C" w:rsidRPr="002E638B" w:rsidRDefault="00AF2E3C" w:rsidP="002E63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3413" w:rsidRPr="00161D65" w14:paraId="6FF4A758" w14:textId="77777777" w:rsidTr="00ED4D70">
        <w:tc>
          <w:tcPr>
            <w:tcW w:w="10440" w:type="dxa"/>
            <w:gridSpan w:val="2"/>
          </w:tcPr>
          <w:p w14:paraId="1E761428" w14:textId="54F352BA" w:rsidR="007A3413" w:rsidRDefault="002853DF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Reference:  </w:t>
            </w:r>
            <w:hyperlink r:id="rId13" w:history="1">
              <w:r w:rsidR="003D701A" w:rsidRPr="00CB5C61">
                <w:rPr>
                  <w:rStyle w:val="Hyperlink"/>
                  <w:rFonts w:ascii="Calibri" w:hAnsi="Calibri"/>
                  <w:sz w:val="22"/>
                  <w:szCs w:val="22"/>
                </w:rPr>
                <w:t>https://admin.ks.gov/offices/accounts-reports/state-agencies/payroll/payroll-procedures-job-aids</w:t>
              </w:r>
            </w:hyperlink>
          </w:p>
          <w:p w14:paraId="338476BD" w14:textId="77777777" w:rsidR="003D701A" w:rsidRDefault="003D701A" w:rsidP="00424CE6">
            <w:pPr>
              <w:rPr>
                <w:rFonts w:ascii="Calibri" w:hAnsi="Calibri"/>
                <w:sz w:val="22"/>
                <w:szCs w:val="22"/>
              </w:rPr>
            </w:pPr>
          </w:p>
          <w:p w14:paraId="39CF6669" w14:textId="1364BC43" w:rsidR="000F310B" w:rsidRDefault="00365403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Reasons a combination code might be in</w:t>
            </w:r>
            <w:r w:rsidR="000A0B32">
              <w:rPr>
                <w:rFonts w:ascii="Calibri" w:hAnsi="Calibri"/>
                <w:sz w:val="22"/>
                <w:szCs w:val="22"/>
              </w:rPr>
              <w:t>activated:</w:t>
            </w:r>
          </w:p>
          <w:p w14:paraId="3A0B964A" w14:textId="73D03538" w:rsidR="000A0B32" w:rsidRDefault="000A0B32" w:rsidP="000A0B32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Chartfield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has been inactivated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SMART</w:t>
            </w:r>
            <w:proofErr w:type="gramEnd"/>
          </w:p>
          <w:p w14:paraId="6B445217" w14:textId="57DBECB7" w:rsidR="007A3413" w:rsidRPr="004001B6" w:rsidRDefault="000A0B32" w:rsidP="0067575B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4001B6">
              <w:rPr>
                <w:rFonts w:ascii="Calibri" w:hAnsi="Calibri"/>
                <w:sz w:val="22"/>
                <w:szCs w:val="22"/>
              </w:rPr>
              <w:t>Combination Code contains</w:t>
            </w:r>
            <w:r w:rsidR="00851A3A" w:rsidRPr="004001B6"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 w:rsidR="00851A3A" w:rsidRPr="004001B6">
              <w:rPr>
                <w:rFonts w:ascii="Calibri" w:hAnsi="Calibri"/>
                <w:sz w:val="22"/>
                <w:szCs w:val="22"/>
              </w:rPr>
              <w:t>chartfield</w:t>
            </w:r>
            <w:proofErr w:type="spellEnd"/>
            <w:r w:rsidR="00851A3A" w:rsidRPr="00400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1117" w:rsidRPr="004001B6">
              <w:rPr>
                <w:rFonts w:ascii="Calibri" w:hAnsi="Calibri"/>
                <w:sz w:val="22"/>
                <w:szCs w:val="22"/>
              </w:rPr>
              <w:t xml:space="preserve">that is no longer </w:t>
            </w:r>
            <w:proofErr w:type="gramStart"/>
            <w:r w:rsidR="00741117" w:rsidRPr="004001B6">
              <w:rPr>
                <w:rFonts w:ascii="Calibri" w:hAnsi="Calibri"/>
                <w:sz w:val="22"/>
                <w:szCs w:val="22"/>
              </w:rPr>
              <w:t>used</w:t>
            </w:r>
            <w:proofErr w:type="gramEnd"/>
          </w:p>
          <w:p w14:paraId="648225E5" w14:textId="77777777" w:rsidR="007A3413" w:rsidRPr="00C70EBB" w:rsidRDefault="007A3413" w:rsidP="00424C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3413" w:rsidRPr="00161D65" w14:paraId="04D47684" w14:textId="77777777" w:rsidTr="009B6980">
        <w:tc>
          <w:tcPr>
            <w:tcW w:w="10440" w:type="dxa"/>
            <w:gridSpan w:val="2"/>
          </w:tcPr>
          <w:p w14:paraId="7180681E" w14:textId="77777777" w:rsidR="007A3413" w:rsidRDefault="007A3413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bookmarkStart w:id="0" w:name="_Hlk88333156"/>
          </w:p>
          <w:p w14:paraId="093360FA" w14:textId="650097E1" w:rsidR="007A3413" w:rsidRPr="00BA291E" w:rsidRDefault="00BA291E" w:rsidP="00BA291E">
            <w:p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0"/>
              </w:rPr>
              <w:t>Complete this list BEFORE any action is completed in SMART.</w:t>
            </w:r>
          </w:p>
          <w:p w14:paraId="0DE6D9AB" w14:textId="77777777" w:rsidR="00672D8F" w:rsidRDefault="00672D8F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6883BF7E" w14:textId="6E1A8B60" w:rsidR="00672D8F" w:rsidRPr="0011173D" w:rsidRDefault="0011173D" w:rsidP="0011173D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  <w:r w:rsidR="00672D8F" w:rsidRPr="0011173D">
              <w:rPr>
                <w:rFonts w:ascii="Calibri" w:hAnsi="Calibri" w:cs="Calibri"/>
                <w:noProof/>
                <w:sz w:val="22"/>
                <w:szCs w:val="20"/>
              </w:rPr>
              <w:t xml:space="preserve">_____  Run </w:t>
            </w:r>
            <w:r w:rsidR="00F70EA6">
              <w:rPr>
                <w:rFonts w:ascii="Calibri" w:hAnsi="Calibri" w:cs="Calibri"/>
                <w:noProof/>
                <w:sz w:val="22"/>
                <w:szCs w:val="20"/>
              </w:rPr>
              <w:t xml:space="preserve">the </w:t>
            </w:r>
            <w:r w:rsidR="00672D8F" w:rsidRPr="0011173D">
              <w:rPr>
                <w:rFonts w:ascii="Calibri" w:hAnsi="Calibri" w:cs="Calibri"/>
                <w:noProof/>
                <w:sz w:val="22"/>
                <w:szCs w:val="20"/>
              </w:rPr>
              <w:t>KTL111</w:t>
            </w:r>
            <w:r w:rsidR="00F70EA6">
              <w:rPr>
                <w:rFonts w:ascii="Calibri" w:hAnsi="Calibri" w:cs="Calibri"/>
                <w:noProof/>
                <w:sz w:val="22"/>
                <w:szCs w:val="20"/>
              </w:rPr>
              <w:t xml:space="preserve"> report</w:t>
            </w:r>
            <w:r w:rsidR="00672D8F" w:rsidRPr="0011173D">
              <w:rPr>
                <w:rFonts w:ascii="Calibri" w:hAnsi="Calibri" w:cs="Calibri"/>
                <w:noProof/>
                <w:sz w:val="22"/>
                <w:szCs w:val="20"/>
              </w:rPr>
              <w:t>.</w:t>
            </w:r>
            <w:r w:rsidR="00F5098C">
              <w:rPr>
                <w:rFonts w:ascii="Calibri" w:hAnsi="Calibri" w:cs="Calibri"/>
                <w:noProof/>
                <w:sz w:val="22"/>
                <w:szCs w:val="20"/>
              </w:rPr>
              <w:t xml:space="preserve">  (</w:t>
            </w:r>
            <w:r w:rsidR="00F5098C" w:rsidRPr="00037A6C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>KTL111 Combination Code_Task Profile Report</w:t>
            </w:r>
            <w:r w:rsidR="00F5098C">
              <w:rPr>
                <w:rFonts w:ascii="Calibri" w:hAnsi="Calibri" w:cs="Calibri"/>
                <w:noProof/>
                <w:sz w:val="22"/>
                <w:szCs w:val="20"/>
              </w:rPr>
              <w:t xml:space="preserve">)  </w:t>
            </w:r>
            <w:r w:rsidR="00176FF1">
              <w:rPr>
                <w:rFonts w:ascii="Calibri" w:hAnsi="Calibri" w:cs="Calibri"/>
                <w:noProof/>
                <w:sz w:val="22"/>
                <w:szCs w:val="20"/>
              </w:rPr>
              <w:t xml:space="preserve">Filter on the </w:t>
            </w:r>
            <w:r w:rsidR="00F5098C">
              <w:rPr>
                <w:rFonts w:ascii="Calibri" w:hAnsi="Calibri" w:cs="Calibri"/>
                <w:noProof/>
                <w:sz w:val="22"/>
                <w:szCs w:val="20"/>
              </w:rPr>
              <w:t>chartfield that is going to be inactivated</w:t>
            </w:r>
            <w:r w:rsidR="00176FF1">
              <w:rPr>
                <w:rFonts w:ascii="Calibri" w:hAnsi="Calibri" w:cs="Calibri"/>
                <w:noProof/>
                <w:sz w:val="22"/>
                <w:szCs w:val="20"/>
              </w:rPr>
              <w:t xml:space="preserve">.  </w:t>
            </w:r>
            <w:r w:rsidR="002D0E27" w:rsidRPr="0011173D">
              <w:rPr>
                <w:rFonts w:ascii="Calibri" w:hAnsi="Calibri" w:cs="Calibri"/>
                <w:noProof/>
                <w:sz w:val="22"/>
                <w:szCs w:val="20"/>
              </w:rPr>
              <w:t>The</w:t>
            </w:r>
            <w:r w:rsidR="00176FF1">
              <w:rPr>
                <w:rFonts w:ascii="Calibri" w:hAnsi="Calibri" w:cs="Calibri"/>
                <w:noProof/>
                <w:sz w:val="22"/>
                <w:szCs w:val="20"/>
              </w:rPr>
              <w:t xml:space="preserve"> result will be t</w:t>
            </w:r>
            <w:r w:rsidR="002D0E27" w:rsidRPr="0011173D">
              <w:rPr>
                <w:rFonts w:ascii="Calibri" w:hAnsi="Calibri" w:cs="Calibri"/>
                <w:noProof/>
                <w:sz w:val="22"/>
                <w:szCs w:val="20"/>
              </w:rPr>
              <w:t>he combination codes</w:t>
            </w:r>
            <w:r w:rsidR="009571E6" w:rsidRPr="0011173D">
              <w:rPr>
                <w:rFonts w:ascii="Calibri" w:hAnsi="Calibri" w:cs="Calibri"/>
                <w:noProof/>
                <w:sz w:val="22"/>
                <w:szCs w:val="20"/>
              </w:rPr>
              <w:t xml:space="preserve"> that </w:t>
            </w:r>
            <w:r w:rsidR="00176FF1">
              <w:rPr>
                <w:rFonts w:ascii="Calibri" w:hAnsi="Calibri" w:cs="Calibri"/>
                <w:noProof/>
                <w:sz w:val="22"/>
                <w:szCs w:val="20"/>
              </w:rPr>
              <w:t xml:space="preserve">are going to be inactivated.  </w:t>
            </w:r>
          </w:p>
          <w:p w14:paraId="43AE4D71" w14:textId="77777777" w:rsidR="009571E6" w:rsidRDefault="009571E6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88EE08B" w14:textId="234598A2" w:rsidR="009571E6" w:rsidRPr="0011173D" w:rsidRDefault="0011173D" w:rsidP="0011173D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  <w:r w:rsidR="009571E6" w:rsidRPr="0011173D">
              <w:rPr>
                <w:rFonts w:ascii="Calibri" w:hAnsi="Calibri" w:cs="Calibri"/>
                <w:noProof/>
                <w:sz w:val="22"/>
                <w:szCs w:val="20"/>
              </w:rPr>
              <w:t xml:space="preserve">_____  </w:t>
            </w:r>
            <w:r w:rsidR="008E6370" w:rsidRPr="0011173D">
              <w:rPr>
                <w:rFonts w:ascii="Calibri" w:hAnsi="Calibri" w:cs="Calibri"/>
                <w:noProof/>
                <w:sz w:val="22"/>
                <w:szCs w:val="20"/>
              </w:rPr>
              <w:t xml:space="preserve">Take the combination codes from </w:t>
            </w:r>
            <w:r w:rsidR="00A2600F">
              <w:rPr>
                <w:rFonts w:ascii="Calibri" w:hAnsi="Calibri" w:cs="Calibri"/>
                <w:noProof/>
                <w:sz w:val="22"/>
                <w:szCs w:val="20"/>
              </w:rPr>
              <w:t xml:space="preserve">Step 1.  </w:t>
            </w:r>
            <w:r w:rsidR="003C6AD2">
              <w:rPr>
                <w:rFonts w:ascii="Calibri" w:hAnsi="Calibri" w:cs="Calibri"/>
                <w:noProof/>
                <w:sz w:val="22"/>
                <w:szCs w:val="20"/>
              </w:rPr>
              <w:t>L</w:t>
            </w:r>
            <w:r w:rsidR="00844306" w:rsidRPr="0011173D">
              <w:rPr>
                <w:rFonts w:ascii="Calibri" w:hAnsi="Calibri" w:cs="Calibri"/>
                <w:noProof/>
                <w:sz w:val="22"/>
                <w:szCs w:val="20"/>
              </w:rPr>
              <w:t>ook at column</w:t>
            </w:r>
            <w:r w:rsidR="0063356A">
              <w:rPr>
                <w:rFonts w:ascii="Calibri" w:hAnsi="Calibri" w:cs="Calibri"/>
                <w:noProof/>
                <w:sz w:val="22"/>
                <w:szCs w:val="20"/>
              </w:rPr>
              <w:t xml:space="preserve"> Z, </w:t>
            </w:r>
            <w:r w:rsidR="00844306" w:rsidRPr="0011173D">
              <w:rPr>
                <w:rFonts w:ascii="Calibri" w:hAnsi="Calibri" w:cs="Calibri"/>
                <w:noProof/>
                <w:sz w:val="22"/>
                <w:szCs w:val="20"/>
              </w:rPr>
              <w:t>‘</w:t>
            </w:r>
            <w:r w:rsidR="004B590F">
              <w:rPr>
                <w:rFonts w:ascii="Calibri" w:hAnsi="Calibri" w:cs="Calibri"/>
                <w:noProof/>
                <w:sz w:val="22"/>
                <w:szCs w:val="20"/>
              </w:rPr>
              <w:t>On DeptBdg Table</w:t>
            </w:r>
            <w:r w:rsidR="0040250E">
              <w:rPr>
                <w:rFonts w:ascii="Calibri" w:hAnsi="Calibri" w:cs="Calibri"/>
                <w:noProof/>
                <w:sz w:val="22"/>
                <w:szCs w:val="20"/>
              </w:rPr>
              <w:t xml:space="preserve">’.  Do any of the combination codes have a ‘Yes’ in this field?  If yes, proceed to Step 3.  </w:t>
            </w:r>
            <w:r w:rsidR="00872971">
              <w:rPr>
                <w:rFonts w:ascii="Calibri" w:hAnsi="Calibri" w:cs="Calibri"/>
                <w:noProof/>
                <w:sz w:val="22"/>
                <w:szCs w:val="20"/>
              </w:rPr>
              <w:t xml:space="preserve">If no, proceed to Step </w:t>
            </w:r>
            <w:r w:rsidR="003D305D">
              <w:rPr>
                <w:rFonts w:ascii="Calibri" w:hAnsi="Calibri" w:cs="Calibri"/>
                <w:noProof/>
                <w:sz w:val="22"/>
                <w:szCs w:val="20"/>
              </w:rPr>
              <w:t>5</w:t>
            </w:r>
            <w:r w:rsidR="00872971">
              <w:rPr>
                <w:rFonts w:ascii="Calibri" w:hAnsi="Calibri" w:cs="Calibri"/>
                <w:noProof/>
                <w:sz w:val="22"/>
                <w:szCs w:val="20"/>
              </w:rPr>
              <w:t>.</w:t>
            </w:r>
          </w:p>
          <w:p w14:paraId="63C497CD" w14:textId="77777777" w:rsidR="00F00F5F" w:rsidRDefault="00F00F5F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C6641D2" w14:textId="38260AD5" w:rsidR="001062C3" w:rsidRPr="001062C3" w:rsidRDefault="0011173D" w:rsidP="00636E0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1062C3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  <w:r w:rsidR="00F00F5F" w:rsidRPr="001062C3">
              <w:rPr>
                <w:rFonts w:ascii="Calibri" w:hAnsi="Calibri" w:cs="Calibri"/>
                <w:noProof/>
                <w:sz w:val="22"/>
                <w:szCs w:val="20"/>
              </w:rPr>
              <w:t xml:space="preserve">_____  </w:t>
            </w:r>
            <w:r w:rsidR="00B3658A" w:rsidRPr="001062C3">
              <w:rPr>
                <w:rFonts w:ascii="Calibri" w:hAnsi="Calibri" w:cs="Calibri"/>
                <w:noProof/>
                <w:sz w:val="22"/>
                <w:szCs w:val="20"/>
              </w:rPr>
              <w:t xml:space="preserve">Update the the combination code that you are inactivating on the Department Budget Table.  </w:t>
            </w:r>
            <w:r w:rsidR="00C525C4" w:rsidRPr="001062C3">
              <w:rPr>
                <w:rFonts w:ascii="Calibri" w:hAnsi="Calibri" w:cs="Calibri"/>
                <w:noProof/>
                <w:sz w:val="22"/>
                <w:szCs w:val="20"/>
              </w:rPr>
              <w:t xml:space="preserve">Use the </w:t>
            </w:r>
            <w:r w:rsidR="00F9011B" w:rsidRPr="003D305D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>KPAY711 Department Positions and Budget Earnings</w:t>
            </w:r>
            <w:r w:rsidR="00F9011B" w:rsidRPr="001062C3">
              <w:rPr>
                <w:rFonts w:ascii="Calibri" w:hAnsi="Calibri" w:cs="Calibri"/>
                <w:noProof/>
                <w:sz w:val="22"/>
                <w:szCs w:val="20"/>
              </w:rPr>
              <w:t xml:space="preserve"> Job Aid to identify which budget tables to update.  </w:t>
            </w:r>
            <w:r w:rsidR="00E75ACD">
              <w:rPr>
                <w:rFonts w:ascii="Calibri" w:hAnsi="Calibri" w:cs="Calibri"/>
                <w:noProof/>
                <w:sz w:val="22"/>
                <w:szCs w:val="20"/>
              </w:rPr>
              <w:t xml:space="preserve">This combination code will need to be replaced with a </w:t>
            </w:r>
            <w:r w:rsidR="00B61A02" w:rsidRPr="001062C3">
              <w:rPr>
                <w:rFonts w:ascii="Calibri" w:hAnsi="Calibri" w:cs="Calibri"/>
                <w:noProof/>
                <w:sz w:val="22"/>
                <w:szCs w:val="20"/>
              </w:rPr>
              <w:t>valid code</w:t>
            </w:r>
            <w:r w:rsidR="001062C3">
              <w:rPr>
                <w:rFonts w:ascii="Calibri" w:hAnsi="Calibri" w:cs="Calibri"/>
                <w:noProof/>
                <w:sz w:val="22"/>
                <w:szCs w:val="20"/>
              </w:rPr>
              <w:t>.</w:t>
            </w:r>
            <w:r w:rsidR="00BC4DCC">
              <w:rPr>
                <w:rFonts w:ascii="Calibri" w:hAnsi="Calibri" w:cs="Calibri"/>
                <w:noProof/>
                <w:sz w:val="22"/>
                <w:szCs w:val="20"/>
              </w:rPr>
              <w:t xml:space="preserve">  Submit the KAGYBUD1 to update the budget </w:t>
            </w:r>
            <w:r w:rsidR="00C22715">
              <w:rPr>
                <w:rFonts w:ascii="Calibri" w:hAnsi="Calibri" w:cs="Calibri"/>
                <w:noProof/>
                <w:sz w:val="22"/>
                <w:szCs w:val="20"/>
              </w:rPr>
              <w:t>table.</w:t>
            </w:r>
            <w:r w:rsidR="00E75ACD">
              <w:rPr>
                <w:rFonts w:ascii="Calibri" w:hAnsi="Calibri" w:cs="Calibri"/>
                <w:noProof/>
                <w:sz w:val="22"/>
                <w:szCs w:val="20"/>
              </w:rPr>
              <w:t xml:space="preserve">  (</w:t>
            </w:r>
            <w:r w:rsidR="00ED44DE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>KAGYBUD1Department Budget Table Load Instructions)</w:t>
            </w:r>
          </w:p>
          <w:p w14:paraId="152913D2" w14:textId="6D57B738" w:rsidR="00F00F5F" w:rsidRDefault="009D6F99" w:rsidP="009D6F99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*   </w:t>
            </w:r>
            <w:r w:rsidR="002403D0" w:rsidRPr="009C1AAD">
              <w:rPr>
                <w:rFonts w:ascii="Calibri" w:hAnsi="Calibri" w:cs="Calibri"/>
                <w:noProof/>
                <w:sz w:val="22"/>
                <w:szCs w:val="20"/>
              </w:rPr>
              <w:t xml:space="preserve">If </w:t>
            </w:r>
            <w:r w:rsidR="00ED44DE">
              <w:rPr>
                <w:rFonts w:ascii="Calibri" w:hAnsi="Calibri" w:cs="Calibri"/>
                <w:noProof/>
                <w:sz w:val="22"/>
                <w:szCs w:val="20"/>
              </w:rPr>
              <w:t xml:space="preserve">this </w:t>
            </w:r>
            <w:r w:rsidR="002403D0" w:rsidRPr="009C1AAD">
              <w:rPr>
                <w:rFonts w:ascii="Calibri" w:hAnsi="Calibri" w:cs="Calibri"/>
                <w:noProof/>
                <w:sz w:val="22"/>
                <w:szCs w:val="20"/>
              </w:rPr>
              <w:t>budget table</w:t>
            </w:r>
            <w:r w:rsidR="00ED44DE">
              <w:rPr>
                <w:rFonts w:ascii="Calibri" w:hAnsi="Calibri" w:cs="Calibri"/>
                <w:noProof/>
                <w:sz w:val="22"/>
                <w:szCs w:val="20"/>
              </w:rPr>
              <w:t xml:space="preserve"> is no longer being used</w:t>
            </w:r>
            <w:r w:rsidR="002403D0" w:rsidRPr="009C1AAD">
              <w:rPr>
                <w:rFonts w:ascii="Calibri" w:hAnsi="Calibri" w:cs="Calibri"/>
                <w:noProof/>
                <w:sz w:val="22"/>
                <w:szCs w:val="20"/>
              </w:rPr>
              <w:t xml:space="preserve">, </w:t>
            </w:r>
            <w:r w:rsidR="00ED44DE">
              <w:rPr>
                <w:rFonts w:ascii="Calibri" w:hAnsi="Calibri" w:cs="Calibri"/>
                <w:noProof/>
                <w:sz w:val="22"/>
                <w:szCs w:val="20"/>
              </w:rPr>
              <w:t xml:space="preserve">it can be </w:t>
            </w:r>
            <w:r w:rsidR="002403D0" w:rsidRPr="009C1AAD">
              <w:rPr>
                <w:rFonts w:ascii="Calibri" w:hAnsi="Calibri" w:cs="Calibri"/>
                <w:noProof/>
                <w:sz w:val="22"/>
                <w:szCs w:val="20"/>
              </w:rPr>
              <w:t>inactivate</w:t>
            </w:r>
            <w:r w:rsidR="00ED44DE">
              <w:rPr>
                <w:rFonts w:ascii="Calibri" w:hAnsi="Calibri" w:cs="Calibri"/>
                <w:noProof/>
                <w:sz w:val="22"/>
                <w:szCs w:val="20"/>
              </w:rPr>
              <w:t xml:space="preserve">d </w:t>
            </w:r>
            <w:r w:rsidR="002403D0" w:rsidRPr="009C1AAD">
              <w:rPr>
                <w:rFonts w:ascii="Calibri" w:hAnsi="Calibri" w:cs="Calibri"/>
                <w:noProof/>
                <w:sz w:val="22"/>
                <w:szCs w:val="20"/>
              </w:rPr>
              <w:t xml:space="preserve">by following the </w:t>
            </w:r>
            <w:r w:rsidR="005310B7" w:rsidRPr="00ED44DE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 xml:space="preserve">Inactivate </w:t>
            </w:r>
            <w:r w:rsidR="00ED44DE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 xml:space="preserve">   </w:t>
            </w:r>
          </w:p>
          <w:p w14:paraId="1380FCF7" w14:textId="1F0A7CDE" w:rsidR="00C22715" w:rsidRDefault="00ED44DE" w:rsidP="009D6F99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     </w:t>
            </w:r>
            <w:r w:rsidRPr="00ED44DE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>Department Budget Table</w:t>
            </w:r>
            <w:r w:rsidRPr="009C1AAD">
              <w:rPr>
                <w:rFonts w:ascii="Calibri" w:hAnsi="Calibri" w:cs="Calibri"/>
                <w:noProof/>
                <w:sz w:val="22"/>
                <w:szCs w:val="20"/>
              </w:rPr>
              <w:t xml:space="preserve"> Job Aid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.  </w:t>
            </w:r>
            <w:r w:rsidRPr="009C1AAD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</w:p>
          <w:p w14:paraId="6E211D15" w14:textId="4E6EB47F" w:rsidR="00C22715" w:rsidRPr="00D75F18" w:rsidRDefault="00C22715" w:rsidP="00A92918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D75F18">
              <w:rPr>
                <w:rFonts w:ascii="Calibri" w:hAnsi="Calibri" w:cs="Calibri"/>
                <w:noProof/>
                <w:sz w:val="22"/>
                <w:szCs w:val="20"/>
              </w:rPr>
              <w:t xml:space="preserve">_____  </w:t>
            </w:r>
            <w:r w:rsidR="002D0971" w:rsidRPr="00D75F18">
              <w:rPr>
                <w:rFonts w:ascii="Calibri" w:hAnsi="Calibri" w:cs="Calibri"/>
                <w:noProof/>
                <w:sz w:val="22"/>
                <w:szCs w:val="20"/>
              </w:rPr>
              <w:t>Run through Step</w:t>
            </w:r>
            <w:r w:rsidR="00D21BB5" w:rsidRPr="00D75F18">
              <w:rPr>
                <w:rFonts w:ascii="Calibri" w:hAnsi="Calibri" w:cs="Calibri"/>
                <w:noProof/>
                <w:sz w:val="22"/>
                <w:szCs w:val="20"/>
              </w:rPr>
              <w:t xml:space="preserve">s 1-2 again.  Are the ‘Yes’ values gone from column Z?  If yes, continue to Step 5.  If no, redo steps </w:t>
            </w:r>
            <w:r w:rsidR="00D75F18" w:rsidRPr="00D75F18">
              <w:rPr>
                <w:rFonts w:ascii="Calibri" w:hAnsi="Calibri" w:cs="Calibri"/>
                <w:noProof/>
                <w:sz w:val="22"/>
                <w:szCs w:val="20"/>
              </w:rPr>
              <w:t xml:space="preserve">1-3.  </w:t>
            </w:r>
          </w:p>
          <w:p w14:paraId="0AEBC5B4" w14:textId="77777777" w:rsidR="00D27103" w:rsidRDefault="00D27103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7ACDDDE5" w14:textId="71E1869F" w:rsidR="00D27103" w:rsidRPr="00AF582A" w:rsidRDefault="00D27103" w:rsidP="00AF582A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AF582A">
              <w:rPr>
                <w:rFonts w:ascii="Calibri" w:hAnsi="Calibri" w:cs="Calibri"/>
                <w:noProof/>
                <w:sz w:val="22"/>
                <w:szCs w:val="20"/>
              </w:rPr>
              <w:t xml:space="preserve">_____  </w:t>
            </w:r>
            <w:r w:rsidR="004D09B3" w:rsidRPr="00AF582A">
              <w:rPr>
                <w:rFonts w:ascii="Calibri" w:hAnsi="Calibri" w:cs="Calibri"/>
                <w:noProof/>
                <w:sz w:val="22"/>
                <w:szCs w:val="20"/>
              </w:rPr>
              <w:t>Look</w:t>
            </w:r>
            <w:r w:rsidR="00FB12D2">
              <w:rPr>
                <w:rFonts w:ascii="Calibri" w:hAnsi="Calibri" w:cs="Calibri"/>
                <w:noProof/>
                <w:sz w:val="22"/>
                <w:szCs w:val="20"/>
              </w:rPr>
              <w:t xml:space="preserve">ing </w:t>
            </w:r>
            <w:r w:rsidR="004D09B3" w:rsidRPr="00AF582A">
              <w:rPr>
                <w:rFonts w:ascii="Calibri" w:hAnsi="Calibri" w:cs="Calibri"/>
                <w:noProof/>
                <w:sz w:val="22"/>
                <w:szCs w:val="20"/>
              </w:rPr>
              <w:t>at the KTL111</w:t>
            </w:r>
            <w:r w:rsidR="00FB12D2">
              <w:rPr>
                <w:rFonts w:ascii="Calibri" w:hAnsi="Calibri" w:cs="Calibri"/>
                <w:noProof/>
                <w:sz w:val="22"/>
                <w:szCs w:val="20"/>
              </w:rPr>
              <w:t xml:space="preserve"> results again</w:t>
            </w:r>
            <w:r w:rsidR="004D09B3" w:rsidRPr="00AF582A">
              <w:rPr>
                <w:rFonts w:ascii="Calibri" w:hAnsi="Calibri" w:cs="Calibri"/>
                <w:noProof/>
                <w:sz w:val="22"/>
                <w:szCs w:val="20"/>
              </w:rPr>
              <w:t xml:space="preserve">, </w:t>
            </w:r>
            <w:r w:rsidR="00077B91" w:rsidRPr="00AF582A">
              <w:rPr>
                <w:rFonts w:ascii="Calibri" w:hAnsi="Calibri" w:cs="Calibri"/>
                <w:noProof/>
                <w:sz w:val="22"/>
                <w:szCs w:val="20"/>
              </w:rPr>
              <w:t xml:space="preserve">are </w:t>
            </w:r>
            <w:r w:rsidR="004D09B3" w:rsidRPr="00AF582A">
              <w:rPr>
                <w:rFonts w:ascii="Calibri" w:hAnsi="Calibri" w:cs="Calibri"/>
                <w:noProof/>
                <w:sz w:val="22"/>
                <w:szCs w:val="20"/>
              </w:rPr>
              <w:t>there any Task Profiles attached to the combination code</w:t>
            </w:r>
            <w:r w:rsidR="00FB12D2">
              <w:rPr>
                <w:rFonts w:ascii="Calibri" w:hAnsi="Calibri" w:cs="Calibri"/>
                <w:noProof/>
                <w:sz w:val="22"/>
                <w:szCs w:val="20"/>
              </w:rPr>
              <w:t>s</w:t>
            </w:r>
            <w:r w:rsidR="004D09B3" w:rsidRPr="00AF582A">
              <w:rPr>
                <w:rFonts w:ascii="Calibri" w:hAnsi="Calibri" w:cs="Calibri"/>
                <w:noProof/>
                <w:sz w:val="22"/>
                <w:szCs w:val="20"/>
              </w:rPr>
              <w:t xml:space="preserve">?  </w:t>
            </w:r>
          </w:p>
          <w:p w14:paraId="671707EA" w14:textId="68161913" w:rsidR="00C260D2" w:rsidRDefault="00326DBC" w:rsidP="00BB54FA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C260D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YES</w:t>
            </w:r>
            <w:r w:rsidR="00C260D2" w:rsidRPr="00C260D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 xml:space="preserve">: </w:t>
            </w:r>
            <w:r w:rsidR="00C260D2" w:rsidRPr="00C260D2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  <w:r w:rsidR="00A45048" w:rsidRPr="00C260D2">
              <w:rPr>
                <w:rFonts w:ascii="Calibri" w:hAnsi="Calibri" w:cs="Calibri"/>
                <w:noProof/>
                <w:sz w:val="22"/>
                <w:szCs w:val="20"/>
              </w:rPr>
              <w:t xml:space="preserve">Will </w:t>
            </w:r>
            <w:r w:rsidR="00DA6862">
              <w:rPr>
                <w:rFonts w:ascii="Calibri" w:hAnsi="Calibri" w:cs="Calibri"/>
                <w:noProof/>
                <w:sz w:val="22"/>
                <w:szCs w:val="20"/>
              </w:rPr>
              <w:t xml:space="preserve">the agency continue to use these </w:t>
            </w:r>
            <w:r w:rsidR="00A45048" w:rsidRPr="00C260D2">
              <w:rPr>
                <w:rFonts w:ascii="Calibri" w:hAnsi="Calibri" w:cs="Calibri"/>
                <w:noProof/>
                <w:sz w:val="22"/>
                <w:szCs w:val="20"/>
              </w:rPr>
              <w:t>Task Profiles?</w:t>
            </w:r>
            <w:r w:rsidR="00EB0BAE">
              <w:rPr>
                <w:rFonts w:ascii="Calibri" w:hAnsi="Calibri" w:cs="Calibri"/>
                <w:noProof/>
                <w:sz w:val="22"/>
                <w:szCs w:val="20"/>
              </w:rPr>
              <w:t xml:space="preserve">  </w:t>
            </w:r>
            <w:r w:rsidR="00EB0BAE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  <w:t>(Task Profile Funding)</w:t>
            </w:r>
          </w:p>
          <w:p w14:paraId="4E754DE6" w14:textId="6EFA5429" w:rsidR="00A45048" w:rsidRDefault="0016703C" w:rsidP="0016703C">
            <w:pPr>
              <w:ind w:left="360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   </w:t>
            </w:r>
            <w:r w:rsidR="00A45048" w:rsidRPr="0016703C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YES</w:t>
            </w:r>
            <w:r w:rsidRPr="0016703C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 xml:space="preserve">  </w:t>
            </w:r>
            <w:r w:rsidR="00CC276D" w:rsidRPr="0016703C">
              <w:rPr>
                <w:rFonts w:ascii="Calibri" w:hAnsi="Calibri" w:cs="Calibri"/>
                <w:noProof/>
                <w:sz w:val="22"/>
                <w:szCs w:val="20"/>
              </w:rPr>
              <w:t xml:space="preserve">Submit a Combination </w:t>
            </w:r>
            <w:r w:rsidR="000575DC" w:rsidRPr="0016703C">
              <w:rPr>
                <w:rFonts w:ascii="Calibri" w:hAnsi="Calibri" w:cs="Calibri"/>
                <w:noProof/>
                <w:sz w:val="22"/>
                <w:szCs w:val="20"/>
              </w:rPr>
              <w:t xml:space="preserve">Code Load form to update the </w:t>
            </w:r>
            <w:r w:rsidR="001059C0" w:rsidRPr="0016703C">
              <w:rPr>
                <w:rFonts w:ascii="Calibri" w:hAnsi="Calibri" w:cs="Calibri"/>
                <w:noProof/>
                <w:sz w:val="22"/>
                <w:szCs w:val="20"/>
              </w:rPr>
              <w:t xml:space="preserve">funding on the Task Profile.  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Leave </w:t>
            </w:r>
            <w:r w:rsidR="00B64252" w:rsidRPr="0016703C">
              <w:rPr>
                <w:rFonts w:ascii="Calibri" w:hAnsi="Calibri" w:cs="Calibri"/>
                <w:noProof/>
                <w:sz w:val="22"/>
                <w:szCs w:val="20"/>
              </w:rPr>
              <w:t>the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</w:p>
          <w:p w14:paraId="6E84AD02" w14:textId="77777777" w:rsidR="00202EFE" w:rsidRDefault="00702EDF" w:rsidP="0016703C">
            <w:pPr>
              <w:ind w:left="360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   p</w:t>
            </w:r>
            <w:r w:rsidRPr="0016703C">
              <w:rPr>
                <w:rFonts w:ascii="Calibri" w:hAnsi="Calibri" w:cs="Calibri"/>
                <w:noProof/>
                <w:sz w:val="22"/>
                <w:szCs w:val="20"/>
              </w:rPr>
              <w:t xml:space="preserve">rofile information as it is on the KTL111, 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only updating the </w:t>
            </w:r>
            <w:r w:rsidRPr="0016703C">
              <w:rPr>
                <w:rFonts w:ascii="Calibri" w:hAnsi="Calibri" w:cs="Calibri"/>
                <w:noProof/>
                <w:sz w:val="22"/>
                <w:szCs w:val="20"/>
              </w:rPr>
              <w:t>combination code side of the sheet.</w:t>
            </w:r>
            <w:r w:rsidR="00202EFE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</w:p>
          <w:p w14:paraId="642A773F" w14:textId="3E450833" w:rsidR="00702EDF" w:rsidRPr="00EB0BAE" w:rsidRDefault="00202EFE" w:rsidP="0016703C">
            <w:pPr>
              <w:ind w:left="360"/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   On</w:t>
            </w:r>
            <w:r w:rsidRPr="0016703C">
              <w:rPr>
                <w:rFonts w:ascii="Calibri" w:hAnsi="Calibri" w:cs="Calibri"/>
                <w:noProof/>
                <w:sz w:val="22"/>
                <w:szCs w:val="20"/>
              </w:rPr>
              <w:t xml:space="preserve">ce the </w:t>
            </w:r>
            <w:r w:rsidR="00B27794">
              <w:rPr>
                <w:rFonts w:ascii="Calibri" w:hAnsi="Calibri" w:cs="Calibri"/>
                <w:noProof/>
                <w:sz w:val="22"/>
                <w:szCs w:val="20"/>
              </w:rPr>
              <w:t xml:space="preserve">form has been submitted to </w:t>
            </w:r>
            <w:hyperlink r:id="rId14" w:history="1">
              <w:r w:rsidR="00B27794" w:rsidRPr="006050A9">
                <w:rPr>
                  <w:rStyle w:val="Hyperlink"/>
                  <w:rFonts w:ascii="Calibri" w:hAnsi="Calibri" w:cs="Calibri"/>
                  <w:noProof/>
                  <w:sz w:val="22"/>
                  <w:szCs w:val="20"/>
                </w:rPr>
                <w:t>tlload@ks.gov</w:t>
              </w:r>
            </w:hyperlink>
            <w:r w:rsidR="00B27794">
              <w:rPr>
                <w:rFonts w:ascii="Calibri" w:hAnsi="Calibri" w:cs="Calibri"/>
                <w:noProof/>
                <w:sz w:val="22"/>
                <w:szCs w:val="20"/>
              </w:rPr>
              <w:t xml:space="preserve">, </w:t>
            </w:r>
            <w:r w:rsidRPr="0016703C">
              <w:rPr>
                <w:rFonts w:ascii="Calibri" w:hAnsi="Calibri" w:cs="Calibri"/>
                <w:noProof/>
                <w:sz w:val="22"/>
                <w:szCs w:val="20"/>
              </w:rPr>
              <w:t xml:space="preserve">proceed to </w:t>
            </w:r>
            <w:r w:rsidR="00B27794">
              <w:rPr>
                <w:rFonts w:ascii="Calibri" w:hAnsi="Calibri" w:cs="Calibri"/>
                <w:noProof/>
                <w:sz w:val="22"/>
                <w:szCs w:val="20"/>
              </w:rPr>
              <w:t>S</w:t>
            </w:r>
            <w:r w:rsidRPr="0016703C">
              <w:rPr>
                <w:rFonts w:ascii="Calibri" w:hAnsi="Calibri" w:cs="Calibri"/>
                <w:noProof/>
                <w:sz w:val="22"/>
                <w:szCs w:val="20"/>
              </w:rPr>
              <w:t>tep</w:t>
            </w:r>
            <w:r w:rsidR="00B27794">
              <w:rPr>
                <w:rFonts w:ascii="Calibri" w:hAnsi="Calibri" w:cs="Calibri"/>
                <w:noProof/>
                <w:sz w:val="22"/>
                <w:szCs w:val="20"/>
              </w:rPr>
              <w:t xml:space="preserve"> 6</w:t>
            </w:r>
            <w:r w:rsidR="00E42131">
              <w:rPr>
                <w:rFonts w:ascii="Calibri" w:hAnsi="Calibri" w:cs="Calibri"/>
                <w:noProof/>
                <w:sz w:val="22"/>
                <w:szCs w:val="20"/>
              </w:rPr>
              <w:t xml:space="preserve">.  </w:t>
            </w:r>
          </w:p>
          <w:p w14:paraId="495084AC" w14:textId="77777777" w:rsidR="00A479CA" w:rsidRDefault="00EB0FF8" w:rsidP="00EB0FF8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 xml:space="preserve">          </w:t>
            </w:r>
            <w:r w:rsidR="00D30B69" w:rsidRPr="00EB0FF8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NO</w:t>
            </w:r>
            <w:r w:rsidR="00B27794" w:rsidRPr="00EB0FF8">
              <w:rPr>
                <w:rFonts w:ascii="Calibri" w:hAnsi="Calibri" w:cs="Calibri"/>
                <w:noProof/>
                <w:sz w:val="22"/>
                <w:szCs w:val="20"/>
              </w:rPr>
              <w:t xml:space="preserve">: </w:t>
            </w:r>
            <w:r w:rsidR="00C63C86" w:rsidRPr="00EB0FF8">
              <w:rPr>
                <w:rFonts w:ascii="Calibri" w:hAnsi="Calibri" w:cs="Calibri"/>
                <w:noProof/>
                <w:sz w:val="22"/>
                <w:szCs w:val="20"/>
              </w:rPr>
              <w:t xml:space="preserve">Submit a Combination Code Load form to </w:t>
            </w:r>
            <w:r w:rsidR="008645FA" w:rsidRPr="00EB0FF8">
              <w:rPr>
                <w:rFonts w:ascii="Calibri" w:hAnsi="Calibri" w:cs="Calibri"/>
                <w:noProof/>
                <w:sz w:val="22"/>
                <w:szCs w:val="20"/>
              </w:rPr>
              <w:t xml:space="preserve">inactivate the Task Profile.  Take the </w:t>
            </w:r>
            <w:r w:rsidR="004C53C5" w:rsidRPr="00EB0FF8">
              <w:rPr>
                <w:rFonts w:ascii="Calibri" w:hAnsi="Calibri" w:cs="Calibri"/>
                <w:noProof/>
                <w:sz w:val="22"/>
                <w:szCs w:val="20"/>
              </w:rPr>
              <w:t>full task profile</w:t>
            </w:r>
            <w:r w:rsidR="000F68F8" w:rsidRPr="00EB0FF8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</w:p>
          <w:p w14:paraId="2A5DA91F" w14:textId="116AC313" w:rsidR="00D30B69" w:rsidRPr="00EB0FF8" w:rsidRDefault="00A479CA" w:rsidP="00EB0FF8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</w:t>
            </w:r>
            <w:r w:rsidRPr="00EB0FF8">
              <w:rPr>
                <w:rFonts w:ascii="Calibri" w:hAnsi="Calibri" w:cs="Calibri"/>
                <w:noProof/>
                <w:sz w:val="22"/>
                <w:szCs w:val="20"/>
              </w:rPr>
              <w:t>(Task Profile Job Aid) from the KTL111 and mark the status as ‘I’ and submit it to be loaded.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Once </w:t>
            </w:r>
          </w:p>
          <w:p w14:paraId="3C197D7A" w14:textId="72DFA56C" w:rsidR="00A479CA" w:rsidRDefault="00462ABB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</w:t>
            </w:r>
            <w:r w:rsidR="00A479CA"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        the form has been submitted to </w:t>
            </w:r>
            <w:hyperlink r:id="rId15" w:history="1">
              <w:r w:rsidR="00A479CA" w:rsidRPr="006050A9">
                <w:rPr>
                  <w:rStyle w:val="Hyperlink"/>
                  <w:rFonts w:ascii="Calibri" w:hAnsi="Calibri" w:cs="Calibri"/>
                  <w:noProof/>
                  <w:sz w:val="22"/>
                  <w:szCs w:val="20"/>
                </w:rPr>
                <w:t>tlload@ks.gov</w:t>
              </w:r>
            </w:hyperlink>
            <w:r w:rsidR="00A479CA">
              <w:rPr>
                <w:rFonts w:ascii="Calibri" w:hAnsi="Calibri" w:cs="Calibri"/>
                <w:noProof/>
                <w:sz w:val="22"/>
                <w:szCs w:val="20"/>
              </w:rPr>
              <w:t>, proceed to Step 6.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                 </w:t>
            </w:r>
          </w:p>
          <w:p w14:paraId="4D862E3C" w14:textId="06682134" w:rsidR="006E2988" w:rsidRDefault="000F53A7" w:rsidP="00A479CA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A479CA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NO</w:t>
            </w:r>
            <w:r w:rsidR="00A479CA">
              <w:rPr>
                <w:rFonts w:ascii="Calibri" w:hAnsi="Calibri" w:cs="Calibri"/>
                <w:noProof/>
                <w:sz w:val="22"/>
                <w:szCs w:val="20"/>
              </w:rPr>
              <w:t xml:space="preserve">:  </w:t>
            </w:r>
            <w:r w:rsidRPr="00A479CA">
              <w:rPr>
                <w:rFonts w:ascii="Calibri" w:hAnsi="Calibri" w:cs="Calibri"/>
                <w:noProof/>
                <w:sz w:val="22"/>
                <w:szCs w:val="20"/>
              </w:rPr>
              <w:t xml:space="preserve">Proceed to </w:t>
            </w:r>
            <w:r w:rsidR="00A479CA">
              <w:rPr>
                <w:rFonts w:ascii="Calibri" w:hAnsi="Calibri" w:cs="Calibri"/>
                <w:noProof/>
                <w:sz w:val="22"/>
                <w:szCs w:val="20"/>
              </w:rPr>
              <w:t>S</w:t>
            </w:r>
            <w:r w:rsidRPr="00A479CA">
              <w:rPr>
                <w:rFonts w:ascii="Calibri" w:hAnsi="Calibri" w:cs="Calibri"/>
                <w:noProof/>
                <w:sz w:val="22"/>
                <w:szCs w:val="20"/>
              </w:rPr>
              <w:t>tep</w:t>
            </w:r>
            <w:r w:rsidR="00192153">
              <w:rPr>
                <w:rFonts w:ascii="Calibri" w:hAnsi="Calibri" w:cs="Calibri"/>
                <w:noProof/>
                <w:sz w:val="22"/>
                <w:szCs w:val="20"/>
              </w:rPr>
              <w:t xml:space="preserve"> 7.</w:t>
            </w:r>
          </w:p>
          <w:p w14:paraId="28380438" w14:textId="77777777" w:rsidR="00192153" w:rsidRDefault="00192153" w:rsidP="0019215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0372CBA3" w14:textId="3E7DF384" w:rsidR="00F77283" w:rsidRDefault="00F77283" w:rsidP="00C07456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326BE3">
              <w:rPr>
                <w:rFonts w:ascii="Calibri" w:hAnsi="Calibri" w:cs="Calibri"/>
                <w:noProof/>
                <w:sz w:val="22"/>
                <w:szCs w:val="20"/>
              </w:rPr>
              <w:t>_____  Run Step</w:t>
            </w:r>
            <w:r w:rsidR="0055113C" w:rsidRPr="00326BE3">
              <w:rPr>
                <w:rFonts w:ascii="Calibri" w:hAnsi="Calibri" w:cs="Calibri"/>
                <w:noProof/>
                <w:sz w:val="22"/>
                <w:szCs w:val="20"/>
              </w:rPr>
              <w:t>s</w:t>
            </w:r>
            <w:r w:rsidR="00B33145" w:rsidRPr="00326BE3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  <w:r w:rsidRPr="00326BE3">
              <w:rPr>
                <w:rFonts w:ascii="Calibri" w:hAnsi="Calibri" w:cs="Calibri"/>
                <w:noProof/>
                <w:sz w:val="22"/>
                <w:szCs w:val="20"/>
              </w:rPr>
              <w:t>1</w:t>
            </w:r>
            <w:r w:rsidR="0055113C" w:rsidRPr="00326BE3">
              <w:rPr>
                <w:rFonts w:ascii="Calibri" w:hAnsi="Calibri" w:cs="Calibri"/>
                <w:noProof/>
                <w:sz w:val="22"/>
                <w:szCs w:val="20"/>
              </w:rPr>
              <w:t xml:space="preserve"> and 5</w:t>
            </w:r>
            <w:r w:rsidR="00B33145" w:rsidRPr="00326BE3">
              <w:rPr>
                <w:rFonts w:ascii="Calibri" w:hAnsi="Calibri" w:cs="Calibri"/>
                <w:noProof/>
                <w:sz w:val="22"/>
                <w:szCs w:val="20"/>
              </w:rPr>
              <w:t xml:space="preserve"> a</w:t>
            </w:r>
            <w:r w:rsidRPr="00326BE3">
              <w:rPr>
                <w:rFonts w:ascii="Calibri" w:hAnsi="Calibri" w:cs="Calibri"/>
                <w:noProof/>
                <w:sz w:val="22"/>
                <w:szCs w:val="20"/>
              </w:rPr>
              <w:t>gain.  Are the</w:t>
            </w:r>
            <w:r w:rsidR="0055113C" w:rsidRPr="00326BE3">
              <w:rPr>
                <w:rFonts w:ascii="Calibri" w:hAnsi="Calibri" w:cs="Calibri"/>
                <w:noProof/>
                <w:sz w:val="22"/>
                <w:szCs w:val="20"/>
              </w:rPr>
              <w:t xml:space="preserve">re any Task Profiles still attached to the combination codes that are going to be inactivated?  </w:t>
            </w:r>
            <w:r w:rsidR="00326BE3" w:rsidRPr="00326BE3">
              <w:rPr>
                <w:rFonts w:ascii="Calibri" w:hAnsi="Calibri" w:cs="Calibri"/>
                <w:noProof/>
                <w:sz w:val="22"/>
                <w:szCs w:val="20"/>
              </w:rPr>
              <w:t xml:space="preserve">If no, continue to Step 7.  If yes, run though Steps 1 and 5 again.  </w:t>
            </w:r>
          </w:p>
          <w:p w14:paraId="27BDCADA" w14:textId="77777777" w:rsidR="00326BE3" w:rsidRPr="00326BE3" w:rsidRDefault="00326BE3" w:rsidP="00326BE3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4DF38CAC" w14:textId="46A712D2" w:rsidR="000945A5" w:rsidRPr="00462ABB" w:rsidRDefault="000945A5" w:rsidP="00462ABB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462ABB">
              <w:rPr>
                <w:rFonts w:ascii="Calibri" w:hAnsi="Calibri" w:cs="Calibri"/>
                <w:noProof/>
                <w:sz w:val="22"/>
                <w:szCs w:val="20"/>
              </w:rPr>
              <w:t xml:space="preserve">_____  </w:t>
            </w:r>
            <w:r w:rsidR="007818DC">
              <w:rPr>
                <w:rFonts w:ascii="Calibri" w:hAnsi="Calibri" w:cs="Calibri"/>
                <w:noProof/>
                <w:sz w:val="22"/>
                <w:szCs w:val="20"/>
              </w:rPr>
              <w:t xml:space="preserve">All that should be left to the file at this point </w:t>
            </w:r>
            <w:r w:rsidR="009669A7">
              <w:rPr>
                <w:rFonts w:ascii="Calibri" w:hAnsi="Calibri" w:cs="Calibri"/>
                <w:noProof/>
                <w:sz w:val="22"/>
                <w:szCs w:val="20"/>
              </w:rPr>
              <w:t>are</w:t>
            </w:r>
            <w:r w:rsidR="007818DC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  <w:r w:rsidR="00A64DD4">
              <w:rPr>
                <w:rFonts w:ascii="Calibri" w:hAnsi="Calibri" w:cs="Calibri"/>
                <w:noProof/>
                <w:sz w:val="22"/>
                <w:szCs w:val="20"/>
              </w:rPr>
              <w:t xml:space="preserve">the combination code values.  </w:t>
            </w:r>
            <w:r w:rsidR="00727788">
              <w:rPr>
                <w:rFonts w:ascii="Calibri" w:hAnsi="Calibri" w:cs="Calibri"/>
                <w:noProof/>
                <w:sz w:val="22"/>
                <w:szCs w:val="20"/>
              </w:rPr>
              <w:t xml:space="preserve">Update the </w:t>
            </w:r>
            <w:r w:rsidR="00823551" w:rsidRPr="00462ABB">
              <w:rPr>
                <w:rFonts w:ascii="Calibri" w:hAnsi="Calibri" w:cs="Calibri"/>
                <w:noProof/>
                <w:sz w:val="22"/>
                <w:szCs w:val="20"/>
              </w:rPr>
              <w:t xml:space="preserve">effective date and </w:t>
            </w:r>
            <w:r w:rsidR="00727788">
              <w:rPr>
                <w:rFonts w:ascii="Calibri" w:hAnsi="Calibri" w:cs="Calibri"/>
                <w:noProof/>
                <w:sz w:val="22"/>
                <w:szCs w:val="20"/>
              </w:rPr>
              <w:t xml:space="preserve">change the </w:t>
            </w:r>
            <w:r w:rsidR="00823551" w:rsidRPr="00462ABB">
              <w:rPr>
                <w:rFonts w:ascii="Calibri" w:hAnsi="Calibri" w:cs="Calibri"/>
                <w:noProof/>
                <w:sz w:val="22"/>
                <w:szCs w:val="20"/>
              </w:rPr>
              <w:t>Status to ‘I’</w:t>
            </w:r>
            <w:r w:rsidR="00DA43B4" w:rsidRPr="00462ABB">
              <w:rPr>
                <w:rFonts w:ascii="Calibri" w:hAnsi="Calibri" w:cs="Calibri"/>
                <w:noProof/>
                <w:sz w:val="22"/>
                <w:szCs w:val="20"/>
              </w:rPr>
              <w:t xml:space="preserve">.  Submit the combination code file to </w:t>
            </w:r>
            <w:hyperlink r:id="rId16" w:history="1">
              <w:r w:rsidR="00DA43B4" w:rsidRPr="00462ABB">
                <w:rPr>
                  <w:rStyle w:val="Hyperlink"/>
                  <w:rFonts w:ascii="Calibri" w:hAnsi="Calibri" w:cs="Calibri"/>
                  <w:noProof/>
                  <w:sz w:val="22"/>
                  <w:szCs w:val="20"/>
                </w:rPr>
                <w:t>tlload@ks.gov</w:t>
              </w:r>
            </w:hyperlink>
            <w:r w:rsidR="00DA43B4" w:rsidRPr="00462ABB">
              <w:rPr>
                <w:rFonts w:ascii="Calibri" w:hAnsi="Calibri" w:cs="Calibri"/>
                <w:noProof/>
                <w:sz w:val="22"/>
                <w:szCs w:val="20"/>
              </w:rPr>
              <w:t>.</w:t>
            </w:r>
          </w:p>
          <w:p w14:paraId="4ED3B240" w14:textId="77777777" w:rsidR="00DA43B4" w:rsidRDefault="00DA43B4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DF46BB2" w14:textId="0B70EBB4" w:rsidR="007A3413" w:rsidRPr="00972B16" w:rsidRDefault="00DA43B4" w:rsidP="00727788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727788">
              <w:rPr>
                <w:rFonts w:ascii="Calibri" w:hAnsi="Calibri" w:cs="Calibri"/>
                <w:noProof/>
                <w:sz w:val="22"/>
                <w:szCs w:val="20"/>
              </w:rPr>
              <w:t xml:space="preserve">_____  </w:t>
            </w:r>
            <w:r w:rsidR="00FC3FFD" w:rsidRPr="00727788">
              <w:rPr>
                <w:rFonts w:ascii="Calibri" w:hAnsi="Calibri" w:cs="Calibri"/>
                <w:noProof/>
                <w:sz w:val="22"/>
                <w:szCs w:val="20"/>
              </w:rPr>
              <w:t xml:space="preserve">Once you have confirmed that ALL of the steps above have </w:t>
            </w:r>
            <w:r w:rsidR="00D972D2" w:rsidRPr="00727788">
              <w:rPr>
                <w:rFonts w:ascii="Calibri" w:hAnsi="Calibri" w:cs="Calibri"/>
                <w:noProof/>
                <w:sz w:val="22"/>
                <w:szCs w:val="20"/>
              </w:rPr>
              <w:t>been completed, submit request to SMART to have the Chartfield inactivated in SMART.</w:t>
            </w:r>
          </w:p>
        </w:tc>
      </w:tr>
      <w:bookmarkEnd w:id="0"/>
    </w:tbl>
    <w:p w14:paraId="06BAEA28" w14:textId="08988D68" w:rsidR="00D35629" w:rsidRDefault="00D35629" w:rsidP="000C6715"/>
    <w:sectPr w:rsidR="00D35629" w:rsidSect="00800E42">
      <w:foot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8EDE" w14:textId="77777777" w:rsidR="00E507EA" w:rsidRDefault="00E507EA" w:rsidP="00996C68">
      <w:r>
        <w:separator/>
      </w:r>
    </w:p>
  </w:endnote>
  <w:endnote w:type="continuationSeparator" w:id="0">
    <w:p w14:paraId="62CCBC34" w14:textId="77777777" w:rsidR="00E507EA" w:rsidRDefault="00E507EA" w:rsidP="00996C68">
      <w:r>
        <w:continuationSeparator/>
      </w:r>
    </w:p>
  </w:endnote>
  <w:endnote w:type="continuationNotice" w:id="1">
    <w:p w14:paraId="00D9789C" w14:textId="77777777" w:rsidR="00E507EA" w:rsidRDefault="00E50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072F" w14:textId="6333A21D" w:rsidR="004A43A5" w:rsidRPr="00CB7FA7" w:rsidRDefault="004A43A5" w:rsidP="004001B6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115B" w14:textId="77777777" w:rsidR="00E507EA" w:rsidRDefault="00E507EA" w:rsidP="00996C68">
      <w:r>
        <w:separator/>
      </w:r>
    </w:p>
  </w:footnote>
  <w:footnote w:type="continuationSeparator" w:id="0">
    <w:p w14:paraId="2D33076E" w14:textId="77777777" w:rsidR="00E507EA" w:rsidRDefault="00E507EA" w:rsidP="00996C68">
      <w:r>
        <w:continuationSeparator/>
      </w:r>
    </w:p>
  </w:footnote>
  <w:footnote w:type="continuationNotice" w:id="1">
    <w:p w14:paraId="304E39EC" w14:textId="77777777" w:rsidR="00E507EA" w:rsidRDefault="00E50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4C8"/>
    <w:multiLevelType w:val="hybridMultilevel"/>
    <w:tmpl w:val="2BFA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B34C3"/>
    <w:multiLevelType w:val="hybridMultilevel"/>
    <w:tmpl w:val="00D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635B8"/>
    <w:multiLevelType w:val="hybridMultilevel"/>
    <w:tmpl w:val="D8E2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65A26"/>
    <w:multiLevelType w:val="multilevel"/>
    <w:tmpl w:val="6F4AC99A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2A5C"/>
    <w:multiLevelType w:val="hybridMultilevel"/>
    <w:tmpl w:val="E7F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34BB2"/>
    <w:multiLevelType w:val="multilevel"/>
    <w:tmpl w:val="47527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406E9"/>
    <w:multiLevelType w:val="hybridMultilevel"/>
    <w:tmpl w:val="CFD8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3434">
    <w:abstractNumId w:val="4"/>
  </w:num>
  <w:num w:numId="2" w16cid:durableId="1931422634">
    <w:abstractNumId w:val="28"/>
  </w:num>
  <w:num w:numId="3" w16cid:durableId="890969116">
    <w:abstractNumId w:val="38"/>
  </w:num>
  <w:num w:numId="4" w16cid:durableId="1114325076">
    <w:abstractNumId w:val="7"/>
  </w:num>
  <w:num w:numId="5" w16cid:durableId="805974983">
    <w:abstractNumId w:val="29"/>
  </w:num>
  <w:num w:numId="6" w16cid:durableId="1817842194">
    <w:abstractNumId w:val="39"/>
  </w:num>
  <w:num w:numId="7" w16cid:durableId="34740913">
    <w:abstractNumId w:val="6"/>
  </w:num>
  <w:num w:numId="8" w16cid:durableId="1407143948">
    <w:abstractNumId w:val="40"/>
  </w:num>
  <w:num w:numId="9" w16cid:durableId="715810165">
    <w:abstractNumId w:val="43"/>
  </w:num>
  <w:num w:numId="10" w16cid:durableId="1939024609">
    <w:abstractNumId w:val="36"/>
  </w:num>
  <w:num w:numId="11" w16cid:durableId="1874070857">
    <w:abstractNumId w:val="13"/>
  </w:num>
  <w:num w:numId="12" w16cid:durableId="197546696">
    <w:abstractNumId w:val="19"/>
  </w:num>
  <w:num w:numId="13" w16cid:durableId="127092242">
    <w:abstractNumId w:val="34"/>
  </w:num>
  <w:num w:numId="14" w16cid:durableId="937715017">
    <w:abstractNumId w:val="30"/>
  </w:num>
  <w:num w:numId="15" w16cid:durableId="851072963">
    <w:abstractNumId w:val="42"/>
  </w:num>
  <w:num w:numId="16" w16cid:durableId="34428619">
    <w:abstractNumId w:val="14"/>
  </w:num>
  <w:num w:numId="17" w16cid:durableId="1121803504">
    <w:abstractNumId w:val="2"/>
  </w:num>
  <w:num w:numId="18" w16cid:durableId="1486555829">
    <w:abstractNumId w:val="41"/>
  </w:num>
  <w:num w:numId="19" w16cid:durableId="1439251027">
    <w:abstractNumId w:val="33"/>
  </w:num>
  <w:num w:numId="20" w16cid:durableId="761991910">
    <w:abstractNumId w:val="0"/>
  </w:num>
  <w:num w:numId="21" w16cid:durableId="1892379235">
    <w:abstractNumId w:val="3"/>
  </w:num>
  <w:num w:numId="22" w16cid:durableId="1790314964">
    <w:abstractNumId w:val="35"/>
  </w:num>
  <w:num w:numId="23" w16cid:durableId="1955357757">
    <w:abstractNumId w:val="35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995917154">
    <w:abstractNumId w:val="35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437605134">
    <w:abstractNumId w:val="35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44957749">
    <w:abstractNumId w:val="35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676619218">
    <w:abstractNumId w:val="18"/>
  </w:num>
  <w:num w:numId="28" w16cid:durableId="1351831648">
    <w:abstractNumId w:val="11"/>
  </w:num>
  <w:num w:numId="29" w16cid:durableId="1424061690">
    <w:abstractNumId w:val="32"/>
  </w:num>
  <w:num w:numId="30" w16cid:durableId="987587131">
    <w:abstractNumId w:val="20"/>
  </w:num>
  <w:num w:numId="31" w16cid:durableId="1777942250">
    <w:abstractNumId w:val="15"/>
  </w:num>
  <w:num w:numId="32" w16cid:durableId="276910172">
    <w:abstractNumId w:val="5"/>
  </w:num>
  <w:num w:numId="33" w16cid:durableId="1940792210">
    <w:abstractNumId w:val="12"/>
  </w:num>
  <w:num w:numId="34" w16cid:durableId="872350248">
    <w:abstractNumId w:val="9"/>
  </w:num>
  <w:num w:numId="35" w16cid:durableId="163514257">
    <w:abstractNumId w:val="25"/>
  </w:num>
  <w:num w:numId="36" w16cid:durableId="2022588603">
    <w:abstractNumId w:val="10"/>
  </w:num>
  <w:num w:numId="37" w16cid:durableId="343820041">
    <w:abstractNumId w:val="17"/>
  </w:num>
  <w:num w:numId="38" w16cid:durableId="2030183048">
    <w:abstractNumId w:val="22"/>
  </w:num>
  <w:num w:numId="39" w16cid:durableId="386152904">
    <w:abstractNumId w:val="23"/>
  </w:num>
  <w:num w:numId="40" w16cid:durableId="1554732259">
    <w:abstractNumId w:val="31"/>
  </w:num>
  <w:num w:numId="41" w16cid:durableId="528639123">
    <w:abstractNumId w:val="21"/>
  </w:num>
  <w:num w:numId="42" w16cid:durableId="502665740">
    <w:abstractNumId w:val="8"/>
  </w:num>
  <w:num w:numId="43" w16cid:durableId="753668221">
    <w:abstractNumId w:val="16"/>
  </w:num>
  <w:num w:numId="44" w16cid:durableId="1032999081">
    <w:abstractNumId w:val="24"/>
  </w:num>
  <w:num w:numId="45" w16cid:durableId="1965573757">
    <w:abstractNumId w:val="27"/>
  </w:num>
  <w:num w:numId="46" w16cid:durableId="513375944">
    <w:abstractNumId w:val="1"/>
  </w:num>
  <w:num w:numId="47" w16cid:durableId="1051923896">
    <w:abstractNumId w:val="37"/>
  </w:num>
  <w:num w:numId="48" w16cid:durableId="12084888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1970"/>
    <w:rsid w:val="00023C0E"/>
    <w:rsid w:val="00031167"/>
    <w:rsid w:val="000338E8"/>
    <w:rsid w:val="00036978"/>
    <w:rsid w:val="00037422"/>
    <w:rsid w:val="00037A6C"/>
    <w:rsid w:val="00040FA9"/>
    <w:rsid w:val="00046D31"/>
    <w:rsid w:val="00051700"/>
    <w:rsid w:val="000575DC"/>
    <w:rsid w:val="00062063"/>
    <w:rsid w:val="00065551"/>
    <w:rsid w:val="00065706"/>
    <w:rsid w:val="0007361C"/>
    <w:rsid w:val="00073997"/>
    <w:rsid w:val="00077B91"/>
    <w:rsid w:val="0008108C"/>
    <w:rsid w:val="00085739"/>
    <w:rsid w:val="00090553"/>
    <w:rsid w:val="0009110A"/>
    <w:rsid w:val="00093310"/>
    <w:rsid w:val="000945A5"/>
    <w:rsid w:val="00096E66"/>
    <w:rsid w:val="00097987"/>
    <w:rsid w:val="000A0B32"/>
    <w:rsid w:val="000A40AE"/>
    <w:rsid w:val="000A4636"/>
    <w:rsid w:val="000B12F4"/>
    <w:rsid w:val="000B1572"/>
    <w:rsid w:val="000B70C4"/>
    <w:rsid w:val="000C036B"/>
    <w:rsid w:val="000C0F93"/>
    <w:rsid w:val="000C2E5D"/>
    <w:rsid w:val="000C3229"/>
    <w:rsid w:val="000C6715"/>
    <w:rsid w:val="000D0E67"/>
    <w:rsid w:val="000D341C"/>
    <w:rsid w:val="000D5A21"/>
    <w:rsid w:val="000D77E8"/>
    <w:rsid w:val="000E4686"/>
    <w:rsid w:val="000E5FB7"/>
    <w:rsid w:val="000E69AC"/>
    <w:rsid w:val="000E7D16"/>
    <w:rsid w:val="000F293F"/>
    <w:rsid w:val="000F310B"/>
    <w:rsid w:val="000F3F4C"/>
    <w:rsid w:val="000F53A7"/>
    <w:rsid w:val="000F5D73"/>
    <w:rsid w:val="000F68F8"/>
    <w:rsid w:val="000F77D1"/>
    <w:rsid w:val="00104C2D"/>
    <w:rsid w:val="001052A9"/>
    <w:rsid w:val="001059C0"/>
    <w:rsid w:val="001062C3"/>
    <w:rsid w:val="0011173D"/>
    <w:rsid w:val="00121581"/>
    <w:rsid w:val="00124EA7"/>
    <w:rsid w:val="001251AD"/>
    <w:rsid w:val="00125E01"/>
    <w:rsid w:val="0012795C"/>
    <w:rsid w:val="001320A7"/>
    <w:rsid w:val="00132D8E"/>
    <w:rsid w:val="001362E4"/>
    <w:rsid w:val="00143276"/>
    <w:rsid w:val="00145465"/>
    <w:rsid w:val="00153DCC"/>
    <w:rsid w:val="00154491"/>
    <w:rsid w:val="00155BAE"/>
    <w:rsid w:val="00156384"/>
    <w:rsid w:val="00157F39"/>
    <w:rsid w:val="00161D65"/>
    <w:rsid w:val="0016703C"/>
    <w:rsid w:val="00174CF4"/>
    <w:rsid w:val="00175D9B"/>
    <w:rsid w:val="00176CFA"/>
    <w:rsid w:val="00176FF1"/>
    <w:rsid w:val="00192153"/>
    <w:rsid w:val="00196908"/>
    <w:rsid w:val="00197B74"/>
    <w:rsid w:val="001A135E"/>
    <w:rsid w:val="001A29D8"/>
    <w:rsid w:val="001A6CF3"/>
    <w:rsid w:val="001A7DE3"/>
    <w:rsid w:val="001B2589"/>
    <w:rsid w:val="001B52C2"/>
    <w:rsid w:val="001C2131"/>
    <w:rsid w:val="001C4379"/>
    <w:rsid w:val="001C4D52"/>
    <w:rsid w:val="001D4AD4"/>
    <w:rsid w:val="001D7DF0"/>
    <w:rsid w:val="001E1893"/>
    <w:rsid w:val="001E3B5C"/>
    <w:rsid w:val="001E6AFC"/>
    <w:rsid w:val="001E7386"/>
    <w:rsid w:val="001F69A1"/>
    <w:rsid w:val="00200B64"/>
    <w:rsid w:val="00202EFE"/>
    <w:rsid w:val="0020458B"/>
    <w:rsid w:val="0022119B"/>
    <w:rsid w:val="002222AB"/>
    <w:rsid w:val="00222809"/>
    <w:rsid w:val="00222EC5"/>
    <w:rsid w:val="002259E7"/>
    <w:rsid w:val="0023198F"/>
    <w:rsid w:val="00233313"/>
    <w:rsid w:val="00235F41"/>
    <w:rsid w:val="002403D0"/>
    <w:rsid w:val="002407E4"/>
    <w:rsid w:val="00241AEE"/>
    <w:rsid w:val="0024234E"/>
    <w:rsid w:val="002459FC"/>
    <w:rsid w:val="00246CBA"/>
    <w:rsid w:val="0024780E"/>
    <w:rsid w:val="00254DE3"/>
    <w:rsid w:val="00257518"/>
    <w:rsid w:val="0026323F"/>
    <w:rsid w:val="00263863"/>
    <w:rsid w:val="00265739"/>
    <w:rsid w:val="00266DD2"/>
    <w:rsid w:val="002673ED"/>
    <w:rsid w:val="00267F32"/>
    <w:rsid w:val="00270A1D"/>
    <w:rsid w:val="00271391"/>
    <w:rsid w:val="0027184A"/>
    <w:rsid w:val="002776CA"/>
    <w:rsid w:val="00277BC4"/>
    <w:rsid w:val="0028151D"/>
    <w:rsid w:val="00284CF7"/>
    <w:rsid w:val="002853DF"/>
    <w:rsid w:val="00290E9D"/>
    <w:rsid w:val="00295033"/>
    <w:rsid w:val="002B26DF"/>
    <w:rsid w:val="002C29FA"/>
    <w:rsid w:val="002C2D22"/>
    <w:rsid w:val="002C35C8"/>
    <w:rsid w:val="002C6F3E"/>
    <w:rsid w:val="002D0971"/>
    <w:rsid w:val="002D0E27"/>
    <w:rsid w:val="002D4116"/>
    <w:rsid w:val="002E13D2"/>
    <w:rsid w:val="002E14AB"/>
    <w:rsid w:val="002E39F4"/>
    <w:rsid w:val="002E5980"/>
    <w:rsid w:val="002E638B"/>
    <w:rsid w:val="002F2731"/>
    <w:rsid w:val="002F5CD4"/>
    <w:rsid w:val="003028CB"/>
    <w:rsid w:val="00303167"/>
    <w:rsid w:val="0030569F"/>
    <w:rsid w:val="00305881"/>
    <w:rsid w:val="003064CA"/>
    <w:rsid w:val="00310EBC"/>
    <w:rsid w:val="00312661"/>
    <w:rsid w:val="00326BE3"/>
    <w:rsid w:val="00326DBC"/>
    <w:rsid w:val="0033244D"/>
    <w:rsid w:val="00332E6A"/>
    <w:rsid w:val="0033639B"/>
    <w:rsid w:val="00341991"/>
    <w:rsid w:val="00341BE7"/>
    <w:rsid w:val="00342FC1"/>
    <w:rsid w:val="00345821"/>
    <w:rsid w:val="00347A01"/>
    <w:rsid w:val="00351DE4"/>
    <w:rsid w:val="003520A0"/>
    <w:rsid w:val="003549D3"/>
    <w:rsid w:val="00360173"/>
    <w:rsid w:val="00365403"/>
    <w:rsid w:val="00365D88"/>
    <w:rsid w:val="003738F2"/>
    <w:rsid w:val="003838BD"/>
    <w:rsid w:val="00386742"/>
    <w:rsid w:val="00387547"/>
    <w:rsid w:val="003931C6"/>
    <w:rsid w:val="00393AAF"/>
    <w:rsid w:val="0039653E"/>
    <w:rsid w:val="003A152E"/>
    <w:rsid w:val="003A37DE"/>
    <w:rsid w:val="003B15D7"/>
    <w:rsid w:val="003B5773"/>
    <w:rsid w:val="003C090D"/>
    <w:rsid w:val="003C53AA"/>
    <w:rsid w:val="003C6AD2"/>
    <w:rsid w:val="003C7570"/>
    <w:rsid w:val="003D305D"/>
    <w:rsid w:val="003D64C7"/>
    <w:rsid w:val="003D701A"/>
    <w:rsid w:val="003E2E95"/>
    <w:rsid w:val="003E3DA7"/>
    <w:rsid w:val="003F0652"/>
    <w:rsid w:val="003F2A37"/>
    <w:rsid w:val="003F2AA2"/>
    <w:rsid w:val="004001B6"/>
    <w:rsid w:val="0040197F"/>
    <w:rsid w:val="0040250E"/>
    <w:rsid w:val="00407262"/>
    <w:rsid w:val="0041043A"/>
    <w:rsid w:val="004128EE"/>
    <w:rsid w:val="004176DE"/>
    <w:rsid w:val="0042149A"/>
    <w:rsid w:val="00427EEE"/>
    <w:rsid w:val="004303F4"/>
    <w:rsid w:val="00442A72"/>
    <w:rsid w:val="004443B6"/>
    <w:rsid w:val="00456FC1"/>
    <w:rsid w:val="00461DD6"/>
    <w:rsid w:val="00462ABB"/>
    <w:rsid w:val="00466533"/>
    <w:rsid w:val="004759E9"/>
    <w:rsid w:val="00477DAF"/>
    <w:rsid w:val="004800AD"/>
    <w:rsid w:val="00481112"/>
    <w:rsid w:val="004847C7"/>
    <w:rsid w:val="00485249"/>
    <w:rsid w:val="0049585B"/>
    <w:rsid w:val="004A0B6D"/>
    <w:rsid w:val="004A43A5"/>
    <w:rsid w:val="004B03D9"/>
    <w:rsid w:val="004B0535"/>
    <w:rsid w:val="004B590F"/>
    <w:rsid w:val="004C084E"/>
    <w:rsid w:val="004C0BC4"/>
    <w:rsid w:val="004C427E"/>
    <w:rsid w:val="004C53C5"/>
    <w:rsid w:val="004C7AB2"/>
    <w:rsid w:val="004D00DE"/>
    <w:rsid w:val="004D09B3"/>
    <w:rsid w:val="004D2D1E"/>
    <w:rsid w:val="004D3B4B"/>
    <w:rsid w:val="004E1E06"/>
    <w:rsid w:val="004E2570"/>
    <w:rsid w:val="004E4BF8"/>
    <w:rsid w:val="004E54EA"/>
    <w:rsid w:val="004E60F1"/>
    <w:rsid w:val="004F2E2C"/>
    <w:rsid w:val="004F394A"/>
    <w:rsid w:val="004F745B"/>
    <w:rsid w:val="00506445"/>
    <w:rsid w:val="00514EC4"/>
    <w:rsid w:val="00515F37"/>
    <w:rsid w:val="005310B7"/>
    <w:rsid w:val="00534AAE"/>
    <w:rsid w:val="00535015"/>
    <w:rsid w:val="00535F16"/>
    <w:rsid w:val="00543D20"/>
    <w:rsid w:val="00544494"/>
    <w:rsid w:val="00546A56"/>
    <w:rsid w:val="0055113C"/>
    <w:rsid w:val="00553AC1"/>
    <w:rsid w:val="005544A6"/>
    <w:rsid w:val="005559DD"/>
    <w:rsid w:val="00557282"/>
    <w:rsid w:val="00565434"/>
    <w:rsid w:val="00566BAB"/>
    <w:rsid w:val="00582E4F"/>
    <w:rsid w:val="00584192"/>
    <w:rsid w:val="0058690D"/>
    <w:rsid w:val="005901DF"/>
    <w:rsid w:val="00591790"/>
    <w:rsid w:val="00591ABA"/>
    <w:rsid w:val="005940FD"/>
    <w:rsid w:val="005A65E5"/>
    <w:rsid w:val="005B0CA2"/>
    <w:rsid w:val="005B714B"/>
    <w:rsid w:val="005C1979"/>
    <w:rsid w:val="005C4C83"/>
    <w:rsid w:val="005D0624"/>
    <w:rsid w:val="005D32D8"/>
    <w:rsid w:val="005D4260"/>
    <w:rsid w:val="005D4BC0"/>
    <w:rsid w:val="005E2CAF"/>
    <w:rsid w:val="005E3AB3"/>
    <w:rsid w:val="005E5618"/>
    <w:rsid w:val="005F7B5A"/>
    <w:rsid w:val="006048D1"/>
    <w:rsid w:val="00604A0C"/>
    <w:rsid w:val="00605C3A"/>
    <w:rsid w:val="00606417"/>
    <w:rsid w:val="00606580"/>
    <w:rsid w:val="00606BC0"/>
    <w:rsid w:val="00606E8C"/>
    <w:rsid w:val="006075D3"/>
    <w:rsid w:val="006076CE"/>
    <w:rsid w:val="006105D7"/>
    <w:rsid w:val="00611B4C"/>
    <w:rsid w:val="006126C6"/>
    <w:rsid w:val="00620EA4"/>
    <w:rsid w:val="00624C1B"/>
    <w:rsid w:val="0063356A"/>
    <w:rsid w:val="00637DA8"/>
    <w:rsid w:val="00642264"/>
    <w:rsid w:val="006437AD"/>
    <w:rsid w:val="00644A61"/>
    <w:rsid w:val="00652B29"/>
    <w:rsid w:val="00652D2D"/>
    <w:rsid w:val="00652F36"/>
    <w:rsid w:val="00655754"/>
    <w:rsid w:val="006632F8"/>
    <w:rsid w:val="00670E87"/>
    <w:rsid w:val="00671862"/>
    <w:rsid w:val="0067206C"/>
    <w:rsid w:val="00672D8F"/>
    <w:rsid w:val="00674437"/>
    <w:rsid w:val="00674DAA"/>
    <w:rsid w:val="00680CB5"/>
    <w:rsid w:val="00682389"/>
    <w:rsid w:val="006845C8"/>
    <w:rsid w:val="00684846"/>
    <w:rsid w:val="006A1E4C"/>
    <w:rsid w:val="006A60FB"/>
    <w:rsid w:val="006B1F17"/>
    <w:rsid w:val="006B254B"/>
    <w:rsid w:val="006B429C"/>
    <w:rsid w:val="006C0E00"/>
    <w:rsid w:val="006C3A8A"/>
    <w:rsid w:val="006C4BC2"/>
    <w:rsid w:val="006C4F63"/>
    <w:rsid w:val="006D1E78"/>
    <w:rsid w:val="006E1673"/>
    <w:rsid w:val="006E2988"/>
    <w:rsid w:val="006E3B84"/>
    <w:rsid w:val="006E685C"/>
    <w:rsid w:val="006F03AB"/>
    <w:rsid w:val="006F0DA6"/>
    <w:rsid w:val="006F322E"/>
    <w:rsid w:val="006F621F"/>
    <w:rsid w:val="006F7EFA"/>
    <w:rsid w:val="007010A8"/>
    <w:rsid w:val="00702EDF"/>
    <w:rsid w:val="00704562"/>
    <w:rsid w:val="00706D9D"/>
    <w:rsid w:val="007100D6"/>
    <w:rsid w:val="00715DE5"/>
    <w:rsid w:val="0072049B"/>
    <w:rsid w:val="00723274"/>
    <w:rsid w:val="00726D16"/>
    <w:rsid w:val="00727788"/>
    <w:rsid w:val="00730030"/>
    <w:rsid w:val="00731301"/>
    <w:rsid w:val="00741117"/>
    <w:rsid w:val="007424DD"/>
    <w:rsid w:val="00744E22"/>
    <w:rsid w:val="00757030"/>
    <w:rsid w:val="007607AB"/>
    <w:rsid w:val="00760D03"/>
    <w:rsid w:val="007623A6"/>
    <w:rsid w:val="00767A7B"/>
    <w:rsid w:val="0077141D"/>
    <w:rsid w:val="00771BA6"/>
    <w:rsid w:val="00773E94"/>
    <w:rsid w:val="007818DC"/>
    <w:rsid w:val="00783B14"/>
    <w:rsid w:val="007840FE"/>
    <w:rsid w:val="00792EBE"/>
    <w:rsid w:val="00792F2E"/>
    <w:rsid w:val="00796837"/>
    <w:rsid w:val="00796B95"/>
    <w:rsid w:val="007A3413"/>
    <w:rsid w:val="007A7FF1"/>
    <w:rsid w:val="007B111E"/>
    <w:rsid w:val="007B1512"/>
    <w:rsid w:val="007B7265"/>
    <w:rsid w:val="007B76DF"/>
    <w:rsid w:val="007D4B06"/>
    <w:rsid w:val="007D62DE"/>
    <w:rsid w:val="007E38B9"/>
    <w:rsid w:val="007E6960"/>
    <w:rsid w:val="007F3D2C"/>
    <w:rsid w:val="007F628B"/>
    <w:rsid w:val="007F6BE5"/>
    <w:rsid w:val="007F737D"/>
    <w:rsid w:val="007F7BED"/>
    <w:rsid w:val="0080038F"/>
    <w:rsid w:val="00800E42"/>
    <w:rsid w:val="008030A8"/>
    <w:rsid w:val="00803CA0"/>
    <w:rsid w:val="00804C95"/>
    <w:rsid w:val="00806A57"/>
    <w:rsid w:val="00812A16"/>
    <w:rsid w:val="00812A2C"/>
    <w:rsid w:val="00815C22"/>
    <w:rsid w:val="00823551"/>
    <w:rsid w:val="00832C7C"/>
    <w:rsid w:val="00835DD3"/>
    <w:rsid w:val="00844306"/>
    <w:rsid w:val="0084482B"/>
    <w:rsid w:val="00851A3A"/>
    <w:rsid w:val="00853B49"/>
    <w:rsid w:val="00861FE7"/>
    <w:rsid w:val="008645FA"/>
    <w:rsid w:val="00865644"/>
    <w:rsid w:val="00866CE8"/>
    <w:rsid w:val="00870EB2"/>
    <w:rsid w:val="00872971"/>
    <w:rsid w:val="008736A7"/>
    <w:rsid w:val="00873CD6"/>
    <w:rsid w:val="00876ADF"/>
    <w:rsid w:val="00877A9E"/>
    <w:rsid w:val="00881603"/>
    <w:rsid w:val="008829A3"/>
    <w:rsid w:val="00890040"/>
    <w:rsid w:val="00892656"/>
    <w:rsid w:val="008934AD"/>
    <w:rsid w:val="008A19DD"/>
    <w:rsid w:val="008A40D9"/>
    <w:rsid w:val="008A68A5"/>
    <w:rsid w:val="008B5B32"/>
    <w:rsid w:val="008C01BE"/>
    <w:rsid w:val="008C4CCA"/>
    <w:rsid w:val="008C4EB3"/>
    <w:rsid w:val="008C6EDA"/>
    <w:rsid w:val="008D0458"/>
    <w:rsid w:val="008D104C"/>
    <w:rsid w:val="008D27E1"/>
    <w:rsid w:val="008D3981"/>
    <w:rsid w:val="008D493C"/>
    <w:rsid w:val="008D6428"/>
    <w:rsid w:val="008E1DBB"/>
    <w:rsid w:val="008E2B0E"/>
    <w:rsid w:val="008E334F"/>
    <w:rsid w:val="008E5F3A"/>
    <w:rsid w:val="008E6370"/>
    <w:rsid w:val="008E70D7"/>
    <w:rsid w:val="008F095E"/>
    <w:rsid w:val="008F3DF1"/>
    <w:rsid w:val="009152A7"/>
    <w:rsid w:val="00915BC0"/>
    <w:rsid w:val="00916A14"/>
    <w:rsid w:val="00927A08"/>
    <w:rsid w:val="00934316"/>
    <w:rsid w:val="009361C8"/>
    <w:rsid w:val="00943411"/>
    <w:rsid w:val="0094387D"/>
    <w:rsid w:val="00944D33"/>
    <w:rsid w:val="00945EAE"/>
    <w:rsid w:val="00955DD2"/>
    <w:rsid w:val="00956FD1"/>
    <w:rsid w:val="009571E6"/>
    <w:rsid w:val="0096138D"/>
    <w:rsid w:val="009669A7"/>
    <w:rsid w:val="00972B16"/>
    <w:rsid w:val="00974052"/>
    <w:rsid w:val="00974863"/>
    <w:rsid w:val="009773A3"/>
    <w:rsid w:val="00981809"/>
    <w:rsid w:val="00982138"/>
    <w:rsid w:val="00996C68"/>
    <w:rsid w:val="009A0867"/>
    <w:rsid w:val="009A5953"/>
    <w:rsid w:val="009A72EE"/>
    <w:rsid w:val="009B0E15"/>
    <w:rsid w:val="009B13B5"/>
    <w:rsid w:val="009B5FB2"/>
    <w:rsid w:val="009B690D"/>
    <w:rsid w:val="009C061F"/>
    <w:rsid w:val="009C10AF"/>
    <w:rsid w:val="009C1AAD"/>
    <w:rsid w:val="009C763B"/>
    <w:rsid w:val="009D6F99"/>
    <w:rsid w:val="009E061F"/>
    <w:rsid w:val="009E2F66"/>
    <w:rsid w:val="009E381A"/>
    <w:rsid w:val="009E4239"/>
    <w:rsid w:val="009E4993"/>
    <w:rsid w:val="009F08DB"/>
    <w:rsid w:val="00A00254"/>
    <w:rsid w:val="00A008BC"/>
    <w:rsid w:val="00A017B0"/>
    <w:rsid w:val="00A05D98"/>
    <w:rsid w:val="00A111EC"/>
    <w:rsid w:val="00A23C91"/>
    <w:rsid w:val="00A259A7"/>
    <w:rsid w:val="00A2600F"/>
    <w:rsid w:val="00A30B4D"/>
    <w:rsid w:val="00A41D52"/>
    <w:rsid w:val="00A43DB5"/>
    <w:rsid w:val="00A45048"/>
    <w:rsid w:val="00A479CA"/>
    <w:rsid w:val="00A47CD5"/>
    <w:rsid w:val="00A632F0"/>
    <w:rsid w:val="00A64DD4"/>
    <w:rsid w:val="00A669C2"/>
    <w:rsid w:val="00A736C0"/>
    <w:rsid w:val="00A75E50"/>
    <w:rsid w:val="00A81C45"/>
    <w:rsid w:val="00A82B87"/>
    <w:rsid w:val="00A9139D"/>
    <w:rsid w:val="00AA1DF1"/>
    <w:rsid w:val="00AB0C3E"/>
    <w:rsid w:val="00AB603F"/>
    <w:rsid w:val="00AC3EA4"/>
    <w:rsid w:val="00AD0C96"/>
    <w:rsid w:val="00AD1C48"/>
    <w:rsid w:val="00AD2099"/>
    <w:rsid w:val="00AD2691"/>
    <w:rsid w:val="00AD6073"/>
    <w:rsid w:val="00AD670F"/>
    <w:rsid w:val="00AD6AB9"/>
    <w:rsid w:val="00AD76FC"/>
    <w:rsid w:val="00AD7F09"/>
    <w:rsid w:val="00AF1C96"/>
    <w:rsid w:val="00AF2E3C"/>
    <w:rsid w:val="00AF4580"/>
    <w:rsid w:val="00AF582A"/>
    <w:rsid w:val="00AF658B"/>
    <w:rsid w:val="00B02D46"/>
    <w:rsid w:val="00B03512"/>
    <w:rsid w:val="00B17146"/>
    <w:rsid w:val="00B17CED"/>
    <w:rsid w:val="00B25709"/>
    <w:rsid w:val="00B27794"/>
    <w:rsid w:val="00B31645"/>
    <w:rsid w:val="00B33145"/>
    <w:rsid w:val="00B3658A"/>
    <w:rsid w:val="00B369EA"/>
    <w:rsid w:val="00B36C80"/>
    <w:rsid w:val="00B37C79"/>
    <w:rsid w:val="00B37C9A"/>
    <w:rsid w:val="00B419B2"/>
    <w:rsid w:val="00B42E3E"/>
    <w:rsid w:val="00B53211"/>
    <w:rsid w:val="00B55A0E"/>
    <w:rsid w:val="00B61A02"/>
    <w:rsid w:val="00B64252"/>
    <w:rsid w:val="00B64E22"/>
    <w:rsid w:val="00B67ACB"/>
    <w:rsid w:val="00B75097"/>
    <w:rsid w:val="00B91997"/>
    <w:rsid w:val="00B9513F"/>
    <w:rsid w:val="00BA291E"/>
    <w:rsid w:val="00BA5A1B"/>
    <w:rsid w:val="00BA797C"/>
    <w:rsid w:val="00BB0624"/>
    <w:rsid w:val="00BB4D40"/>
    <w:rsid w:val="00BB6F52"/>
    <w:rsid w:val="00BC1B53"/>
    <w:rsid w:val="00BC4225"/>
    <w:rsid w:val="00BC4DCC"/>
    <w:rsid w:val="00BD0E52"/>
    <w:rsid w:val="00BD54B7"/>
    <w:rsid w:val="00BD5937"/>
    <w:rsid w:val="00BE0B95"/>
    <w:rsid w:val="00BE18D1"/>
    <w:rsid w:val="00BE2598"/>
    <w:rsid w:val="00BE5DA4"/>
    <w:rsid w:val="00BE6940"/>
    <w:rsid w:val="00BF02D5"/>
    <w:rsid w:val="00BF08DB"/>
    <w:rsid w:val="00BF6E3A"/>
    <w:rsid w:val="00BF75FA"/>
    <w:rsid w:val="00C02A70"/>
    <w:rsid w:val="00C040EC"/>
    <w:rsid w:val="00C04458"/>
    <w:rsid w:val="00C06422"/>
    <w:rsid w:val="00C06E00"/>
    <w:rsid w:val="00C13630"/>
    <w:rsid w:val="00C14960"/>
    <w:rsid w:val="00C14A2A"/>
    <w:rsid w:val="00C151E2"/>
    <w:rsid w:val="00C168B3"/>
    <w:rsid w:val="00C22715"/>
    <w:rsid w:val="00C25B2C"/>
    <w:rsid w:val="00C260D2"/>
    <w:rsid w:val="00C26C5A"/>
    <w:rsid w:val="00C27EC4"/>
    <w:rsid w:val="00C301D8"/>
    <w:rsid w:val="00C3435D"/>
    <w:rsid w:val="00C369E1"/>
    <w:rsid w:val="00C44C56"/>
    <w:rsid w:val="00C525C4"/>
    <w:rsid w:val="00C563AD"/>
    <w:rsid w:val="00C57238"/>
    <w:rsid w:val="00C62488"/>
    <w:rsid w:val="00C628DF"/>
    <w:rsid w:val="00C63C86"/>
    <w:rsid w:val="00C65DE1"/>
    <w:rsid w:val="00C66E56"/>
    <w:rsid w:val="00C70EBB"/>
    <w:rsid w:val="00C7121C"/>
    <w:rsid w:val="00C71494"/>
    <w:rsid w:val="00C74345"/>
    <w:rsid w:val="00C74D13"/>
    <w:rsid w:val="00C75FF0"/>
    <w:rsid w:val="00C81D1B"/>
    <w:rsid w:val="00C866A2"/>
    <w:rsid w:val="00C902E5"/>
    <w:rsid w:val="00CA22C5"/>
    <w:rsid w:val="00CA3CE1"/>
    <w:rsid w:val="00CA430F"/>
    <w:rsid w:val="00CA7047"/>
    <w:rsid w:val="00CB14AC"/>
    <w:rsid w:val="00CB43CC"/>
    <w:rsid w:val="00CB73E2"/>
    <w:rsid w:val="00CB7FA7"/>
    <w:rsid w:val="00CC276D"/>
    <w:rsid w:val="00CC3C74"/>
    <w:rsid w:val="00CC4499"/>
    <w:rsid w:val="00CC5964"/>
    <w:rsid w:val="00CC5BA6"/>
    <w:rsid w:val="00CC5C66"/>
    <w:rsid w:val="00CD0715"/>
    <w:rsid w:val="00CD0C70"/>
    <w:rsid w:val="00CD1536"/>
    <w:rsid w:val="00CD2082"/>
    <w:rsid w:val="00CE26C8"/>
    <w:rsid w:val="00CE66D0"/>
    <w:rsid w:val="00CE7F03"/>
    <w:rsid w:val="00CF4252"/>
    <w:rsid w:val="00D01521"/>
    <w:rsid w:val="00D0426A"/>
    <w:rsid w:val="00D05114"/>
    <w:rsid w:val="00D109F2"/>
    <w:rsid w:val="00D12A72"/>
    <w:rsid w:val="00D13FC4"/>
    <w:rsid w:val="00D14373"/>
    <w:rsid w:val="00D16131"/>
    <w:rsid w:val="00D21BB5"/>
    <w:rsid w:val="00D22CDD"/>
    <w:rsid w:val="00D23328"/>
    <w:rsid w:val="00D23384"/>
    <w:rsid w:val="00D25892"/>
    <w:rsid w:val="00D25A7E"/>
    <w:rsid w:val="00D27103"/>
    <w:rsid w:val="00D305A2"/>
    <w:rsid w:val="00D30B69"/>
    <w:rsid w:val="00D3114A"/>
    <w:rsid w:val="00D35629"/>
    <w:rsid w:val="00D37868"/>
    <w:rsid w:val="00D43892"/>
    <w:rsid w:val="00D44C86"/>
    <w:rsid w:val="00D45064"/>
    <w:rsid w:val="00D4620C"/>
    <w:rsid w:val="00D5456F"/>
    <w:rsid w:val="00D5657E"/>
    <w:rsid w:val="00D634B2"/>
    <w:rsid w:val="00D67434"/>
    <w:rsid w:val="00D72EF5"/>
    <w:rsid w:val="00D750EC"/>
    <w:rsid w:val="00D75F18"/>
    <w:rsid w:val="00D77D64"/>
    <w:rsid w:val="00D803DE"/>
    <w:rsid w:val="00D81B16"/>
    <w:rsid w:val="00D8350B"/>
    <w:rsid w:val="00D83D31"/>
    <w:rsid w:val="00D9362A"/>
    <w:rsid w:val="00D953DF"/>
    <w:rsid w:val="00D96D6D"/>
    <w:rsid w:val="00D972D2"/>
    <w:rsid w:val="00DA43B4"/>
    <w:rsid w:val="00DA5E7C"/>
    <w:rsid w:val="00DA6862"/>
    <w:rsid w:val="00DB2891"/>
    <w:rsid w:val="00DB2B35"/>
    <w:rsid w:val="00DB39DE"/>
    <w:rsid w:val="00DB3D9B"/>
    <w:rsid w:val="00DB6146"/>
    <w:rsid w:val="00DB76F4"/>
    <w:rsid w:val="00DB77AD"/>
    <w:rsid w:val="00DC1D51"/>
    <w:rsid w:val="00DC489D"/>
    <w:rsid w:val="00DD0A46"/>
    <w:rsid w:val="00DD0DCF"/>
    <w:rsid w:val="00DD2131"/>
    <w:rsid w:val="00DD61FD"/>
    <w:rsid w:val="00DD7F86"/>
    <w:rsid w:val="00DE0CEC"/>
    <w:rsid w:val="00DE1611"/>
    <w:rsid w:val="00DE17D2"/>
    <w:rsid w:val="00DE4D53"/>
    <w:rsid w:val="00DF4630"/>
    <w:rsid w:val="00DF5022"/>
    <w:rsid w:val="00E00CEB"/>
    <w:rsid w:val="00E02FFF"/>
    <w:rsid w:val="00E16883"/>
    <w:rsid w:val="00E247F6"/>
    <w:rsid w:val="00E27DC0"/>
    <w:rsid w:val="00E35281"/>
    <w:rsid w:val="00E37F5E"/>
    <w:rsid w:val="00E419A6"/>
    <w:rsid w:val="00E42131"/>
    <w:rsid w:val="00E43017"/>
    <w:rsid w:val="00E46737"/>
    <w:rsid w:val="00E507EA"/>
    <w:rsid w:val="00E533A5"/>
    <w:rsid w:val="00E5388C"/>
    <w:rsid w:val="00E65607"/>
    <w:rsid w:val="00E75341"/>
    <w:rsid w:val="00E75ACD"/>
    <w:rsid w:val="00E775A9"/>
    <w:rsid w:val="00E916D6"/>
    <w:rsid w:val="00E919C3"/>
    <w:rsid w:val="00E9354B"/>
    <w:rsid w:val="00EA3902"/>
    <w:rsid w:val="00EA49CE"/>
    <w:rsid w:val="00EB0BAE"/>
    <w:rsid w:val="00EB0FF8"/>
    <w:rsid w:val="00EB148E"/>
    <w:rsid w:val="00EB3716"/>
    <w:rsid w:val="00EB38A8"/>
    <w:rsid w:val="00EB44E6"/>
    <w:rsid w:val="00EB5356"/>
    <w:rsid w:val="00EB6799"/>
    <w:rsid w:val="00ED4497"/>
    <w:rsid w:val="00ED44DE"/>
    <w:rsid w:val="00EE1A38"/>
    <w:rsid w:val="00EE1BEF"/>
    <w:rsid w:val="00EE2DA5"/>
    <w:rsid w:val="00EE40CF"/>
    <w:rsid w:val="00F00C33"/>
    <w:rsid w:val="00F00F5F"/>
    <w:rsid w:val="00F055CC"/>
    <w:rsid w:val="00F1534C"/>
    <w:rsid w:val="00F16688"/>
    <w:rsid w:val="00F20781"/>
    <w:rsid w:val="00F272C4"/>
    <w:rsid w:val="00F317F8"/>
    <w:rsid w:val="00F3608C"/>
    <w:rsid w:val="00F366F1"/>
    <w:rsid w:val="00F366FE"/>
    <w:rsid w:val="00F3684D"/>
    <w:rsid w:val="00F37095"/>
    <w:rsid w:val="00F40565"/>
    <w:rsid w:val="00F466DE"/>
    <w:rsid w:val="00F5098C"/>
    <w:rsid w:val="00F5112D"/>
    <w:rsid w:val="00F62BAC"/>
    <w:rsid w:val="00F6456D"/>
    <w:rsid w:val="00F664E4"/>
    <w:rsid w:val="00F67A85"/>
    <w:rsid w:val="00F70EA6"/>
    <w:rsid w:val="00F74D94"/>
    <w:rsid w:val="00F757A2"/>
    <w:rsid w:val="00F77283"/>
    <w:rsid w:val="00F81AF8"/>
    <w:rsid w:val="00F822AA"/>
    <w:rsid w:val="00F82AE8"/>
    <w:rsid w:val="00F85085"/>
    <w:rsid w:val="00F855EA"/>
    <w:rsid w:val="00F870A5"/>
    <w:rsid w:val="00F9011B"/>
    <w:rsid w:val="00F946E3"/>
    <w:rsid w:val="00FA07DD"/>
    <w:rsid w:val="00FA1759"/>
    <w:rsid w:val="00FB12D2"/>
    <w:rsid w:val="00FB35A9"/>
    <w:rsid w:val="00FB35C0"/>
    <w:rsid w:val="00FB65CC"/>
    <w:rsid w:val="00FB7A31"/>
    <w:rsid w:val="00FC3FFD"/>
    <w:rsid w:val="00FC560E"/>
    <w:rsid w:val="00FD0E1E"/>
    <w:rsid w:val="00FD3E42"/>
    <w:rsid w:val="00FD61C9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6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60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in.ks.gov/offices/accounts-reports/state-agencies/payroll/payroll-procedures-job-ai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lload@k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tlload@ks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lload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8B39C-B57A-4E58-B7AA-39A2ECE79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Heather DeBusk [DAAR]</cp:lastModifiedBy>
  <cp:revision>140</cp:revision>
  <cp:lastPrinted>2024-04-05T17:39:00Z</cp:lastPrinted>
  <dcterms:created xsi:type="dcterms:W3CDTF">2024-04-05T13:23:00Z</dcterms:created>
  <dcterms:modified xsi:type="dcterms:W3CDTF">2024-04-05T17:56:00Z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