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6120" w14:textId="77777777" w:rsidR="00850875" w:rsidRPr="003A0720" w:rsidRDefault="00850875" w:rsidP="00850875">
      <w:pPr>
        <w:jc w:val="center"/>
        <w:rPr>
          <w:rFonts w:cs="Arial"/>
          <w:b/>
        </w:rPr>
      </w:pPr>
      <w:r w:rsidRPr="003A0720">
        <w:rPr>
          <w:rFonts w:cs="Arial"/>
          <w:b/>
        </w:rPr>
        <w:t>SPECIAL PROVISIONS</w:t>
      </w:r>
    </w:p>
    <w:p w14:paraId="35D0E131" w14:textId="77777777" w:rsidR="00850875" w:rsidRPr="003A0720" w:rsidRDefault="00850875" w:rsidP="00850875">
      <w:pPr>
        <w:jc w:val="center"/>
        <w:rPr>
          <w:rFonts w:cs="Arial"/>
          <w:b/>
        </w:rPr>
      </w:pPr>
      <w:r w:rsidRPr="003A0720">
        <w:rPr>
          <w:rFonts w:cs="Arial"/>
          <w:b/>
        </w:rPr>
        <w:t>FOR</w:t>
      </w:r>
    </w:p>
    <w:p w14:paraId="295BE31A" w14:textId="77777777" w:rsidR="00850875" w:rsidRPr="003A0720" w:rsidRDefault="00850875" w:rsidP="00850875">
      <w:pPr>
        <w:jc w:val="center"/>
        <w:rPr>
          <w:rFonts w:cs="Arial"/>
          <w:b/>
        </w:rPr>
      </w:pPr>
      <w:r w:rsidRPr="003A0720">
        <w:rPr>
          <w:rFonts w:cs="Arial"/>
          <w:b/>
        </w:rPr>
        <w:t>PLANT MIX BITUMINOUS MIXTURE</w:t>
      </w:r>
    </w:p>
    <w:p w14:paraId="45242F2B" w14:textId="77777777" w:rsidR="00850875" w:rsidRPr="003A0720" w:rsidRDefault="00850875" w:rsidP="00850875">
      <w:pPr>
        <w:jc w:val="center"/>
        <w:rPr>
          <w:rFonts w:cs="Arial"/>
          <w:b/>
        </w:rPr>
      </w:pPr>
      <w:r w:rsidRPr="003A0720">
        <w:rPr>
          <w:rFonts w:cs="Arial"/>
          <w:b/>
        </w:rPr>
        <w:t>COMMERCIAL GRADE</w:t>
      </w:r>
    </w:p>
    <w:p w14:paraId="18324C7B" w14:textId="77777777" w:rsidR="00850875" w:rsidRPr="003A0720" w:rsidRDefault="00850875" w:rsidP="00850875">
      <w:pPr>
        <w:jc w:val="center"/>
        <w:rPr>
          <w:rFonts w:cs="Arial"/>
          <w:b/>
        </w:rPr>
      </w:pPr>
      <w:r w:rsidRPr="003A0720">
        <w:rPr>
          <w:rFonts w:cs="Arial"/>
          <w:b/>
        </w:rPr>
        <w:t>HOT MIX-COLD LAY</w:t>
      </w:r>
    </w:p>
    <w:p w14:paraId="5CACC593" w14:textId="77777777" w:rsidR="00850875" w:rsidRPr="003A0720" w:rsidRDefault="00850875" w:rsidP="00850875">
      <w:pPr>
        <w:rPr>
          <w:rFonts w:cs="Arial"/>
        </w:rPr>
      </w:pPr>
    </w:p>
    <w:p w14:paraId="2423BF78" w14:textId="77777777" w:rsidR="006C5D40" w:rsidRPr="00855C0E" w:rsidRDefault="006C5D40" w:rsidP="006C5D40">
      <w:pPr>
        <w:pStyle w:val="ListParagraph"/>
        <w:numPr>
          <w:ilvl w:val="0"/>
          <w:numId w:val="3"/>
        </w:numPr>
        <w:tabs>
          <w:tab w:val="left" w:pos="-1440"/>
        </w:tabs>
        <w:spacing w:line="208" w:lineRule="auto"/>
        <w:rPr>
          <w:rFonts w:ascii="Arial" w:hAnsi="Arial" w:cs="Arial"/>
          <w:sz w:val="20"/>
        </w:rPr>
      </w:pPr>
      <w:r w:rsidRPr="00855C0E">
        <w:rPr>
          <w:rFonts w:ascii="Arial" w:hAnsi="Arial" w:cs="Arial"/>
          <w:sz w:val="20"/>
        </w:rPr>
        <w:t>This Invitation for Bid is intended to provide for the establishment of a contract to provide Plant Mix Bituminous Mixture-Commercial Grade Hot Mix, Cold Lay to the Kansas Department of Transportation (KDOT).</w:t>
      </w:r>
    </w:p>
    <w:p w14:paraId="0A75131F" w14:textId="77777777" w:rsidR="006C5D40" w:rsidRDefault="006C5D40" w:rsidP="006C5D40">
      <w:pPr>
        <w:tabs>
          <w:tab w:val="left" w:pos="-1440"/>
        </w:tabs>
        <w:spacing w:line="208" w:lineRule="auto"/>
        <w:rPr>
          <w:rFonts w:cs="Arial"/>
        </w:rPr>
      </w:pPr>
    </w:p>
    <w:p w14:paraId="486B4C66" w14:textId="77777777" w:rsidR="006C5D40" w:rsidRPr="00855C0E" w:rsidRDefault="006C5D40" w:rsidP="006C5D40">
      <w:pPr>
        <w:pStyle w:val="ListParagraph"/>
        <w:numPr>
          <w:ilvl w:val="0"/>
          <w:numId w:val="3"/>
        </w:numPr>
        <w:tabs>
          <w:tab w:val="left" w:pos="-1440"/>
        </w:tabs>
        <w:spacing w:line="208" w:lineRule="auto"/>
        <w:rPr>
          <w:rFonts w:ascii="Arial" w:hAnsi="Arial" w:cs="Arial"/>
          <w:sz w:val="20"/>
        </w:rPr>
      </w:pPr>
      <w:r w:rsidRPr="00855C0E">
        <w:rPr>
          <w:rFonts w:ascii="Arial" w:hAnsi="Arial" w:cs="Arial"/>
          <w:sz w:val="20"/>
        </w:rPr>
        <w:t xml:space="preserve">Insurance and Liability:  The contractor's interest in all property herein described, if any, or any personal liability to him arising from this agreement to whatever extent shall </w:t>
      </w:r>
      <w:proofErr w:type="gramStart"/>
      <w:r w:rsidRPr="00855C0E">
        <w:rPr>
          <w:rFonts w:ascii="Arial" w:hAnsi="Arial" w:cs="Arial"/>
          <w:sz w:val="20"/>
        </w:rPr>
        <w:t>be considered to be</w:t>
      </w:r>
      <w:proofErr w:type="gramEnd"/>
      <w:r w:rsidRPr="00855C0E">
        <w:rPr>
          <w:rFonts w:ascii="Arial" w:hAnsi="Arial" w:cs="Arial"/>
          <w:sz w:val="20"/>
        </w:rPr>
        <w:t xml:space="preserve"> covered by applicable insurance by the contractor to the extent required.  Notwithstanding any language to the contrary, no interpretation shall be allowed to find the State of Kansas or any of its Agencies responsible for loss or damage to personal property or to hold contractors harmless from any such occurrences.  Contractor(s) shall possess Workman's Compensation Insurance in the amount required by law.</w:t>
      </w:r>
    </w:p>
    <w:p w14:paraId="575ED17A" w14:textId="77777777" w:rsidR="006C5D40" w:rsidRPr="00855C0E" w:rsidRDefault="006C5D40" w:rsidP="006C5D40">
      <w:pPr>
        <w:pStyle w:val="ListParagraph"/>
        <w:rPr>
          <w:rFonts w:ascii="Arial" w:hAnsi="Arial" w:cs="Arial"/>
          <w:sz w:val="20"/>
        </w:rPr>
      </w:pPr>
    </w:p>
    <w:p w14:paraId="6B9708CA" w14:textId="77777777" w:rsidR="006C5D40" w:rsidRDefault="006C5D40" w:rsidP="006C5D40">
      <w:pPr>
        <w:pStyle w:val="ListParagraph"/>
        <w:numPr>
          <w:ilvl w:val="0"/>
          <w:numId w:val="3"/>
        </w:numPr>
        <w:tabs>
          <w:tab w:val="left" w:pos="-1440"/>
        </w:tabs>
        <w:spacing w:line="208" w:lineRule="auto"/>
        <w:rPr>
          <w:rFonts w:ascii="Arial" w:hAnsi="Arial" w:cs="Arial"/>
          <w:sz w:val="20"/>
        </w:rPr>
      </w:pPr>
      <w:r>
        <w:rPr>
          <w:rFonts w:ascii="Arial" w:hAnsi="Arial" w:cs="Arial"/>
          <w:sz w:val="20"/>
        </w:rPr>
        <w:t>Contract period:  April 1, 2022, through March 31, 2023.</w:t>
      </w:r>
    </w:p>
    <w:p w14:paraId="1C391490" w14:textId="77777777" w:rsidR="006C5D40" w:rsidRPr="00855C0E" w:rsidRDefault="006C5D40" w:rsidP="006C5D40">
      <w:pPr>
        <w:pStyle w:val="ListParagraph"/>
        <w:rPr>
          <w:rFonts w:ascii="Arial" w:hAnsi="Arial" w:cs="Arial"/>
          <w:sz w:val="20"/>
        </w:rPr>
      </w:pPr>
    </w:p>
    <w:p w14:paraId="54D6906F" w14:textId="77777777" w:rsidR="006C5D40" w:rsidRDefault="006C5D40" w:rsidP="006C5D40">
      <w:pPr>
        <w:pStyle w:val="ListParagraph"/>
        <w:numPr>
          <w:ilvl w:val="0"/>
          <w:numId w:val="3"/>
        </w:numPr>
        <w:tabs>
          <w:tab w:val="left" w:pos="-1440"/>
        </w:tabs>
        <w:spacing w:line="208" w:lineRule="auto"/>
        <w:rPr>
          <w:rFonts w:ascii="Arial" w:hAnsi="Arial" w:cs="Arial"/>
        </w:rPr>
      </w:pPr>
      <w:r w:rsidRPr="00855C0E">
        <w:rPr>
          <w:rFonts w:ascii="Arial" w:hAnsi="Arial" w:cs="Arial"/>
          <w:sz w:val="20"/>
        </w:rPr>
        <w:t xml:space="preserve">Quantities:  The contract will be of the "open-end" type.  The contractor shall provide such quantities as may be ordered throughout the contract period.  Only those quantities </w:t>
      </w:r>
      <w:proofErr w:type="gramStart"/>
      <w:r w:rsidRPr="00855C0E">
        <w:rPr>
          <w:rFonts w:ascii="Arial" w:hAnsi="Arial" w:cs="Arial"/>
          <w:sz w:val="20"/>
        </w:rPr>
        <w:t>actually required</w:t>
      </w:r>
      <w:proofErr w:type="gramEnd"/>
      <w:r w:rsidRPr="00855C0E">
        <w:rPr>
          <w:rFonts w:ascii="Arial" w:hAnsi="Arial" w:cs="Arial"/>
          <w:sz w:val="20"/>
        </w:rPr>
        <w:t xml:space="preserve"> will be ordered</w:t>
      </w:r>
      <w:r w:rsidRPr="00855C0E">
        <w:rPr>
          <w:rFonts w:ascii="Arial" w:hAnsi="Arial" w:cs="Arial"/>
        </w:rPr>
        <w:t>.</w:t>
      </w:r>
    </w:p>
    <w:p w14:paraId="466FCE09" w14:textId="77777777" w:rsidR="006C5D40" w:rsidRPr="00FC1D32" w:rsidRDefault="006C5D40" w:rsidP="006C5D40">
      <w:pPr>
        <w:pStyle w:val="ListParagraph"/>
        <w:rPr>
          <w:rFonts w:ascii="Arial" w:hAnsi="Arial" w:cs="Arial"/>
        </w:rPr>
      </w:pPr>
    </w:p>
    <w:p w14:paraId="4A4015B2" w14:textId="77777777" w:rsidR="006C5D40" w:rsidRDefault="006C5D40" w:rsidP="006C5D40">
      <w:pPr>
        <w:pStyle w:val="ListParagraph"/>
        <w:numPr>
          <w:ilvl w:val="0"/>
          <w:numId w:val="3"/>
        </w:numPr>
        <w:tabs>
          <w:tab w:val="left" w:pos="-1440"/>
        </w:tabs>
        <w:spacing w:line="208" w:lineRule="auto"/>
        <w:rPr>
          <w:rFonts w:ascii="Arial" w:hAnsi="Arial" w:cs="Arial"/>
          <w:sz w:val="20"/>
        </w:rPr>
      </w:pPr>
      <w:r w:rsidRPr="00FC1D32">
        <w:rPr>
          <w:rFonts w:ascii="Arial" w:hAnsi="Arial" w:cs="Arial"/>
          <w:sz w:val="20"/>
        </w:rPr>
        <w:t xml:space="preserve">Price: </w:t>
      </w:r>
      <w:r>
        <w:rPr>
          <w:rFonts w:ascii="Arial" w:hAnsi="Arial" w:cs="Arial"/>
          <w:sz w:val="20"/>
        </w:rPr>
        <w:t xml:space="preserve">The unit </w:t>
      </w:r>
      <w:r w:rsidRPr="00FC1D32">
        <w:rPr>
          <w:rFonts w:ascii="Arial" w:hAnsi="Arial" w:cs="Arial"/>
          <w:sz w:val="20"/>
        </w:rPr>
        <w:t>price per ton for material delivered FOB: Destination, delivered by truck to stockpile at each destination on the Pricing Page.</w:t>
      </w:r>
    </w:p>
    <w:p w14:paraId="178D331F" w14:textId="77777777" w:rsidR="006C5D40" w:rsidRPr="00FC1D32" w:rsidRDefault="006C5D40" w:rsidP="006C5D40">
      <w:pPr>
        <w:pStyle w:val="ListParagraph"/>
        <w:rPr>
          <w:rFonts w:ascii="Arial" w:hAnsi="Arial" w:cs="Arial"/>
          <w:sz w:val="20"/>
        </w:rPr>
      </w:pPr>
    </w:p>
    <w:p w14:paraId="1EEEDD7E" w14:textId="77777777" w:rsidR="006C5D40" w:rsidRPr="00D87C3A" w:rsidRDefault="006C5D40" w:rsidP="006C5D40">
      <w:pPr>
        <w:pStyle w:val="ListParagraph"/>
        <w:numPr>
          <w:ilvl w:val="0"/>
          <w:numId w:val="3"/>
        </w:numPr>
        <w:tabs>
          <w:tab w:val="left" w:pos="-1440"/>
        </w:tabs>
        <w:spacing w:line="208" w:lineRule="auto"/>
        <w:rPr>
          <w:rFonts w:ascii="Arial" w:hAnsi="Arial" w:cs="Arial"/>
          <w:sz w:val="20"/>
        </w:rPr>
      </w:pPr>
      <w:r w:rsidRPr="00D87C3A">
        <w:rPr>
          <w:rFonts w:ascii="Arial" w:hAnsi="Arial" w:cs="Arial"/>
          <w:sz w:val="20"/>
        </w:rPr>
        <w:t>Specification:  Material shall be in accordance with the enclosed Specification for Plant Mix Bituminous Mixture-Commercial Grade Hot Mix/Cold Lay District</w:t>
      </w:r>
      <w:r>
        <w:rPr>
          <w:rFonts w:ascii="Arial" w:hAnsi="Arial" w:cs="Arial"/>
          <w:sz w:val="20"/>
        </w:rPr>
        <w:t>s 1, 4, 5 &amp; 6.</w:t>
      </w:r>
      <w:r w:rsidRPr="00D87C3A">
        <w:rPr>
          <w:rFonts w:ascii="Arial" w:hAnsi="Arial" w:cs="Arial"/>
          <w:sz w:val="20"/>
        </w:rPr>
        <w:t xml:space="preserve">  Material not meeting specifications will be rejected and returned at the contractor's expense.</w:t>
      </w:r>
    </w:p>
    <w:p w14:paraId="4CB3EB36" w14:textId="77777777" w:rsidR="006C5D40" w:rsidRPr="00D87C3A" w:rsidRDefault="006C5D40" w:rsidP="006C5D40">
      <w:pPr>
        <w:pStyle w:val="ListParagraph"/>
        <w:rPr>
          <w:rFonts w:ascii="Arial" w:hAnsi="Arial" w:cs="Arial"/>
          <w:sz w:val="20"/>
        </w:rPr>
      </w:pPr>
    </w:p>
    <w:p w14:paraId="2D53588D" w14:textId="77777777" w:rsidR="006C5D40" w:rsidRPr="00D87C3A" w:rsidRDefault="006C5D40" w:rsidP="006C5D40">
      <w:pPr>
        <w:pStyle w:val="ListParagraph"/>
        <w:numPr>
          <w:ilvl w:val="0"/>
          <w:numId w:val="3"/>
        </w:numPr>
        <w:tabs>
          <w:tab w:val="left" w:pos="-1440"/>
        </w:tabs>
        <w:spacing w:line="208" w:lineRule="auto"/>
        <w:rPr>
          <w:rFonts w:ascii="Arial" w:hAnsi="Arial" w:cs="Arial"/>
          <w:sz w:val="20"/>
        </w:rPr>
      </w:pPr>
      <w:r w:rsidRPr="00D87C3A">
        <w:rPr>
          <w:rFonts w:ascii="Arial" w:hAnsi="Arial" w:cs="Arial"/>
          <w:sz w:val="20"/>
        </w:rPr>
        <w:t>Payment:  Payment will be made within 30 days of delivery acceptance or receipt of invoice, whichever is later.  The invoice shall be submitted to the address as instructed on the purchase order.  KDOT purchase order number must be referenced on the invoice.</w:t>
      </w:r>
    </w:p>
    <w:p w14:paraId="7178DC35" w14:textId="77777777" w:rsidR="006C5D40" w:rsidRPr="00D87C3A" w:rsidRDefault="006C5D40" w:rsidP="006C5D40">
      <w:pPr>
        <w:pStyle w:val="ListParagraph"/>
        <w:rPr>
          <w:rFonts w:ascii="Arial" w:hAnsi="Arial" w:cs="Arial"/>
          <w:sz w:val="20"/>
        </w:rPr>
      </w:pPr>
    </w:p>
    <w:p w14:paraId="44A4C5EE" w14:textId="77777777" w:rsidR="006C5D40" w:rsidRPr="00D87C3A" w:rsidRDefault="006C5D40" w:rsidP="006C5D40">
      <w:pPr>
        <w:pStyle w:val="ListParagraph"/>
        <w:numPr>
          <w:ilvl w:val="0"/>
          <w:numId w:val="3"/>
        </w:numPr>
        <w:tabs>
          <w:tab w:val="left" w:pos="-1440"/>
        </w:tabs>
        <w:spacing w:line="208" w:lineRule="auto"/>
        <w:rPr>
          <w:rFonts w:ascii="Arial" w:hAnsi="Arial" w:cs="Arial"/>
          <w:sz w:val="20"/>
        </w:rPr>
      </w:pPr>
      <w:r w:rsidRPr="00D87C3A">
        <w:rPr>
          <w:rFonts w:ascii="Arial" w:hAnsi="Arial" w:cs="Arial"/>
          <w:sz w:val="20"/>
        </w:rPr>
        <w:t>Bidders have the option of quoting pricing on a firm and fixed basis throughout the contract or on a price adjustment basis subject to the KDOT monthly asphalt price index as described below.</w:t>
      </w:r>
    </w:p>
    <w:p w14:paraId="004A0BDD" w14:textId="77777777" w:rsidR="006C5D40" w:rsidRPr="00D87C3A" w:rsidRDefault="006C5D40" w:rsidP="006C5D40">
      <w:pPr>
        <w:pStyle w:val="ListParagraph"/>
        <w:rPr>
          <w:rFonts w:ascii="Arial" w:hAnsi="Arial" w:cs="Arial"/>
          <w:sz w:val="20"/>
        </w:rPr>
      </w:pPr>
    </w:p>
    <w:p w14:paraId="33B5CCF1" w14:textId="77777777" w:rsidR="006C5D40" w:rsidRPr="00D87C3A" w:rsidRDefault="006C5D40" w:rsidP="006C5D40">
      <w:pPr>
        <w:pStyle w:val="ListParagraph"/>
        <w:tabs>
          <w:tab w:val="left" w:pos="-1440"/>
        </w:tabs>
        <w:spacing w:line="208" w:lineRule="auto"/>
        <w:rPr>
          <w:rFonts w:ascii="Arial" w:hAnsi="Arial" w:cs="Arial"/>
          <w:sz w:val="20"/>
        </w:rPr>
      </w:pPr>
      <w:r w:rsidRPr="00D87C3A">
        <w:rPr>
          <w:rFonts w:ascii="Arial" w:hAnsi="Arial" w:cs="Arial"/>
          <w:sz w:val="20"/>
        </w:rPr>
        <w:t>Bidders shall indicate on the Bid Form if pricing is firm and fixed or subject to adjustment.</w:t>
      </w:r>
    </w:p>
    <w:p w14:paraId="6084011B" w14:textId="77777777" w:rsidR="006C5D40" w:rsidRPr="00D87C3A" w:rsidRDefault="006C5D40" w:rsidP="006C5D40">
      <w:pPr>
        <w:pStyle w:val="ListParagraph"/>
        <w:tabs>
          <w:tab w:val="left" w:pos="-1440"/>
        </w:tabs>
        <w:spacing w:line="208" w:lineRule="auto"/>
        <w:rPr>
          <w:rFonts w:ascii="Arial" w:hAnsi="Arial" w:cs="Arial"/>
          <w:sz w:val="20"/>
        </w:rPr>
      </w:pPr>
    </w:p>
    <w:p w14:paraId="432B62F1" w14:textId="77777777" w:rsidR="006C5D40" w:rsidRPr="00D87C3A" w:rsidRDefault="006C5D40" w:rsidP="006C5D40">
      <w:pPr>
        <w:pStyle w:val="ListParagraph"/>
        <w:tabs>
          <w:tab w:val="left" w:pos="-1440"/>
        </w:tabs>
        <w:spacing w:line="208" w:lineRule="auto"/>
        <w:rPr>
          <w:rFonts w:ascii="Arial" w:hAnsi="Arial" w:cs="Arial"/>
          <w:sz w:val="20"/>
        </w:rPr>
      </w:pPr>
      <w:r w:rsidRPr="00D87C3A">
        <w:rPr>
          <w:rFonts w:ascii="Arial" w:hAnsi="Arial" w:cs="Arial"/>
          <w:sz w:val="20"/>
        </w:rPr>
        <w:t xml:space="preserve">If the price adjustment option is chosen, pricing will be adjusted monthly as described below except the adjustment to the Bituminous Mix will be $.05 per ton for every $1.00 adjustment to the asphalt pricing. </w:t>
      </w:r>
    </w:p>
    <w:p w14:paraId="727F943C" w14:textId="77777777" w:rsidR="006C5D40" w:rsidRPr="00D87C3A" w:rsidRDefault="006C5D40" w:rsidP="006C5D40">
      <w:pPr>
        <w:pStyle w:val="ListParagraph"/>
        <w:tabs>
          <w:tab w:val="left" w:pos="-1440"/>
        </w:tabs>
        <w:spacing w:line="208" w:lineRule="auto"/>
        <w:rPr>
          <w:rFonts w:ascii="Arial" w:hAnsi="Arial" w:cs="Arial"/>
          <w:sz w:val="20"/>
        </w:rPr>
      </w:pPr>
    </w:p>
    <w:p w14:paraId="2366B616" w14:textId="77777777" w:rsidR="006C5D40" w:rsidRPr="00D87C3A" w:rsidRDefault="006C5D40" w:rsidP="006C5D40">
      <w:pPr>
        <w:pStyle w:val="ListParagraph"/>
        <w:tabs>
          <w:tab w:val="left" w:pos="-1440"/>
        </w:tabs>
        <w:spacing w:line="208" w:lineRule="auto"/>
        <w:rPr>
          <w:rFonts w:ascii="Arial" w:hAnsi="Arial" w:cs="Arial"/>
          <w:sz w:val="20"/>
        </w:rPr>
      </w:pPr>
      <w:r w:rsidRPr="00D87C3A">
        <w:rPr>
          <w:rFonts w:ascii="Arial" w:hAnsi="Arial" w:cs="Arial"/>
          <w:b/>
          <w:sz w:val="20"/>
          <w:u w:val="single"/>
        </w:rPr>
        <w:t>KDOT MONTHLY ASPHALT PRICE INDEX</w:t>
      </w:r>
    </w:p>
    <w:p w14:paraId="3664403C" w14:textId="77777777" w:rsidR="006C5D40" w:rsidRPr="00D87C3A" w:rsidRDefault="006C5D40" w:rsidP="006C5D40">
      <w:pPr>
        <w:pStyle w:val="ListParagraph"/>
        <w:tabs>
          <w:tab w:val="left" w:pos="-1440"/>
        </w:tabs>
        <w:spacing w:line="208" w:lineRule="auto"/>
        <w:rPr>
          <w:rFonts w:ascii="Arial" w:hAnsi="Arial" w:cs="Arial"/>
          <w:sz w:val="20"/>
        </w:rPr>
      </w:pPr>
    </w:p>
    <w:p w14:paraId="3F011A42" w14:textId="77777777" w:rsidR="006C5D40" w:rsidRPr="00D87C3A" w:rsidRDefault="006C5D40" w:rsidP="006C5D40">
      <w:pPr>
        <w:pStyle w:val="ListParagraph"/>
        <w:numPr>
          <w:ilvl w:val="0"/>
          <w:numId w:val="4"/>
        </w:numPr>
        <w:tabs>
          <w:tab w:val="left" w:pos="-1440"/>
        </w:tabs>
        <w:spacing w:line="208" w:lineRule="auto"/>
        <w:ind w:left="1080"/>
        <w:rPr>
          <w:rFonts w:ascii="Arial" w:hAnsi="Arial" w:cs="Arial"/>
          <w:sz w:val="20"/>
        </w:rPr>
      </w:pPr>
      <w:r w:rsidRPr="00D87C3A">
        <w:rPr>
          <w:rFonts w:ascii="Arial" w:hAnsi="Arial" w:cs="Arial"/>
          <w:sz w:val="20"/>
        </w:rPr>
        <w:t xml:space="preserve"> DESCRIPTION</w:t>
      </w:r>
    </w:p>
    <w:p w14:paraId="2859355D" w14:textId="77777777" w:rsidR="006C5D40" w:rsidRPr="00D87C3A" w:rsidRDefault="006C5D40" w:rsidP="006C5D40">
      <w:pPr>
        <w:tabs>
          <w:tab w:val="left" w:pos="-1440"/>
        </w:tabs>
        <w:spacing w:line="208" w:lineRule="auto"/>
        <w:rPr>
          <w:rFonts w:cs="Arial"/>
        </w:rPr>
      </w:pPr>
      <w:r w:rsidRPr="00D87C3A">
        <w:rPr>
          <w:rFonts w:cs="Arial"/>
        </w:rPr>
        <w:tab/>
        <w:t>This is the method of price adjustment for asphalt materials (regardless of the type) used.</w:t>
      </w:r>
    </w:p>
    <w:p w14:paraId="0160ED08" w14:textId="77777777" w:rsidR="006C5D40" w:rsidRPr="00D87C3A" w:rsidRDefault="006C5D40" w:rsidP="006C5D40">
      <w:pPr>
        <w:tabs>
          <w:tab w:val="left" w:pos="-1440"/>
        </w:tabs>
        <w:spacing w:line="208" w:lineRule="auto"/>
        <w:rPr>
          <w:rFonts w:cs="Arial"/>
        </w:rPr>
      </w:pPr>
    </w:p>
    <w:p w14:paraId="7E7200E1" w14:textId="77777777" w:rsidR="006C5D40" w:rsidRPr="00A114B3" w:rsidRDefault="006C5D40" w:rsidP="006C5D40">
      <w:pPr>
        <w:pStyle w:val="ListParagraph"/>
        <w:numPr>
          <w:ilvl w:val="0"/>
          <w:numId w:val="4"/>
        </w:numPr>
        <w:tabs>
          <w:tab w:val="left" w:pos="-1440"/>
        </w:tabs>
        <w:spacing w:line="208" w:lineRule="auto"/>
        <w:ind w:left="1080"/>
        <w:rPr>
          <w:rFonts w:ascii="Arial" w:hAnsi="Arial" w:cs="Arial"/>
          <w:sz w:val="20"/>
        </w:rPr>
      </w:pPr>
      <w:r w:rsidRPr="00D87C3A">
        <w:rPr>
          <w:rFonts w:ascii="Arial" w:hAnsi="Arial" w:cs="Arial"/>
          <w:sz w:val="20"/>
        </w:rPr>
        <w:t xml:space="preserve"> </w:t>
      </w:r>
      <w:r w:rsidRPr="00A114B3">
        <w:rPr>
          <w:rFonts w:ascii="Arial" w:hAnsi="Arial" w:cs="Arial"/>
          <w:sz w:val="20"/>
        </w:rPr>
        <w:t>METHOD OF PRICE ADJUSTMENT</w:t>
      </w:r>
    </w:p>
    <w:p w14:paraId="7698A1AF" w14:textId="77777777" w:rsidR="006C5D40" w:rsidRDefault="006C5D40" w:rsidP="006C5D40">
      <w:pPr>
        <w:ind w:left="720"/>
        <w:rPr>
          <w:rFonts w:cs="Arial"/>
        </w:rPr>
      </w:pPr>
      <w:r w:rsidRPr="00A114B3">
        <w:rPr>
          <w:rFonts w:cs="Arial"/>
        </w:rPr>
        <w:t>Price Adjustment.</w:t>
      </w:r>
      <w:r w:rsidRPr="00D87C3A">
        <w:rPr>
          <w:rFonts w:cs="Arial"/>
          <w:b/>
        </w:rPr>
        <w:t xml:space="preserve">  </w:t>
      </w:r>
      <w:r w:rsidRPr="00D87C3A">
        <w:rPr>
          <w:rFonts w:cs="Arial"/>
        </w:rPr>
        <w:t>The Engineer will establish an Asphalt Material Index (AMI) on the first day (excluding Saturdays, Sundays, and holidays) of each month.  The AMI is calculated on the arithmetic average for the week the first day (excluding Saturdays, Sundays, and holidays) from the Asphalt Cement “Selling Prices” for the “Midwest/Mid-Continent Market” – “Missouri/Kansas/Oklahoma” – “Kansas City area” and “Tulsa, Oklahoma/Southern Kansas” as listed in the “ASPHALT WEEKLY MONITOR®” published by “</w:t>
      </w:r>
      <w:proofErr w:type="spellStart"/>
      <w:r w:rsidRPr="00D87C3A">
        <w:rPr>
          <w:rFonts w:cs="Arial"/>
        </w:rPr>
        <w:t>Poten</w:t>
      </w:r>
      <w:proofErr w:type="spellEnd"/>
      <w:r w:rsidRPr="00D87C3A">
        <w:rPr>
          <w:rFonts w:cs="Arial"/>
        </w:rPr>
        <w:t xml:space="preserve"> and Partners” or at </w:t>
      </w:r>
      <w:hyperlink r:id="rId11" w:history="1">
        <w:r w:rsidRPr="00D87C3A">
          <w:rPr>
            <w:rStyle w:val="Hyperlink"/>
            <w:rFonts w:cs="Arial"/>
          </w:rPr>
          <w:t>www.poten.com</w:t>
        </w:r>
      </w:hyperlink>
      <w:r w:rsidRPr="00D87C3A">
        <w:rPr>
          <w:rFonts w:cs="Arial"/>
        </w:rPr>
        <w:t xml:space="preserve">.  Information regarding the computation of the AMI is available from the Bureau of Construction and Maintenance, Topeka, Kansas. The Monthly Asphalt Price Index is available on the KDOT web at </w:t>
      </w:r>
      <w:hyperlink r:id="rId12" w:history="1">
        <w:r w:rsidRPr="00D87C3A">
          <w:rPr>
            <w:rStyle w:val="Hyperlink"/>
            <w:rFonts w:cs="Arial"/>
          </w:rPr>
          <w:t>http://www.ksdot.org/</w:t>
        </w:r>
      </w:hyperlink>
      <w:r w:rsidRPr="00D87C3A">
        <w:rPr>
          <w:rFonts w:cs="Arial"/>
        </w:rPr>
        <w:t>.</w:t>
      </w:r>
    </w:p>
    <w:p w14:paraId="587FBC2C" w14:textId="77777777" w:rsidR="006C5D40" w:rsidRDefault="006C5D40" w:rsidP="006C5D40">
      <w:pPr>
        <w:ind w:left="720"/>
        <w:rPr>
          <w:rFonts w:cs="Arial"/>
        </w:rPr>
      </w:pPr>
    </w:p>
    <w:p w14:paraId="3762B8BB" w14:textId="77777777" w:rsidR="006C5D40" w:rsidRDefault="005E70D8" w:rsidP="006C5D40">
      <w:pPr>
        <w:ind w:left="720"/>
        <w:rPr>
          <w:rFonts w:cs="Arial"/>
        </w:rPr>
      </w:pPr>
      <w:hyperlink r:id="rId13" w:history="1">
        <w:r w:rsidR="006C5D40" w:rsidRPr="002B103B">
          <w:rPr>
            <w:rStyle w:val="Hyperlink"/>
            <w:rFonts w:cs="Arial"/>
          </w:rPr>
          <w:t>http://www.ksdot.org/bureaus/burconsmain/ppreq/AsphaltPriceIndex.asp</w:t>
        </w:r>
      </w:hyperlink>
    </w:p>
    <w:p w14:paraId="6155A21E" w14:textId="77777777" w:rsidR="006C5D40" w:rsidRDefault="006C5D40" w:rsidP="006C5D40">
      <w:pPr>
        <w:ind w:left="720"/>
        <w:rPr>
          <w:rFonts w:cs="Arial"/>
        </w:rPr>
      </w:pPr>
    </w:p>
    <w:p w14:paraId="2D393DFA" w14:textId="77777777" w:rsidR="006C5D40" w:rsidRDefault="006C5D40" w:rsidP="006C5D40">
      <w:pPr>
        <w:ind w:left="720"/>
        <w:rPr>
          <w:rFonts w:cs="Arial"/>
        </w:rPr>
      </w:pPr>
      <w:r w:rsidRPr="00D87C3A">
        <w:rPr>
          <w:rFonts w:cs="Arial"/>
        </w:rPr>
        <w:t xml:space="preserve">The AMI is established on PG </w:t>
      </w:r>
      <w:proofErr w:type="gramStart"/>
      <w:r w:rsidRPr="00D87C3A">
        <w:rPr>
          <w:rFonts w:cs="Arial"/>
        </w:rPr>
        <w:t>64-22, and</w:t>
      </w:r>
      <w:proofErr w:type="gramEnd"/>
      <w:r w:rsidRPr="00D87C3A">
        <w:rPr>
          <w:rFonts w:cs="Arial"/>
        </w:rPr>
        <w:t xml:space="preserve"> will be applied for all grades of Liquid Asphaltic Materials.  The AMI for the month the Contract is let becomes the Starting Asphalt Index (SAI) for the duration of the Contract.</w:t>
      </w:r>
      <w:r>
        <w:rPr>
          <w:rFonts w:cs="Arial"/>
        </w:rPr>
        <w:t xml:space="preserve">  </w:t>
      </w:r>
    </w:p>
    <w:p w14:paraId="080B7AF0" w14:textId="77777777" w:rsidR="006C5D40" w:rsidRDefault="006C5D40" w:rsidP="006C5D40">
      <w:pPr>
        <w:ind w:left="720"/>
        <w:rPr>
          <w:rFonts w:cs="Arial"/>
        </w:rPr>
      </w:pPr>
    </w:p>
    <w:p w14:paraId="3B77F7DE" w14:textId="77777777" w:rsidR="006C5D40" w:rsidRDefault="006C5D40" w:rsidP="006C5D40">
      <w:pPr>
        <w:ind w:left="720"/>
        <w:rPr>
          <w:rFonts w:cs="Arial"/>
        </w:rPr>
      </w:pPr>
      <w:r w:rsidRPr="00D87C3A">
        <w:rPr>
          <w:rFonts w:cs="Arial"/>
        </w:rPr>
        <w:t xml:space="preserve">The difference (plus or minus) between the SAI and AMI is the </w:t>
      </w:r>
      <w:bookmarkStart w:id="0" w:name="OLE_LINK2"/>
      <w:bookmarkStart w:id="1" w:name="OLE_LINK1"/>
      <w:r w:rsidRPr="00D87C3A">
        <w:rPr>
          <w:rFonts w:cs="Arial"/>
        </w:rPr>
        <w:t>Monthly Asphalt Index Adjustment Factor (MAIAF)</w:t>
      </w:r>
      <w:bookmarkEnd w:id="0"/>
      <w:bookmarkEnd w:id="1"/>
      <w:r w:rsidRPr="00D87C3A">
        <w:rPr>
          <w:rFonts w:cs="Arial"/>
        </w:rPr>
        <w:t xml:space="preserve">.  The MAIAF established each month is applied to applicable material delivered during that month.  The MAIAF will only be applied when the increase or decrease differs $10.00 or more from the SAI.  </w:t>
      </w:r>
      <w:r>
        <w:rPr>
          <w:rFonts w:cs="Arial"/>
        </w:rPr>
        <w:t>Delivery date will determine SAI adjustment.</w:t>
      </w:r>
    </w:p>
    <w:p w14:paraId="4D285F1A" w14:textId="77777777" w:rsidR="00850875" w:rsidRDefault="00850875" w:rsidP="00850875">
      <w:pPr>
        <w:rPr>
          <w:rFonts w:cs="Arial"/>
        </w:rPr>
      </w:pPr>
    </w:p>
    <w:p w14:paraId="20D53746" w14:textId="77777777" w:rsidR="00ED73D6" w:rsidRDefault="00ED73D6" w:rsidP="004C6ED8">
      <w:r>
        <w:br w:type="page"/>
      </w:r>
    </w:p>
    <w:p w14:paraId="2EB62F34" w14:textId="77777777" w:rsidR="00ED73D6" w:rsidRDefault="00ED73D6" w:rsidP="00ED73D6">
      <w:pPr>
        <w:jc w:val="center"/>
        <w:rPr>
          <w:rFonts w:cs="Arial"/>
        </w:rPr>
      </w:pPr>
      <w:r>
        <w:rPr>
          <w:rFonts w:cs="Arial"/>
          <w:b/>
        </w:rPr>
        <w:lastRenderedPageBreak/>
        <w:t>CONTRACTORS</w:t>
      </w:r>
    </w:p>
    <w:p w14:paraId="1E3DAF44" w14:textId="77777777" w:rsidR="00ED73D6" w:rsidRDefault="00ED73D6" w:rsidP="00ED73D6">
      <w:pPr>
        <w:rPr>
          <w:rFonts w:cs="Arial"/>
        </w:rPr>
      </w:pPr>
    </w:p>
    <w:p w14:paraId="4EEC8FC7" w14:textId="77777777" w:rsidR="00ED73D6" w:rsidRDefault="00ED73D6" w:rsidP="00ED73D6">
      <w:pPr>
        <w:tabs>
          <w:tab w:val="left" w:pos="1440"/>
          <w:tab w:val="left" w:pos="3600"/>
        </w:tabs>
        <w:rPr>
          <w:rFonts w:cs="Arial"/>
        </w:rPr>
      </w:pPr>
    </w:p>
    <w:p w14:paraId="6454AFD7" w14:textId="77777777" w:rsidR="00ED73D6" w:rsidRDefault="00ED73D6" w:rsidP="00ED73D6">
      <w:pPr>
        <w:tabs>
          <w:tab w:val="left" w:pos="1440"/>
          <w:tab w:val="left" w:pos="3600"/>
        </w:tabs>
        <w:rPr>
          <w:rFonts w:cs="Arial"/>
        </w:rPr>
      </w:pPr>
    </w:p>
    <w:p w14:paraId="1FEAB030" w14:textId="29B13AA1" w:rsidR="00ED73D6" w:rsidRDefault="00ED73D6" w:rsidP="00ED73D6">
      <w:pPr>
        <w:tabs>
          <w:tab w:val="left" w:pos="1440"/>
          <w:tab w:val="left" w:pos="3600"/>
        </w:tabs>
        <w:rPr>
          <w:rFonts w:cs="Arial"/>
          <w:b/>
        </w:rPr>
      </w:pPr>
      <w:r>
        <w:rPr>
          <w:rFonts w:cs="Arial"/>
          <w:b/>
        </w:rPr>
        <w:t>Contract #</w:t>
      </w:r>
      <w:r w:rsidR="00EF690A">
        <w:rPr>
          <w:rFonts w:cs="Arial"/>
          <w:b/>
        </w:rPr>
        <w:t xml:space="preserve"> </w:t>
      </w:r>
      <w:r w:rsidR="001D23F4">
        <w:rPr>
          <w:rFonts w:cs="Arial"/>
          <w:b/>
        </w:rPr>
        <w:t>51631</w:t>
      </w:r>
    </w:p>
    <w:p w14:paraId="0975D631" w14:textId="77777777" w:rsidR="00ED73D6" w:rsidRDefault="00ED73D6" w:rsidP="00ED73D6">
      <w:pPr>
        <w:tabs>
          <w:tab w:val="left" w:pos="1440"/>
          <w:tab w:val="left" w:pos="3600"/>
        </w:tabs>
        <w:rPr>
          <w:rFonts w:cs="Arial"/>
          <w:b/>
        </w:rPr>
      </w:pPr>
    </w:p>
    <w:p w14:paraId="08A6C47C" w14:textId="77777777" w:rsidR="00ED73D6" w:rsidRDefault="00ED73D6" w:rsidP="00ED73D6">
      <w:pPr>
        <w:tabs>
          <w:tab w:val="left" w:pos="1440"/>
          <w:tab w:val="left" w:pos="3600"/>
        </w:tabs>
        <w:rPr>
          <w:rFonts w:cs="Arial"/>
        </w:rPr>
      </w:pPr>
      <w:r>
        <w:rPr>
          <w:rFonts w:cs="Arial"/>
          <w:b/>
        </w:rPr>
        <w:t>Contractor:</w:t>
      </w:r>
      <w:r>
        <w:rPr>
          <w:rFonts w:cs="Arial"/>
          <w:b/>
        </w:rPr>
        <w:tab/>
        <w:t>APAC Kansas, Inc.</w:t>
      </w:r>
    </w:p>
    <w:p w14:paraId="00CC82BF" w14:textId="77777777" w:rsidR="00ED73D6" w:rsidRDefault="00ED73D6" w:rsidP="00ED73D6">
      <w:pPr>
        <w:tabs>
          <w:tab w:val="left" w:pos="1440"/>
          <w:tab w:val="left" w:pos="3600"/>
        </w:tabs>
        <w:rPr>
          <w:rFonts w:cs="Arial"/>
        </w:rPr>
      </w:pPr>
      <w:r>
        <w:rPr>
          <w:rFonts w:cs="Arial"/>
        </w:rPr>
        <w:tab/>
        <w:t>PO Box 1605</w:t>
      </w:r>
    </w:p>
    <w:p w14:paraId="40C0879E" w14:textId="77777777" w:rsidR="00ED73D6" w:rsidRDefault="00ED73D6" w:rsidP="00ED73D6">
      <w:pPr>
        <w:tabs>
          <w:tab w:val="left" w:pos="1440"/>
          <w:tab w:val="left" w:pos="3600"/>
        </w:tabs>
        <w:rPr>
          <w:rFonts w:cs="Arial"/>
        </w:rPr>
      </w:pPr>
      <w:r>
        <w:rPr>
          <w:rFonts w:cs="Arial"/>
        </w:rPr>
        <w:tab/>
        <w:t>Hutchinson, KS  67504-1605</w:t>
      </w:r>
    </w:p>
    <w:p w14:paraId="351F9503" w14:textId="77777777" w:rsidR="00ED73D6" w:rsidRDefault="00ED73D6" w:rsidP="00ED73D6">
      <w:pPr>
        <w:tabs>
          <w:tab w:val="left" w:pos="1440"/>
          <w:tab w:val="left" w:pos="3600"/>
        </w:tabs>
        <w:rPr>
          <w:rFonts w:cs="Arial"/>
        </w:rPr>
      </w:pPr>
      <w:r>
        <w:rPr>
          <w:rFonts w:cs="Arial"/>
        </w:rPr>
        <w:tab/>
        <w:t>Vendor ID:</w:t>
      </w:r>
      <w:r>
        <w:rPr>
          <w:rFonts w:cs="Arial"/>
        </w:rPr>
        <w:tab/>
        <w:t>0000154586</w:t>
      </w:r>
    </w:p>
    <w:p w14:paraId="17A46684" w14:textId="2A23D5FA" w:rsidR="00ED73D6" w:rsidRDefault="00ED73D6" w:rsidP="00ED73D6">
      <w:pPr>
        <w:tabs>
          <w:tab w:val="left" w:pos="1440"/>
          <w:tab w:val="left" w:pos="3600"/>
        </w:tabs>
        <w:rPr>
          <w:rFonts w:cs="Arial"/>
        </w:rPr>
      </w:pPr>
      <w:r>
        <w:rPr>
          <w:rFonts w:cs="Arial"/>
        </w:rPr>
        <w:tab/>
        <w:t>FEIN:</w:t>
      </w:r>
      <w:r>
        <w:rPr>
          <w:rFonts w:cs="Arial"/>
        </w:rPr>
        <w:tab/>
      </w:r>
      <w:r w:rsidR="004E3F25">
        <w:rPr>
          <w:rFonts w:cs="Arial"/>
        </w:rPr>
        <w:t>On-File</w:t>
      </w:r>
    </w:p>
    <w:p w14:paraId="18FD81F0" w14:textId="77777777" w:rsidR="00ED73D6" w:rsidRDefault="00ED73D6" w:rsidP="00ED73D6">
      <w:pPr>
        <w:tabs>
          <w:tab w:val="left" w:pos="1440"/>
          <w:tab w:val="left" w:pos="3600"/>
        </w:tabs>
        <w:rPr>
          <w:rFonts w:cs="Arial"/>
        </w:rPr>
      </w:pPr>
      <w:r>
        <w:rPr>
          <w:rFonts w:cs="Arial"/>
        </w:rPr>
        <w:tab/>
        <w:t>Contact Person:</w:t>
      </w:r>
      <w:r>
        <w:rPr>
          <w:rFonts w:cs="Arial"/>
        </w:rPr>
        <w:tab/>
        <w:t>James Hendrix</w:t>
      </w:r>
    </w:p>
    <w:p w14:paraId="506E9F91" w14:textId="77777777" w:rsidR="00ED73D6" w:rsidRDefault="00ED73D6" w:rsidP="00ED73D6">
      <w:pPr>
        <w:tabs>
          <w:tab w:val="left" w:pos="1440"/>
          <w:tab w:val="left" w:pos="3600"/>
        </w:tabs>
        <w:rPr>
          <w:rFonts w:cs="Arial"/>
        </w:rPr>
      </w:pPr>
      <w:r>
        <w:rPr>
          <w:rFonts w:cs="Arial"/>
        </w:rPr>
        <w:tab/>
        <w:t>e-mail:</w:t>
      </w:r>
      <w:r>
        <w:rPr>
          <w:rFonts w:cs="Arial"/>
        </w:rPr>
        <w:tab/>
      </w:r>
      <w:hyperlink r:id="rId14" w:history="1">
        <w:r w:rsidRPr="004D39C8">
          <w:rPr>
            <w:rStyle w:val="Hyperlink"/>
            <w:rFonts w:cs="Arial"/>
          </w:rPr>
          <w:t>james.hendrix@apac.com</w:t>
        </w:r>
      </w:hyperlink>
    </w:p>
    <w:p w14:paraId="3EEC4D2D" w14:textId="77777777" w:rsidR="00ED73D6" w:rsidRDefault="00ED73D6" w:rsidP="00ED73D6">
      <w:pPr>
        <w:tabs>
          <w:tab w:val="left" w:pos="1440"/>
          <w:tab w:val="left" w:pos="3600"/>
        </w:tabs>
        <w:rPr>
          <w:rFonts w:cs="Arial"/>
        </w:rPr>
      </w:pPr>
      <w:r>
        <w:rPr>
          <w:rFonts w:cs="Arial"/>
        </w:rPr>
        <w:tab/>
        <w:t>Local Telephone:</w:t>
      </w:r>
      <w:r>
        <w:rPr>
          <w:rFonts w:cs="Arial"/>
        </w:rPr>
        <w:tab/>
        <w:t>620-662-3307</w:t>
      </w:r>
    </w:p>
    <w:p w14:paraId="0A59867A" w14:textId="77777777" w:rsidR="00ED73D6" w:rsidRPr="00ED73D6" w:rsidRDefault="00ED73D6" w:rsidP="00ED73D6">
      <w:pPr>
        <w:tabs>
          <w:tab w:val="left" w:pos="1440"/>
          <w:tab w:val="left" w:pos="3600"/>
        </w:tabs>
        <w:rPr>
          <w:rFonts w:cs="Arial"/>
        </w:rPr>
      </w:pPr>
      <w:r>
        <w:rPr>
          <w:rFonts w:cs="Arial"/>
        </w:rPr>
        <w:tab/>
        <w:t>Fax:</w:t>
      </w:r>
      <w:r>
        <w:rPr>
          <w:rFonts w:cs="Arial"/>
        </w:rPr>
        <w:tab/>
        <w:t>620-662-3181</w:t>
      </w:r>
    </w:p>
    <w:p w14:paraId="2788A29B" w14:textId="77777777" w:rsidR="00ED73D6" w:rsidRDefault="00ED73D6" w:rsidP="00ED73D6">
      <w:pPr>
        <w:tabs>
          <w:tab w:val="left" w:pos="1440"/>
          <w:tab w:val="left" w:pos="3600"/>
        </w:tabs>
        <w:rPr>
          <w:rFonts w:cs="Arial"/>
        </w:rPr>
      </w:pPr>
    </w:p>
    <w:p w14:paraId="3FD2D532" w14:textId="77777777" w:rsidR="00ED73D6" w:rsidRDefault="00ED73D6" w:rsidP="00ED73D6">
      <w:pPr>
        <w:tabs>
          <w:tab w:val="left" w:pos="1440"/>
          <w:tab w:val="left" w:pos="3600"/>
        </w:tabs>
        <w:rPr>
          <w:rFonts w:cs="Arial"/>
        </w:rPr>
      </w:pPr>
      <w:r>
        <w:rPr>
          <w:rFonts w:cs="Arial"/>
        </w:rPr>
        <w:t>Pricing is firm and fixed</w:t>
      </w:r>
      <w:r w:rsidR="00AF57C3">
        <w:rPr>
          <w:rFonts w:cs="Arial"/>
        </w:rPr>
        <w:t>.</w:t>
      </w:r>
    </w:p>
    <w:p w14:paraId="1649C48B" w14:textId="77777777" w:rsidR="00AF57C3" w:rsidRDefault="00AF57C3" w:rsidP="00ED73D6">
      <w:pPr>
        <w:tabs>
          <w:tab w:val="left" w:pos="1440"/>
          <w:tab w:val="left" w:pos="3600"/>
        </w:tabs>
        <w:rPr>
          <w:rFonts w:cs="Arial"/>
        </w:rPr>
      </w:pPr>
    </w:p>
    <w:p w14:paraId="2705D91F" w14:textId="77777777" w:rsidR="00ED73D6" w:rsidRDefault="00ED73D6" w:rsidP="00ED73D6">
      <w:pPr>
        <w:tabs>
          <w:tab w:val="left" w:pos="1440"/>
          <w:tab w:val="left" w:pos="3600"/>
        </w:tabs>
        <w:rPr>
          <w:rFonts w:cs="Arial"/>
        </w:rPr>
      </w:pPr>
    </w:p>
    <w:p w14:paraId="26673ED3" w14:textId="63DAC496" w:rsidR="007C4F05" w:rsidRDefault="007C4F05" w:rsidP="00ED73D6">
      <w:pPr>
        <w:tabs>
          <w:tab w:val="left" w:pos="1440"/>
          <w:tab w:val="left" w:pos="3600"/>
        </w:tabs>
        <w:rPr>
          <w:rFonts w:cs="Arial"/>
          <w:b/>
        </w:rPr>
      </w:pPr>
      <w:r>
        <w:rPr>
          <w:rFonts w:cs="Arial"/>
          <w:b/>
        </w:rPr>
        <w:t>Contract #</w:t>
      </w:r>
      <w:r w:rsidR="001F003F">
        <w:rPr>
          <w:rFonts w:cs="Arial"/>
          <w:b/>
        </w:rPr>
        <w:t xml:space="preserve"> </w:t>
      </w:r>
      <w:r w:rsidR="001D23F4">
        <w:rPr>
          <w:rFonts w:cs="Arial"/>
          <w:b/>
        </w:rPr>
        <w:t>51632</w:t>
      </w:r>
    </w:p>
    <w:p w14:paraId="61E1DFD8" w14:textId="77777777" w:rsidR="007C4F05" w:rsidRDefault="007C4F05" w:rsidP="00ED73D6">
      <w:pPr>
        <w:tabs>
          <w:tab w:val="left" w:pos="1440"/>
          <w:tab w:val="left" w:pos="3600"/>
        </w:tabs>
        <w:rPr>
          <w:rFonts w:cs="Arial"/>
          <w:b/>
        </w:rPr>
      </w:pPr>
    </w:p>
    <w:p w14:paraId="31554E57" w14:textId="77777777" w:rsidR="007C4F05" w:rsidRDefault="007C4F05" w:rsidP="00ED73D6">
      <w:pPr>
        <w:tabs>
          <w:tab w:val="left" w:pos="1440"/>
          <w:tab w:val="left" w:pos="3600"/>
        </w:tabs>
        <w:rPr>
          <w:rFonts w:cs="Arial"/>
        </w:rPr>
      </w:pPr>
      <w:r>
        <w:rPr>
          <w:rFonts w:cs="Arial"/>
          <w:b/>
        </w:rPr>
        <w:t>Contractor:</w:t>
      </w:r>
      <w:r>
        <w:rPr>
          <w:rFonts w:cs="Arial"/>
          <w:b/>
        </w:rPr>
        <w:tab/>
        <w:t>Venture Corporation</w:t>
      </w:r>
    </w:p>
    <w:p w14:paraId="30AB3686" w14:textId="77777777" w:rsidR="007C4F05" w:rsidRDefault="007C4F05" w:rsidP="00ED73D6">
      <w:pPr>
        <w:tabs>
          <w:tab w:val="left" w:pos="1440"/>
          <w:tab w:val="left" w:pos="3600"/>
        </w:tabs>
        <w:rPr>
          <w:rFonts w:cs="Arial"/>
        </w:rPr>
      </w:pPr>
      <w:r>
        <w:rPr>
          <w:rFonts w:cs="Arial"/>
        </w:rPr>
        <w:tab/>
        <w:t>PO Box 1486</w:t>
      </w:r>
    </w:p>
    <w:p w14:paraId="33578121" w14:textId="77777777" w:rsidR="007C4F05" w:rsidRDefault="007C4F05" w:rsidP="00ED73D6">
      <w:pPr>
        <w:tabs>
          <w:tab w:val="left" w:pos="1440"/>
          <w:tab w:val="left" w:pos="3600"/>
        </w:tabs>
        <w:rPr>
          <w:rFonts w:cs="Arial"/>
        </w:rPr>
      </w:pPr>
      <w:r>
        <w:rPr>
          <w:rFonts w:cs="Arial"/>
        </w:rPr>
        <w:tab/>
        <w:t>Great Bend, KS  67530-1486</w:t>
      </w:r>
    </w:p>
    <w:p w14:paraId="3F01AFA5" w14:textId="77777777" w:rsidR="007C4F05" w:rsidRDefault="007C4F05" w:rsidP="007C4F05">
      <w:pPr>
        <w:tabs>
          <w:tab w:val="left" w:pos="1440"/>
          <w:tab w:val="left" w:pos="3600"/>
        </w:tabs>
        <w:rPr>
          <w:rFonts w:cs="Arial"/>
        </w:rPr>
      </w:pPr>
      <w:r>
        <w:rPr>
          <w:rFonts w:cs="Arial"/>
        </w:rPr>
        <w:tab/>
        <w:t>Vendor ID:</w:t>
      </w:r>
      <w:r>
        <w:rPr>
          <w:rFonts w:cs="Arial"/>
        </w:rPr>
        <w:tab/>
        <w:t>0000048936</w:t>
      </w:r>
    </w:p>
    <w:p w14:paraId="3EBC32EB" w14:textId="2BDCF92C" w:rsidR="007C4F05" w:rsidRDefault="007C4F05" w:rsidP="007C4F05">
      <w:pPr>
        <w:tabs>
          <w:tab w:val="left" w:pos="1440"/>
          <w:tab w:val="left" w:pos="3600"/>
        </w:tabs>
        <w:rPr>
          <w:rFonts w:cs="Arial"/>
        </w:rPr>
      </w:pPr>
      <w:r>
        <w:rPr>
          <w:rFonts w:cs="Arial"/>
        </w:rPr>
        <w:tab/>
        <w:t>FEIN:</w:t>
      </w:r>
      <w:r>
        <w:rPr>
          <w:rFonts w:cs="Arial"/>
        </w:rPr>
        <w:tab/>
      </w:r>
      <w:r w:rsidR="004E3F25">
        <w:rPr>
          <w:rFonts w:cs="Arial"/>
        </w:rPr>
        <w:t>On-File</w:t>
      </w:r>
    </w:p>
    <w:p w14:paraId="54FA4360" w14:textId="77777777" w:rsidR="007C4F05" w:rsidRDefault="007C4F05" w:rsidP="007C4F05">
      <w:pPr>
        <w:tabs>
          <w:tab w:val="left" w:pos="1440"/>
          <w:tab w:val="left" w:pos="3600"/>
        </w:tabs>
        <w:rPr>
          <w:rFonts w:cs="Arial"/>
        </w:rPr>
      </w:pPr>
      <w:r>
        <w:rPr>
          <w:rFonts w:cs="Arial"/>
        </w:rPr>
        <w:tab/>
        <w:t>Contact Person:</w:t>
      </w:r>
      <w:r>
        <w:rPr>
          <w:rFonts w:cs="Arial"/>
        </w:rPr>
        <w:tab/>
        <w:t>William Seybert</w:t>
      </w:r>
    </w:p>
    <w:p w14:paraId="1FF7AA32" w14:textId="77777777" w:rsidR="007C4F05" w:rsidRDefault="007C4F05" w:rsidP="007C4F05">
      <w:pPr>
        <w:tabs>
          <w:tab w:val="left" w:pos="1440"/>
          <w:tab w:val="left" w:pos="3600"/>
        </w:tabs>
        <w:rPr>
          <w:rFonts w:cs="Arial"/>
        </w:rPr>
      </w:pPr>
      <w:r>
        <w:rPr>
          <w:rFonts w:cs="Arial"/>
        </w:rPr>
        <w:tab/>
        <w:t>e-mail:</w:t>
      </w:r>
      <w:r>
        <w:rPr>
          <w:rFonts w:cs="Arial"/>
        </w:rPr>
        <w:tab/>
      </w:r>
      <w:hyperlink r:id="rId15" w:history="1">
        <w:r w:rsidRPr="004D39C8">
          <w:rPr>
            <w:rStyle w:val="Hyperlink"/>
            <w:rFonts w:cs="Arial"/>
          </w:rPr>
          <w:t>rocky@venturec.kscoxmail.com</w:t>
        </w:r>
      </w:hyperlink>
    </w:p>
    <w:p w14:paraId="7B48FE5A" w14:textId="77777777" w:rsidR="007C4F05" w:rsidRDefault="007C4F05" w:rsidP="007C4F05">
      <w:pPr>
        <w:tabs>
          <w:tab w:val="left" w:pos="1440"/>
          <w:tab w:val="left" w:pos="3600"/>
        </w:tabs>
        <w:rPr>
          <w:rFonts w:cs="Arial"/>
        </w:rPr>
      </w:pPr>
      <w:r>
        <w:rPr>
          <w:rFonts w:cs="Arial"/>
        </w:rPr>
        <w:tab/>
        <w:t>Local Telephone:</w:t>
      </w:r>
      <w:r>
        <w:rPr>
          <w:rFonts w:cs="Arial"/>
        </w:rPr>
        <w:tab/>
        <w:t>620-792-5921</w:t>
      </w:r>
    </w:p>
    <w:p w14:paraId="3A52B9C2" w14:textId="77777777" w:rsidR="007C4F05" w:rsidRDefault="007C4F05" w:rsidP="007C4F05">
      <w:pPr>
        <w:tabs>
          <w:tab w:val="left" w:pos="1440"/>
          <w:tab w:val="left" w:pos="3600"/>
        </w:tabs>
        <w:rPr>
          <w:rFonts w:cs="Arial"/>
        </w:rPr>
      </w:pPr>
      <w:r>
        <w:rPr>
          <w:rFonts w:cs="Arial"/>
        </w:rPr>
        <w:tab/>
        <w:t>Fax:</w:t>
      </w:r>
      <w:r>
        <w:rPr>
          <w:rFonts w:cs="Arial"/>
        </w:rPr>
        <w:tab/>
        <w:t>620-792-7155</w:t>
      </w:r>
    </w:p>
    <w:p w14:paraId="12AD1315" w14:textId="77777777" w:rsidR="007C4F05" w:rsidRDefault="007C4F05" w:rsidP="007C4F05">
      <w:pPr>
        <w:tabs>
          <w:tab w:val="left" w:pos="1440"/>
          <w:tab w:val="left" w:pos="3600"/>
        </w:tabs>
        <w:rPr>
          <w:rFonts w:cs="Arial"/>
        </w:rPr>
      </w:pPr>
    </w:p>
    <w:p w14:paraId="14C1CAAC" w14:textId="77777777" w:rsidR="007C4F05" w:rsidRDefault="007C4F05" w:rsidP="007C4F05">
      <w:pPr>
        <w:tabs>
          <w:tab w:val="left" w:pos="1440"/>
          <w:tab w:val="left" w:pos="3600"/>
        </w:tabs>
        <w:rPr>
          <w:rFonts w:cs="Arial"/>
        </w:rPr>
      </w:pPr>
      <w:r>
        <w:rPr>
          <w:rFonts w:cs="Arial"/>
        </w:rPr>
        <w:t>Pricing is firm and fixed.</w:t>
      </w:r>
    </w:p>
    <w:p w14:paraId="6988EB3E" w14:textId="77777777" w:rsidR="00AF57C3" w:rsidRDefault="00AF57C3" w:rsidP="00AF57C3"/>
    <w:p w14:paraId="44B5A3A8" w14:textId="77777777" w:rsidR="00AF57C3" w:rsidRDefault="00AF57C3" w:rsidP="00AF57C3"/>
    <w:p w14:paraId="7A949441" w14:textId="2A1C2232" w:rsidR="007E05DB" w:rsidRDefault="007E05DB" w:rsidP="007C4F05">
      <w:pPr>
        <w:tabs>
          <w:tab w:val="left" w:pos="1440"/>
          <w:tab w:val="left" w:pos="3600"/>
        </w:tabs>
        <w:rPr>
          <w:rFonts w:cs="Arial"/>
        </w:rPr>
      </w:pPr>
    </w:p>
    <w:p w14:paraId="3108748E" w14:textId="77777777" w:rsidR="008447B3" w:rsidRDefault="008447B3" w:rsidP="001632E7">
      <w:pPr>
        <w:tabs>
          <w:tab w:val="left" w:pos="1440"/>
          <w:tab w:val="left" w:pos="3600"/>
        </w:tabs>
        <w:rPr>
          <w:rFonts w:cs="Arial"/>
          <w:b/>
        </w:rPr>
      </w:pPr>
    </w:p>
    <w:p w14:paraId="2C6C37A4" w14:textId="0D2776D8" w:rsidR="001632E7" w:rsidRDefault="001632E7" w:rsidP="001632E7">
      <w:pPr>
        <w:tabs>
          <w:tab w:val="left" w:pos="1440"/>
          <w:tab w:val="left" w:pos="3600"/>
        </w:tabs>
        <w:rPr>
          <w:rFonts w:cs="Arial"/>
          <w:b/>
        </w:rPr>
      </w:pPr>
      <w:r>
        <w:rPr>
          <w:rFonts w:cs="Arial"/>
          <w:b/>
        </w:rPr>
        <w:t>Contract #</w:t>
      </w:r>
      <w:r w:rsidR="001F003F">
        <w:rPr>
          <w:rFonts w:cs="Arial"/>
          <w:b/>
        </w:rPr>
        <w:t xml:space="preserve"> </w:t>
      </w:r>
      <w:r w:rsidR="001D23F4">
        <w:rPr>
          <w:rFonts w:cs="Arial"/>
          <w:b/>
        </w:rPr>
        <w:t>51630</w:t>
      </w:r>
    </w:p>
    <w:p w14:paraId="4E9F5011" w14:textId="77777777" w:rsidR="001632E7" w:rsidRDefault="001632E7" w:rsidP="001632E7">
      <w:pPr>
        <w:tabs>
          <w:tab w:val="left" w:pos="1440"/>
          <w:tab w:val="left" w:pos="3600"/>
        </w:tabs>
        <w:rPr>
          <w:rFonts w:cs="Arial"/>
          <w:b/>
        </w:rPr>
      </w:pPr>
    </w:p>
    <w:p w14:paraId="50CF6C93" w14:textId="55B2ACE9" w:rsidR="001632E7" w:rsidRDefault="001632E7" w:rsidP="001632E7">
      <w:pPr>
        <w:tabs>
          <w:tab w:val="left" w:pos="1440"/>
          <w:tab w:val="left" w:pos="3600"/>
        </w:tabs>
        <w:rPr>
          <w:rFonts w:cs="Arial"/>
        </w:rPr>
      </w:pPr>
      <w:r>
        <w:rPr>
          <w:rFonts w:cs="Arial"/>
          <w:b/>
        </w:rPr>
        <w:t>Contractor:</w:t>
      </w:r>
      <w:r>
        <w:rPr>
          <w:rFonts w:cs="Arial"/>
          <w:b/>
        </w:rPr>
        <w:tab/>
      </w:r>
      <w:r w:rsidR="00DA52AE">
        <w:rPr>
          <w:rFonts w:cs="Arial"/>
          <w:b/>
        </w:rPr>
        <w:t xml:space="preserve">Pearson </w:t>
      </w:r>
      <w:r w:rsidR="003C7079">
        <w:rPr>
          <w:rFonts w:cs="Arial"/>
          <w:b/>
        </w:rPr>
        <w:t>Materials LLC</w:t>
      </w:r>
    </w:p>
    <w:p w14:paraId="4085196C" w14:textId="21A75C33" w:rsidR="001632E7" w:rsidRDefault="001632E7" w:rsidP="001632E7">
      <w:pPr>
        <w:tabs>
          <w:tab w:val="left" w:pos="1440"/>
          <w:tab w:val="left" w:pos="3600"/>
        </w:tabs>
        <w:rPr>
          <w:rFonts w:cs="Arial"/>
        </w:rPr>
      </w:pPr>
      <w:r>
        <w:rPr>
          <w:rFonts w:cs="Arial"/>
        </w:rPr>
        <w:tab/>
      </w:r>
      <w:r w:rsidR="003C7079">
        <w:rPr>
          <w:rFonts w:cs="Arial"/>
        </w:rPr>
        <w:t>2901 N Mead St.</w:t>
      </w:r>
    </w:p>
    <w:p w14:paraId="4D2D0BCA" w14:textId="18358057" w:rsidR="001632E7" w:rsidRDefault="001632E7" w:rsidP="001632E7">
      <w:pPr>
        <w:tabs>
          <w:tab w:val="left" w:pos="1440"/>
          <w:tab w:val="left" w:pos="3600"/>
        </w:tabs>
        <w:rPr>
          <w:rFonts w:cs="Arial"/>
        </w:rPr>
      </w:pPr>
      <w:r>
        <w:rPr>
          <w:rFonts w:cs="Arial"/>
        </w:rPr>
        <w:tab/>
      </w:r>
      <w:r w:rsidR="003C7079">
        <w:rPr>
          <w:rFonts w:cs="Arial"/>
        </w:rPr>
        <w:t>Wichita</w:t>
      </w:r>
      <w:r>
        <w:rPr>
          <w:rFonts w:cs="Arial"/>
        </w:rPr>
        <w:t xml:space="preserve">, KS  </w:t>
      </w:r>
      <w:r w:rsidR="003C7079">
        <w:rPr>
          <w:rFonts w:cs="Arial"/>
        </w:rPr>
        <w:t>67219</w:t>
      </w:r>
    </w:p>
    <w:p w14:paraId="542A3021" w14:textId="6E3C9AC1" w:rsidR="001632E7" w:rsidRDefault="001632E7" w:rsidP="001632E7">
      <w:pPr>
        <w:tabs>
          <w:tab w:val="left" w:pos="1440"/>
          <w:tab w:val="left" w:pos="3600"/>
        </w:tabs>
        <w:rPr>
          <w:rFonts w:cs="Arial"/>
        </w:rPr>
      </w:pPr>
      <w:r>
        <w:rPr>
          <w:rFonts w:cs="Arial"/>
        </w:rPr>
        <w:tab/>
        <w:t>Vendor ID:</w:t>
      </w:r>
      <w:r>
        <w:rPr>
          <w:rFonts w:cs="Arial"/>
        </w:rPr>
        <w:tab/>
      </w:r>
      <w:r w:rsidR="009600F9" w:rsidRPr="009600F9">
        <w:rPr>
          <w:rFonts w:cs="Arial"/>
          <w:szCs w:val="20"/>
          <w:shd w:val="clear" w:color="auto" w:fill="EEEEEE"/>
        </w:rPr>
        <w:t>0000446306</w:t>
      </w:r>
    </w:p>
    <w:p w14:paraId="71854378" w14:textId="4CDEBC8C" w:rsidR="001632E7" w:rsidRDefault="001632E7" w:rsidP="001632E7">
      <w:pPr>
        <w:tabs>
          <w:tab w:val="left" w:pos="1440"/>
          <w:tab w:val="left" w:pos="3600"/>
        </w:tabs>
        <w:rPr>
          <w:rFonts w:cs="Arial"/>
        </w:rPr>
      </w:pPr>
      <w:r>
        <w:rPr>
          <w:rFonts w:cs="Arial"/>
        </w:rPr>
        <w:tab/>
        <w:t>FEIN:</w:t>
      </w:r>
      <w:r>
        <w:rPr>
          <w:rFonts w:cs="Arial"/>
        </w:rPr>
        <w:tab/>
      </w:r>
      <w:r w:rsidR="004E3F25">
        <w:rPr>
          <w:rFonts w:cs="Arial"/>
        </w:rPr>
        <w:t>On-File</w:t>
      </w:r>
    </w:p>
    <w:p w14:paraId="207A3880" w14:textId="128D67D7" w:rsidR="001632E7" w:rsidRDefault="001632E7" w:rsidP="001632E7">
      <w:pPr>
        <w:tabs>
          <w:tab w:val="left" w:pos="1440"/>
          <w:tab w:val="left" w:pos="3600"/>
        </w:tabs>
        <w:rPr>
          <w:rFonts w:cs="Arial"/>
        </w:rPr>
      </w:pPr>
      <w:r>
        <w:rPr>
          <w:rFonts w:cs="Arial"/>
        </w:rPr>
        <w:tab/>
        <w:t>Contact Person:</w:t>
      </w:r>
      <w:r>
        <w:rPr>
          <w:rFonts w:cs="Arial"/>
        </w:rPr>
        <w:tab/>
      </w:r>
      <w:r w:rsidR="003C7079">
        <w:rPr>
          <w:rFonts w:cs="Arial"/>
        </w:rPr>
        <w:t>Kurtis Cornejo</w:t>
      </w:r>
    </w:p>
    <w:p w14:paraId="0BD63B2E" w14:textId="26C636A7" w:rsidR="001632E7" w:rsidRDefault="001632E7" w:rsidP="001632E7">
      <w:pPr>
        <w:tabs>
          <w:tab w:val="left" w:pos="1440"/>
          <w:tab w:val="left" w:pos="3600"/>
        </w:tabs>
        <w:rPr>
          <w:rFonts w:cs="Arial"/>
        </w:rPr>
      </w:pPr>
      <w:r>
        <w:rPr>
          <w:rFonts w:cs="Arial"/>
        </w:rPr>
        <w:tab/>
        <w:t>e-mail:</w:t>
      </w:r>
      <w:r>
        <w:rPr>
          <w:rFonts w:cs="Arial"/>
        </w:rPr>
        <w:tab/>
      </w:r>
      <w:hyperlink r:id="rId16" w:history="1">
        <w:r w:rsidR="003C7079" w:rsidRPr="00262F28">
          <w:rPr>
            <w:rStyle w:val="Hyperlink"/>
          </w:rPr>
          <w:t>lsparr@pearsoncontructionllc.com</w:t>
        </w:r>
      </w:hyperlink>
      <w:r w:rsidR="003C7079">
        <w:t xml:space="preserve"> </w:t>
      </w:r>
    </w:p>
    <w:p w14:paraId="34A8FB6D" w14:textId="34F75995" w:rsidR="001632E7" w:rsidRDefault="001632E7" w:rsidP="001632E7">
      <w:pPr>
        <w:tabs>
          <w:tab w:val="left" w:pos="1440"/>
          <w:tab w:val="left" w:pos="3600"/>
        </w:tabs>
        <w:rPr>
          <w:rFonts w:cs="Arial"/>
        </w:rPr>
      </w:pPr>
      <w:r>
        <w:rPr>
          <w:rFonts w:cs="Arial"/>
        </w:rPr>
        <w:tab/>
        <w:t>Local Telephone:</w:t>
      </w:r>
      <w:r>
        <w:rPr>
          <w:rFonts w:cs="Arial"/>
        </w:rPr>
        <w:tab/>
      </w:r>
      <w:r w:rsidR="003C7079">
        <w:rPr>
          <w:rFonts w:cs="Arial"/>
        </w:rPr>
        <w:t>316-263-3100</w:t>
      </w:r>
    </w:p>
    <w:p w14:paraId="51C2426A" w14:textId="3E4B9B09" w:rsidR="001632E7" w:rsidRDefault="001632E7" w:rsidP="001632E7">
      <w:pPr>
        <w:tabs>
          <w:tab w:val="left" w:pos="1440"/>
          <w:tab w:val="left" w:pos="3600"/>
        </w:tabs>
        <w:rPr>
          <w:rFonts w:cs="Arial"/>
        </w:rPr>
      </w:pPr>
      <w:r>
        <w:rPr>
          <w:rFonts w:cs="Arial"/>
        </w:rPr>
        <w:tab/>
      </w:r>
    </w:p>
    <w:p w14:paraId="247AB0BB" w14:textId="77777777" w:rsidR="001632E7" w:rsidRDefault="001632E7" w:rsidP="001632E7">
      <w:pPr>
        <w:tabs>
          <w:tab w:val="left" w:pos="1440"/>
          <w:tab w:val="left" w:pos="3600"/>
        </w:tabs>
        <w:rPr>
          <w:rFonts w:cs="Arial"/>
        </w:rPr>
      </w:pPr>
    </w:p>
    <w:p w14:paraId="11DAAFB5" w14:textId="151CBD83" w:rsidR="001632E7" w:rsidRDefault="003C7079" w:rsidP="001632E7">
      <w:pPr>
        <w:tabs>
          <w:tab w:val="left" w:pos="1440"/>
          <w:tab w:val="left" w:pos="3600"/>
        </w:tabs>
        <w:rPr>
          <w:rFonts w:cs="Arial"/>
        </w:rPr>
      </w:pPr>
      <w:r>
        <w:rPr>
          <w:rFonts w:cs="Arial"/>
        </w:rPr>
        <w:t>Subject to Adjustment</w:t>
      </w:r>
    </w:p>
    <w:p w14:paraId="24D21A2A" w14:textId="084EEA60" w:rsidR="0086224E" w:rsidRDefault="0086224E" w:rsidP="001632E7">
      <w:pPr>
        <w:tabs>
          <w:tab w:val="left" w:pos="1440"/>
          <w:tab w:val="left" w:pos="3600"/>
        </w:tabs>
        <w:rPr>
          <w:rFonts w:cs="Arial"/>
        </w:rPr>
      </w:pPr>
    </w:p>
    <w:p w14:paraId="56820E89" w14:textId="5674774F" w:rsidR="0086224E" w:rsidRDefault="0086224E" w:rsidP="001632E7">
      <w:pPr>
        <w:tabs>
          <w:tab w:val="left" w:pos="1440"/>
          <w:tab w:val="left" w:pos="3600"/>
        </w:tabs>
        <w:rPr>
          <w:rFonts w:cs="Arial"/>
        </w:rPr>
      </w:pPr>
    </w:p>
    <w:p w14:paraId="4D11EDDC" w14:textId="43DEFACC" w:rsidR="0086224E" w:rsidRDefault="0086224E" w:rsidP="001632E7">
      <w:pPr>
        <w:tabs>
          <w:tab w:val="left" w:pos="1440"/>
          <w:tab w:val="left" w:pos="3600"/>
        </w:tabs>
        <w:rPr>
          <w:rFonts w:cs="Arial"/>
        </w:rPr>
      </w:pPr>
    </w:p>
    <w:p w14:paraId="5C4830D6" w14:textId="58865B94" w:rsidR="0086224E" w:rsidRDefault="0086224E" w:rsidP="001632E7">
      <w:pPr>
        <w:tabs>
          <w:tab w:val="left" w:pos="1440"/>
          <w:tab w:val="left" w:pos="3600"/>
        </w:tabs>
        <w:rPr>
          <w:rFonts w:cs="Arial"/>
        </w:rPr>
      </w:pPr>
    </w:p>
    <w:p w14:paraId="357434CD" w14:textId="461A75DD" w:rsidR="0086224E" w:rsidRDefault="0086224E" w:rsidP="001632E7">
      <w:pPr>
        <w:tabs>
          <w:tab w:val="left" w:pos="1440"/>
          <w:tab w:val="left" w:pos="3600"/>
        </w:tabs>
        <w:rPr>
          <w:rFonts w:cs="Arial"/>
        </w:rPr>
      </w:pPr>
    </w:p>
    <w:p w14:paraId="00286D84" w14:textId="29FE0658" w:rsidR="0086224E" w:rsidRDefault="0086224E" w:rsidP="001632E7">
      <w:pPr>
        <w:tabs>
          <w:tab w:val="left" w:pos="1440"/>
          <w:tab w:val="left" w:pos="3600"/>
        </w:tabs>
        <w:rPr>
          <w:rFonts w:cs="Arial"/>
        </w:rPr>
      </w:pPr>
    </w:p>
    <w:p w14:paraId="114629F3" w14:textId="4BC4182F" w:rsidR="0086224E" w:rsidRDefault="0086224E" w:rsidP="001632E7">
      <w:pPr>
        <w:tabs>
          <w:tab w:val="left" w:pos="1440"/>
          <w:tab w:val="left" w:pos="3600"/>
        </w:tabs>
        <w:rPr>
          <w:rFonts w:cs="Arial"/>
        </w:rPr>
      </w:pPr>
    </w:p>
    <w:p w14:paraId="3CE092CC" w14:textId="0E6C8024" w:rsidR="0086224E" w:rsidRDefault="0086224E" w:rsidP="001632E7">
      <w:pPr>
        <w:tabs>
          <w:tab w:val="left" w:pos="1440"/>
          <w:tab w:val="left" w:pos="3600"/>
        </w:tabs>
        <w:rPr>
          <w:rFonts w:cs="Arial"/>
        </w:rPr>
      </w:pPr>
    </w:p>
    <w:p w14:paraId="737CAB5C" w14:textId="10C6D0CD" w:rsidR="0086224E" w:rsidRDefault="0086224E" w:rsidP="001632E7">
      <w:pPr>
        <w:tabs>
          <w:tab w:val="left" w:pos="1440"/>
          <w:tab w:val="left" w:pos="3600"/>
        </w:tabs>
        <w:rPr>
          <w:rFonts w:cs="Arial"/>
        </w:rPr>
      </w:pPr>
    </w:p>
    <w:p w14:paraId="3644FD00" w14:textId="77777777" w:rsidR="0086224E" w:rsidRDefault="0086224E" w:rsidP="001632E7">
      <w:pPr>
        <w:tabs>
          <w:tab w:val="left" w:pos="1440"/>
          <w:tab w:val="left" w:pos="3600"/>
        </w:tabs>
        <w:rPr>
          <w:rFonts w:cs="Arial"/>
        </w:rPr>
      </w:pPr>
    </w:p>
    <w:p w14:paraId="0D9367F5" w14:textId="77777777" w:rsidR="001632E7" w:rsidRDefault="001632E7" w:rsidP="001632E7">
      <w:pPr>
        <w:tabs>
          <w:tab w:val="left" w:pos="1440"/>
          <w:tab w:val="left" w:pos="3600"/>
        </w:tabs>
        <w:rPr>
          <w:rFonts w:cs="Arial"/>
        </w:rPr>
      </w:pPr>
    </w:p>
    <w:p w14:paraId="6B07D421" w14:textId="77777777" w:rsidR="001632E7" w:rsidRDefault="001632E7" w:rsidP="001632E7">
      <w:pPr>
        <w:tabs>
          <w:tab w:val="left" w:pos="1440"/>
          <w:tab w:val="left" w:pos="3600"/>
        </w:tabs>
        <w:rPr>
          <w:rFonts w:cs="Arial"/>
        </w:rPr>
      </w:pPr>
    </w:p>
    <w:p w14:paraId="2661E3AF" w14:textId="18539901" w:rsidR="001632E7" w:rsidRDefault="001632E7" w:rsidP="001632E7">
      <w:pPr>
        <w:tabs>
          <w:tab w:val="left" w:pos="1440"/>
          <w:tab w:val="left" w:pos="3600"/>
        </w:tabs>
        <w:rPr>
          <w:rFonts w:cs="Arial"/>
          <w:b/>
        </w:rPr>
      </w:pPr>
      <w:r>
        <w:rPr>
          <w:rFonts w:cs="Arial"/>
          <w:b/>
        </w:rPr>
        <w:lastRenderedPageBreak/>
        <w:t>Contract #</w:t>
      </w:r>
      <w:r w:rsidR="00EF690A">
        <w:rPr>
          <w:rFonts w:cs="Arial"/>
          <w:b/>
        </w:rPr>
        <w:t xml:space="preserve"> </w:t>
      </w:r>
      <w:r w:rsidR="001D23F4">
        <w:rPr>
          <w:rFonts w:cs="Arial"/>
          <w:b/>
        </w:rPr>
        <w:t>51633</w:t>
      </w:r>
    </w:p>
    <w:p w14:paraId="1468876B" w14:textId="77777777" w:rsidR="001632E7" w:rsidRDefault="001632E7" w:rsidP="001632E7">
      <w:pPr>
        <w:tabs>
          <w:tab w:val="left" w:pos="1440"/>
          <w:tab w:val="left" w:pos="3600"/>
        </w:tabs>
        <w:rPr>
          <w:rFonts w:cs="Arial"/>
          <w:b/>
        </w:rPr>
      </w:pPr>
    </w:p>
    <w:p w14:paraId="091FDB5B" w14:textId="77777777" w:rsidR="001632E7" w:rsidRDefault="001632E7" w:rsidP="001632E7">
      <w:pPr>
        <w:tabs>
          <w:tab w:val="left" w:pos="1440"/>
          <w:tab w:val="left" w:pos="3600"/>
        </w:tabs>
        <w:rPr>
          <w:rFonts w:cs="Arial"/>
        </w:rPr>
      </w:pPr>
      <w:r>
        <w:rPr>
          <w:rFonts w:cs="Arial"/>
          <w:b/>
        </w:rPr>
        <w:t>Contractor:</w:t>
      </w:r>
      <w:r>
        <w:rPr>
          <w:rFonts w:cs="Arial"/>
          <w:b/>
        </w:rPr>
        <w:tab/>
        <w:t>Hall Brothers, Inc.</w:t>
      </w:r>
    </w:p>
    <w:p w14:paraId="262EF07A" w14:textId="77777777" w:rsidR="001632E7" w:rsidRDefault="001632E7" w:rsidP="001632E7">
      <w:pPr>
        <w:tabs>
          <w:tab w:val="left" w:pos="1440"/>
          <w:tab w:val="left" w:pos="3600"/>
        </w:tabs>
        <w:rPr>
          <w:rFonts w:cs="Arial"/>
        </w:rPr>
      </w:pPr>
      <w:r>
        <w:rPr>
          <w:rFonts w:cs="Arial"/>
        </w:rPr>
        <w:tab/>
        <w:t>PO Box 166</w:t>
      </w:r>
    </w:p>
    <w:p w14:paraId="71CC378F" w14:textId="77777777" w:rsidR="001632E7" w:rsidRDefault="001632E7" w:rsidP="001632E7">
      <w:pPr>
        <w:tabs>
          <w:tab w:val="left" w:pos="1440"/>
          <w:tab w:val="left" w:pos="3600"/>
        </w:tabs>
        <w:rPr>
          <w:rFonts w:cs="Arial"/>
        </w:rPr>
      </w:pPr>
      <w:r>
        <w:rPr>
          <w:rFonts w:cs="Arial"/>
        </w:rPr>
        <w:tab/>
        <w:t>Marysville, KS  66508-0166</w:t>
      </w:r>
    </w:p>
    <w:p w14:paraId="427C4E7A" w14:textId="77777777" w:rsidR="001632E7" w:rsidRDefault="001632E7" w:rsidP="001632E7">
      <w:pPr>
        <w:tabs>
          <w:tab w:val="left" w:pos="1440"/>
          <w:tab w:val="left" w:pos="3600"/>
        </w:tabs>
        <w:rPr>
          <w:rFonts w:cs="Arial"/>
        </w:rPr>
      </w:pPr>
      <w:r>
        <w:rPr>
          <w:rFonts w:cs="Arial"/>
        </w:rPr>
        <w:tab/>
        <w:t>Vendor ID:</w:t>
      </w:r>
      <w:r>
        <w:rPr>
          <w:rFonts w:cs="Arial"/>
        </w:rPr>
        <w:tab/>
        <w:t>0000047203</w:t>
      </w:r>
    </w:p>
    <w:p w14:paraId="35DB7CF5" w14:textId="770F6274" w:rsidR="001632E7" w:rsidRDefault="001632E7" w:rsidP="001632E7">
      <w:pPr>
        <w:tabs>
          <w:tab w:val="left" w:pos="1440"/>
          <w:tab w:val="left" w:pos="3600"/>
        </w:tabs>
        <w:rPr>
          <w:rFonts w:cs="Arial"/>
        </w:rPr>
      </w:pPr>
      <w:r>
        <w:rPr>
          <w:rFonts w:cs="Arial"/>
        </w:rPr>
        <w:tab/>
        <w:t>FEIN:</w:t>
      </w:r>
      <w:r>
        <w:rPr>
          <w:rFonts w:cs="Arial"/>
        </w:rPr>
        <w:tab/>
      </w:r>
      <w:r w:rsidR="004E3F25">
        <w:rPr>
          <w:rFonts w:cs="Arial"/>
        </w:rPr>
        <w:t>On-File</w:t>
      </w:r>
    </w:p>
    <w:p w14:paraId="4055864A" w14:textId="77777777" w:rsidR="001632E7" w:rsidRDefault="001632E7" w:rsidP="001632E7">
      <w:pPr>
        <w:tabs>
          <w:tab w:val="left" w:pos="1440"/>
          <w:tab w:val="left" w:pos="3600"/>
        </w:tabs>
        <w:rPr>
          <w:rFonts w:cs="Arial"/>
        </w:rPr>
      </w:pPr>
      <w:r>
        <w:rPr>
          <w:rFonts w:cs="Arial"/>
        </w:rPr>
        <w:tab/>
        <w:t>Contact Person:</w:t>
      </w:r>
      <w:r>
        <w:rPr>
          <w:rFonts w:cs="Arial"/>
        </w:rPr>
        <w:tab/>
        <w:t>Rob Roudybush</w:t>
      </w:r>
    </w:p>
    <w:p w14:paraId="2C0DA312" w14:textId="77777777" w:rsidR="001632E7" w:rsidRDefault="001632E7" w:rsidP="001632E7">
      <w:pPr>
        <w:tabs>
          <w:tab w:val="left" w:pos="1440"/>
          <w:tab w:val="left" w:pos="3600"/>
        </w:tabs>
        <w:rPr>
          <w:rFonts w:cs="Arial"/>
        </w:rPr>
      </w:pPr>
      <w:r>
        <w:rPr>
          <w:rFonts w:cs="Arial"/>
        </w:rPr>
        <w:tab/>
        <w:t>e-mail:</w:t>
      </w:r>
      <w:r>
        <w:rPr>
          <w:rFonts w:cs="Arial"/>
        </w:rPr>
        <w:tab/>
      </w:r>
      <w:hyperlink r:id="rId17" w:history="1">
        <w:r w:rsidRPr="004D39C8">
          <w:rPr>
            <w:rStyle w:val="Hyperlink"/>
            <w:rFonts w:cs="Arial"/>
          </w:rPr>
          <w:t>roudybush@hallbros.net</w:t>
        </w:r>
      </w:hyperlink>
    </w:p>
    <w:p w14:paraId="2235A961" w14:textId="77777777" w:rsidR="001632E7" w:rsidRDefault="001632E7" w:rsidP="001632E7">
      <w:pPr>
        <w:tabs>
          <w:tab w:val="left" w:pos="1440"/>
          <w:tab w:val="left" w:pos="3600"/>
        </w:tabs>
        <w:rPr>
          <w:rFonts w:cs="Arial"/>
        </w:rPr>
      </w:pPr>
      <w:r>
        <w:rPr>
          <w:rFonts w:cs="Arial"/>
        </w:rPr>
        <w:tab/>
        <w:t>Local Telephone:</w:t>
      </w:r>
      <w:r>
        <w:rPr>
          <w:rFonts w:cs="Arial"/>
        </w:rPr>
        <w:tab/>
        <w:t>785-562-2386</w:t>
      </w:r>
    </w:p>
    <w:p w14:paraId="7FAFBEC8" w14:textId="77777777" w:rsidR="001632E7" w:rsidRDefault="001632E7" w:rsidP="001632E7">
      <w:pPr>
        <w:tabs>
          <w:tab w:val="left" w:pos="1440"/>
          <w:tab w:val="left" w:pos="3600"/>
        </w:tabs>
        <w:rPr>
          <w:rFonts w:cs="Arial"/>
        </w:rPr>
      </w:pPr>
      <w:r>
        <w:rPr>
          <w:rFonts w:cs="Arial"/>
        </w:rPr>
        <w:tab/>
        <w:t>Fax:</w:t>
      </w:r>
      <w:r>
        <w:rPr>
          <w:rFonts w:cs="Arial"/>
        </w:rPr>
        <w:tab/>
        <w:t>785-562-</w:t>
      </w:r>
      <w:r w:rsidR="008447B3">
        <w:rPr>
          <w:rFonts w:cs="Arial"/>
        </w:rPr>
        <w:t>5543</w:t>
      </w:r>
    </w:p>
    <w:p w14:paraId="143708FA" w14:textId="77777777" w:rsidR="001632E7" w:rsidRDefault="001632E7" w:rsidP="001632E7">
      <w:pPr>
        <w:tabs>
          <w:tab w:val="left" w:pos="1440"/>
          <w:tab w:val="left" w:pos="3600"/>
        </w:tabs>
        <w:rPr>
          <w:rFonts w:cs="Arial"/>
        </w:rPr>
      </w:pPr>
    </w:p>
    <w:p w14:paraId="1E601E49" w14:textId="77777777" w:rsidR="001632E7" w:rsidRDefault="001632E7" w:rsidP="001632E7">
      <w:pPr>
        <w:tabs>
          <w:tab w:val="left" w:pos="1440"/>
          <w:tab w:val="left" w:pos="3600"/>
        </w:tabs>
        <w:rPr>
          <w:rFonts w:cs="Arial"/>
        </w:rPr>
      </w:pPr>
      <w:r>
        <w:rPr>
          <w:rFonts w:cs="Arial"/>
        </w:rPr>
        <w:t>Pricing is firm and fixed.</w:t>
      </w:r>
    </w:p>
    <w:p w14:paraId="6876AA96" w14:textId="77777777" w:rsidR="001632E7" w:rsidRDefault="001632E7" w:rsidP="001632E7">
      <w:pPr>
        <w:tabs>
          <w:tab w:val="left" w:pos="1440"/>
          <w:tab w:val="left" w:pos="3600"/>
        </w:tabs>
        <w:rPr>
          <w:rFonts w:cs="Arial"/>
        </w:rPr>
      </w:pPr>
    </w:p>
    <w:p w14:paraId="2B7B350E" w14:textId="77777777" w:rsidR="001632E7" w:rsidRDefault="001632E7" w:rsidP="001632E7">
      <w:pPr>
        <w:tabs>
          <w:tab w:val="left" w:pos="1440"/>
          <w:tab w:val="left" w:pos="3600"/>
        </w:tabs>
        <w:rPr>
          <w:rFonts w:cs="Arial"/>
        </w:rPr>
      </w:pPr>
    </w:p>
    <w:p w14:paraId="30AF1787" w14:textId="172781D4" w:rsidR="001632E7" w:rsidRDefault="001632E7" w:rsidP="001632E7">
      <w:pPr>
        <w:tabs>
          <w:tab w:val="left" w:pos="1440"/>
          <w:tab w:val="left" w:pos="3600"/>
        </w:tabs>
        <w:rPr>
          <w:rFonts w:cs="Arial"/>
          <w:b/>
        </w:rPr>
      </w:pPr>
      <w:r>
        <w:rPr>
          <w:rFonts w:cs="Arial"/>
          <w:b/>
        </w:rPr>
        <w:t xml:space="preserve">Contract </w:t>
      </w:r>
      <w:r w:rsidR="006F39E0">
        <w:rPr>
          <w:rFonts w:cs="Arial"/>
          <w:b/>
        </w:rPr>
        <w:t>#</w:t>
      </w:r>
      <w:r w:rsidR="00EF690A">
        <w:rPr>
          <w:rFonts w:cs="Arial"/>
          <w:b/>
        </w:rPr>
        <w:t xml:space="preserve"> </w:t>
      </w:r>
      <w:r w:rsidR="001D23F4">
        <w:rPr>
          <w:rFonts w:cs="Arial"/>
          <w:b/>
        </w:rPr>
        <w:t>51634</w:t>
      </w:r>
    </w:p>
    <w:p w14:paraId="48266DC9" w14:textId="77777777" w:rsidR="001632E7" w:rsidRDefault="001632E7" w:rsidP="001632E7">
      <w:pPr>
        <w:tabs>
          <w:tab w:val="left" w:pos="1440"/>
          <w:tab w:val="left" w:pos="3600"/>
        </w:tabs>
        <w:rPr>
          <w:rFonts w:cs="Arial"/>
          <w:b/>
        </w:rPr>
      </w:pPr>
    </w:p>
    <w:p w14:paraId="054E8666" w14:textId="419658E7" w:rsidR="001632E7" w:rsidRDefault="001632E7" w:rsidP="001632E7">
      <w:pPr>
        <w:tabs>
          <w:tab w:val="left" w:pos="1440"/>
          <w:tab w:val="left" w:pos="3600"/>
        </w:tabs>
        <w:rPr>
          <w:rFonts w:cs="Arial"/>
        </w:rPr>
      </w:pPr>
      <w:r>
        <w:rPr>
          <w:rFonts w:cs="Arial"/>
          <w:b/>
        </w:rPr>
        <w:t>Contractor:</w:t>
      </w:r>
      <w:r>
        <w:rPr>
          <w:rFonts w:cs="Arial"/>
          <w:b/>
        </w:rPr>
        <w:tab/>
      </w:r>
      <w:r w:rsidR="00DA52AE">
        <w:rPr>
          <w:rFonts w:cs="Arial"/>
          <w:b/>
        </w:rPr>
        <w:t>Whitaker</w:t>
      </w:r>
      <w:r w:rsidR="004E3F25">
        <w:rPr>
          <w:rFonts w:cs="Arial"/>
          <w:b/>
        </w:rPr>
        <w:t xml:space="preserve"> Aggregates Inc.</w:t>
      </w:r>
    </w:p>
    <w:p w14:paraId="3086AA62" w14:textId="13EF8D21" w:rsidR="001632E7" w:rsidRDefault="001632E7" w:rsidP="001632E7">
      <w:pPr>
        <w:tabs>
          <w:tab w:val="left" w:pos="1440"/>
          <w:tab w:val="left" w:pos="3600"/>
        </w:tabs>
        <w:rPr>
          <w:rFonts w:cs="Arial"/>
        </w:rPr>
      </w:pPr>
      <w:r>
        <w:rPr>
          <w:rFonts w:cs="Arial"/>
        </w:rPr>
        <w:tab/>
      </w:r>
      <w:r w:rsidR="004E3F25">
        <w:rPr>
          <w:rFonts w:cs="Arial"/>
        </w:rPr>
        <w:t>555 Delaware Road</w:t>
      </w:r>
    </w:p>
    <w:p w14:paraId="39433556" w14:textId="0DE7914A" w:rsidR="001632E7" w:rsidRDefault="001632E7" w:rsidP="001632E7">
      <w:pPr>
        <w:tabs>
          <w:tab w:val="left" w:pos="1440"/>
          <w:tab w:val="left" w:pos="3600"/>
        </w:tabs>
        <w:rPr>
          <w:rFonts w:cs="Arial"/>
        </w:rPr>
      </w:pPr>
      <w:r>
        <w:rPr>
          <w:rFonts w:cs="Arial"/>
        </w:rPr>
        <w:tab/>
      </w:r>
      <w:r w:rsidR="004E3F25">
        <w:rPr>
          <w:rFonts w:cs="Arial"/>
        </w:rPr>
        <w:t>Humboldt, KS 66748</w:t>
      </w:r>
    </w:p>
    <w:p w14:paraId="626205DF" w14:textId="4BA55289" w:rsidR="001632E7" w:rsidRDefault="001632E7" w:rsidP="001632E7">
      <w:pPr>
        <w:tabs>
          <w:tab w:val="left" w:pos="1440"/>
          <w:tab w:val="left" w:pos="3600"/>
        </w:tabs>
        <w:rPr>
          <w:rFonts w:cs="Arial"/>
        </w:rPr>
      </w:pPr>
      <w:r>
        <w:rPr>
          <w:rFonts w:cs="Arial"/>
        </w:rPr>
        <w:tab/>
        <w:t>Vendor ID:</w:t>
      </w:r>
      <w:r>
        <w:rPr>
          <w:rFonts w:cs="Arial"/>
        </w:rPr>
        <w:tab/>
      </w:r>
      <w:r w:rsidR="009600F9" w:rsidRPr="009600F9">
        <w:rPr>
          <w:rFonts w:cs="Arial"/>
          <w:sz w:val="18"/>
          <w:szCs w:val="18"/>
          <w:shd w:val="clear" w:color="auto" w:fill="FFFFFF"/>
        </w:rPr>
        <w:t>0000010960</w:t>
      </w:r>
    </w:p>
    <w:p w14:paraId="65882FD9" w14:textId="264B2ED3" w:rsidR="001632E7" w:rsidRDefault="001632E7" w:rsidP="001632E7">
      <w:pPr>
        <w:tabs>
          <w:tab w:val="left" w:pos="1440"/>
          <w:tab w:val="left" w:pos="3600"/>
        </w:tabs>
        <w:rPr>
          <w:rFonts w:cs="Arial"/>
        </w:rPr>
      </w:pPr>
      <w:r>
        <w:rPr>
          <w:rFonts w:cs="Arial"/>
        </w:rPr>
        <w:tab/>
        <w:t>FEIN:</w:t>
      </w:r>
      <w:r>
        <w:rPr>
          <w:rFonts w:cs="Arial"/>
        </w:rPr>
        <w:tab/>
      </w:r>
      <w:r w:rsidR="004E3F25">
        <w:rPr>
          <w:rFonts w:cs="Arial"/>
        </w:rPr>
        <w:t>On-File</w:t>
      </w:r>
    </w:p>
    <w:p w14:paraId="34A090FE" w14:textId="6D22B4DF" w:rsidR="001632E7" w:rsidRDefault="001632E7" w:rsidP="001632E7">
      <w:pPr>
        <w:tabs>
          <w:tab w:val="left" w:pos="1440"/>
          <w:tab w:val="left" w:pos="3600"/>
        </w:tabs>
        <w:rPr>
          <w:rFonts w:cs="Arial"/>
        </w:rPr>
      </w:pPr>
      <w:r>
        <w:rPr>
          <w:rFonts w:cs="Arial"/>
        </w:rPr>
        <w:tab/>
        <w:t>Contact Person:</w:t>
      </w:r>
      <w:r>
        <w:rPr>
          <w:rFonts w:cs="Arial"/>
        </w:rPr>
        <w:tab/>
      </w:r>
      <w:r w:rsidR="004E3F25">
        <w:rPr>
          <w:rFonts w:cs="Arial"/>
        </w:rPr>
        <w:t>Angela Wall</w:t>
      </w:r>
    </w:p>
    <w:p w14:paraId="0EE72F1A" w14:textId="7ECBB136" w:rsidR="001632E7" w:rsidRDefault="001632E7" w:rsidP="001632E7">
      <w:pPr>
        <w:tabs>
          <w:tab w:val="left" w:pos="1440"/>
          <w:tab w:val="left" w:pos="3600"/>
        </w:tabs>
        <w:rPr>
          <w:rFonts w:cs="Arial"/>
        </w:rPr>
      </w:pPr>
      <w:r>
        <w:rPr>
          <w:rFonts w:cs="Arial"/>
        </w:rPr>
        <w:tab/>
        <w:t>e-mail:</w:t>
      </w:r>
      <w:r>
        <w:rPr>
          <w:rFonts w:cs="Arial"/>
        </w:rPr>
        <w:tab/>
      </w:r>
      <w:hyperlink r:id="rId18" w:history="1">
        <w:r w:rsidR="004E3F25" w:rsidRPr="00262F28">
          <w:rPr>
            <w:rStyle w:val="Hyperlink"/>
          </w:rPr>
          <w:t>angie@whitagg.com</w:t>
        </w:r>
      </w:hyperlink>
      <w:r w:rsidR="004E3F25">
        <w:t xml:space="preserve"> </w:t>
      </w:r>
    </w:p>
    <w:p w14:paraId="232CF85D" w14:textId="72B6439D" w:rsidR="001632E7" w:rsidRDefault="001632E7" w:rsidP="001632E7">
      <w:pPr>
        <w:tabs>
          <w:tab w:val="left" w:pos="1440"/>
          <w:tab w:val="left" w:pos="3600"/>
        </w:tabs>
        <w:rPr>
          <w:rFonts w:cs="Arial"/>
        </w:rPr>
      </w:pPr>
      <w:r>
        <w:rPr>
          <w:rFonts w:cs="Arial"/>
        </w:rPr>
        <w:tab/>
        <w:t>Local Telephone:</w:t>
      </w:r>
      <w:r>
        <w:rPr>
          <w:rFonts w:cs="Arial"/>
        </w:rPr>
        <w:tab/>
        <w:t>620-</w:t>
      </w:r>
      <w:r w:rsidR="004E3F25">
        <w:rPr>
          <w:rFonts w:cs="Arial"/>
        </w:rPr>
        <w:t>625-5416</w:t>
      </w:r>
    </w:p>
    <w:p w14:paraId="0F40C022" w14:textId="77777777" w:rsidR="001632E7" w:rsidRDefault="001632E7" w:rsidP="001632E7">
      <w:pPr>
        <w:tabs>
          <w:tab w:val="left" w:pos="1440"/>
          <w:tab w:val="left" w:pos="3600"/>
        </w:tabs>
        <w:rPr>
          <w:rFonts w:cs="Arial"/>
        </w:rPr>
      </w:pPr>
    </w:p>
    <w:p w14:paraId="4217A29B" w14:textId="77777777" w:rsidR="001632E7" w:rsidRDefault="001632E7" w:rsidP="001632E7">
      <w:pPr>
        <w:tabs>
          <w:tab w:val="left" w:pos="1440"/>
          <w:tab w:val="left" w:pos="3600"/>
        </w:tabs>
        <w:rPr>
          <w:rFonts w:cs="Arial"/>
        </w:rPr>
      </w:pPr>
      <w:r>
        <w:rPr>
          <w:rFonts w:cs="Arial"/>
        </w:rPr>
        <w:t>Pricing is firm and fixed.</w:t>
      </w:r>
    </w:p>
    <w:p w14:paraId="1FC5EE60" w14:textId="6D900385" w:rsidR="001632E7" w:rsidRDefault="001632E7" w:rsidP="007C4F05">
      <w:pPr>
        <w:tabs>
          <w:tab w:val="left" w:pos="1440"/>
          <w:tab w:val="left" w:pos="3600"/>
        </w:tabs>
        <w:rPr>
          <w:rFonts w:cs="Arial"/>
        </w:rPr>
      </w:pPr>
    </w:p>
    <w:p w14:paraId="48E3F3D6" w14:textId="6C0E2F95" w:rsidR="007349F7" w:rsidRDefault="007349F7" w:rsidP="007C4F05">
      <w:pPr>
        <w:tabs>
          <w:tab w:val="left" w:pos="1440"/>
          <w:tab w:val="left" w:pos="3600"/>
        </w:tabs>
        <w:rPr>
          <w:rFonts w:cs="Arial"/>
        </w:rPr>
      </w:pPr>
    </w:p>
    <w:p w14:paraId="774454F9" w14:textId="77777777" w:rsidR="007349F7" w:rsidRDefault="007349F7" w:rsidP="007C4F05">
      <w:pPr>
        <w:tabs>
          <w:tab w:val="left" w:pos="1440"/>
          <w:tab w:val="left" w:pos="3600"/>
        </w:tabs>
        <w:rPr>
          <w:rFonts w:cs="Arial"/>
        </w:rPr>
      </w:pPr>
    </w:p>
    <w:p w14:paraId="0E7C6192" w14:textId="254A2F0D" w:rsidR="007349F7" w:rsidRDefault="007349F7" w:rsidP="007349F7">
      <w:pPr>
        <w:tabs>
          <w:tab w:val="left" w:pos="1440"/>
          <w:tab w:val="left" w:pos="3600"/>
        </w:tabs>
        <w:rPr>
          <w:rFonts w:cs="Arial"/>
          <w:b/>
        </w:rPr>
      </w:pPr>
      <w:r>
        <w:rPr>
          <w:rFonts w:cs="Arial"/>
          <w:b/>
        </w:rPr>
        <w:t xml:space="preserve">Contract # </w:t>
      </w:r>
      <w:r w:rsidR="00680549">
        <w:rPr>
          <w:rFonts w:cs="Arial"/>
          <w:b/>
        </w:rPr>
        <w:t>51635</w:t>
      </w:r>
    </w:p>
    <w:p w14:paraId="54B7D4F6" w14:textId="77777777" w:rsidR="007349F7" w:rsidRDefault="007349F7" w:rsidP="007349F7">
      <w:pPr>
        <w:tabs>
          <w:tab w:val="left" w:pos="1440"/>
          <w:tab w:val="left" w:pos="3600"/>
        </w:tabs>
        <w:rPr>
          <w:rFonts w:cs="Arial"/>
          <w:b/>
        </w:rPr>
      </w:pPr>
    </w:p>
    <w:p w14:paraId="2B71C0AD" w14:textId="77777777" w:rsidR="007349F7" w:rsidRDefault="007349F7" w:rsidP="007349F7">
      <w:pPr>
        <w:tabs>
          <w:tab w:val="left" w:pos="1440"/>
          <w:tab w:val="left" w:pos="3600"/>
        </w:tabs>
        <w:rPr>
          <w:rFonts w:cs="Arial"/>
        </w:rPr>
      </w:pPr>
      <w:r>
        <w:rPr>
          <w:rFonts w:cs="Arial"/>
          <w:b/>
        </w:rPr>
        <w:t>Contractor:</w:t>
      </w:r>
      <w:r>
        <w:rPr>
          <w:rFonts w:cs="Arial"/>
          <w:b/>
        </w:rPr>
        <w:tab/>
        <w:t>Heft &amp; Sons, LLC</w:t>
      </w:r>
    </w:p>
    <w:p w14:paraId="45F9887C" w14:textId="77777777" w:rsidR="007349F7" w:rsidRDefault="007349F7" w:rsidP="007349F7">
      <w:pPr>
        <w:tabs>
          <w:tab w:val="left" w:pos="1440"/>
          <w:tab w:val="left" w:pos="3600"/>
        </w:tabs>
        <w:rPr>
          <w:rFonts w:cs="Arial"/>
        </w:rPr>
      </w:pPr>
      <w:r>
        <w:rPr>
          <w:rFonts w:cs="Arial"/>
        </w:rPr>
        <w:tab/>
        <w:t>14081 I St.</w:t>
      </w:r>
    </w:p>
    <w:p w14:paraId="10F5DC82" w14:textId="77777777" w:rsidR="007349F7" w:rsidRDefault="007349F7" w:rsidP="007349F7">
      <w:pPr>
        <w:tabs>
          <w:tab w:val="left" w:pos="1440"/>
          <w:tab w:val="left" w:pos="3600"/>
        </w:tabs>
        <w:rPr>
          <w:rFonts w:cs="Arial"/>
        </w:rPr>
      </w:pPr>
      <w:r>
        <w:rPr>
          <w:rFonts w:cs="Arial"/>
        </w:rPr>
        <w:tab/>
        <w:t>Greensburg, KS  67054-6722</w:t>
      </w:r>
    </w:p>
    <w:p w14:paraId="43192A70" w14:textId="77777777" w:rsidR="007349F7" w:rsidRDefault="007349F7" w:rsidP="007349F7">
      <w:pPr>
        <w:tabs>
          <w:tab w:val="left" w:pos="1440"/>
          <w:tab w:val="left" w:pos="3600"/>
        </w:tabs>
        <w:rPr>
          <w:rFonts w:cs="Arial"/>
        </w:rPr>
      </w:pPr>
      <w:r>
        <w:rPr>
          <w:rFonts w:cs="Arial"/>
        </w:rPr>
        <w:tab/>
        <w:t>Vendor ID:</w:t>
      </w:r>
      <w:r>
        <w:rPr>
          <w:rFonts w:cs="Arial"/>
        </w:rPr>
        <w:tab/>
        <w:t>0000035608</w:t>
      </w:r>
    </w:p>
    <w:p w14:paraId="377DE1E8" w14:textId="77777777" w:rsidR="007349F7" w:rsidRDefault="007349F7" w:rsidP="007349F7">
      <w:pPr>
        <w:tabs>
          <w:tab w:val="left" w:pos="1440"/>
          <w:tab w:val="left" w:pos="3600"/>
        </w:tabs>
        <w:rPr>
          <w:rFonts w:cs="Arial"/>
        </w:rPr>
      </w:pPr>
      <w:r>
        <w:rPr>
          <w:rFonts w:cs="Arial"/>
        </w:rPr>
        <w:tab/>
        <w:t>Contact Person:</w:t>
      </w:r>
      <w:r>
        <w:rPr>
          <w:rFonts w:cs="Arial"/>
        </w:rPr>
        <w:tab/>
        <w:t>Steve Heft</w:t>
      </w:r>
    </w:p>
    <w:p w14:paraId="7350453D" w14:textId="77777777" w:rsidR="007349F7" w:rsidRDefault="007349F7" w:rsidP="007349F7">
      <w:pPr>
        <w:tabs>
          <w:tab w:val="left" w:pos="1440"/>
          <w:tab w:val="left" w:pos="3600"/>
        </w:tabs>
        <w:rPr>
          <w:rFonts w:cs="Arial"/>
        </w:rPr>
      </w:pPr>
      <w:r>
        <w:rPr>
          <w:rFonts w:cs="Arial"/>
        </w:rPr>
        <w:tab/>
        <w:t>e-mail:</w:t>
      </w:r>
      <w:r>
        <w:rPr>
          <w:rFonts w:cs="Arial"/>
        </w:rPr>
        <w:tab/>
      </w:r>
      <w:hyperlink r:id="rId19" w:history="1">
        <w:r>
          <w:rPr>
            <w:rStyle w:val="Hyperlink"/>
            <w:rFonts w:cs="Arial"/>
          </w:rPr>
          <w:t>sheft.heftandsons@att.net</w:t>
        </w:r>
      </w:hyperlink>
    </w:p>
    <w:p w14:paraId="697D2BB2" w14:textId="77777777" w:rsidR="007349F7" w:rsidRDefault="007349F7" w:rsidP="007349F7">
      <w:pPr>
        <w:tabs>
          <w:tab w:val="left" w:pos="1440"/>
          <w:tab w:val="left" w:pos="3600"/>
        </w:tabs>
        <w:rPr>
          <w:rFonts w:cs="Arial"/>
        </w:rPr>
      </w:pPr>
      <w:r>
        <w:rPr>
          <w:rFonts w:cs="Arial"/>
        </w:rPr>
        <w:tab/>
        <w:t>Local Telephone:</w:t>
      </w:r>
      <w:r>
        <w:rPr>
          <w:rFonts w:cs="Arial"/>
        </w:rPr>
        <w:tab/>
        <w:t>620-723-2495</w:t>
      </w:r>
    </w:p>
    <w:p w14:paraId="0202334B" w14:textId="77777777" w:rsidR="007349F7" w:rsidRDefault="007349F7" w:rsidP="007349F7">
      <w:pPr>
        <w:tabs>
          <w:tab w:val="left" w:pos="1440"/>
          <w:tab w:val="left" w:pos="3600"/>
        </w:tabs>
        <w:rPr>
          <w:rFonts w:cs="Arial"/>
        </w:rPr>
      </w:pPr>
      <w:r>
        <w:rPr>
          <w:rFonts w:cs="Arial"/>
        </w:rPr>
        <w:tab/>
        <w:t>Cell Phone Number:</w:t>
      </w:r>
      <w:r>
        <w:rPr>
          <w:rFonts w:cs="Arial"/>
        </w:rPr>
        <w:tab/>
        <w:t>620-546-3275</w:t>
      </w:r>
    </w:p>
    <w:p w14:paraId="29767FBE" w14:textId="77777777" w:rsidR="007349F7" w:rsidRDefault="007349F7" w:rsidP="007349F7">
      <w:pPr>
        <w:tabs>
          <w:tab w:val="left" w:pos="1440"/>
          <w:tab w:val="left" w:pos="3600"/>
        </w:tabs>
        <w:rPr>
          <w:rFonts w:cs="Arial"/>
        </w:rPr>
      </w:pPr>
      <w:r>
        <w:rPr>
          <w:rFonts w:cs="Arial"/>
        </w:rPr>
        <w:tab/>
        <w:t>Fax:</w:t>
      </w:r>
      <w:r>
        <w:rPr>
          <w:rFonts w:cs="Arial"/>
        </w:rPr>
        <w:tab/>
        <w:t>620-723-2215</w:t>
      </w:r>
    </w:p>
    <w:p w14:paraId="420F580B" w14:textId="77777777" w:rsidR="007349F7" w:rsidRDefault="007349F7" w:rsidP="007349F7">
      <w:pPr>
        <w:tabs>
          <w:tab w:val="left" w:pos="1440"/>
          <w:tab w:val="left" w:pos="3600"/>
        </w:tabs>
        <w:rPr>
          <w:rFonts w:cs="Arial"/>
        </w:rPr>
      </w:pPr>
    </w:p>
    <w:p w14:paraId="61B17B6E" w14:textId="77777777" w:rsidR="007349F7" w:rsidRDefault="007349F7" w:rsidP="007349F7">
      <w:pPr>
        <w:tabs>
          <w:tab w:val="left" w:pos="1440"/>
          <w:tab w:val="left" w:pos="3600"/>
        </w:tabs>
        <w:rPr>
          <w:rFonts w:cs="Arial"/>
        </w:rPr>
      </w:pPr>
      <w:r>
        <w:rPr>
          <w:rFonts w:cs="Arial"/>
        </w:rPr>
        <w:t>Pricing is firm and fixed.</w:t>
      </w:r>
    </w:p>
    <w:p w14:paraId="07569918" w14:textId="77777777" w:rsidR="007E05DB" w:rsidRDefault="007E05DB" w:rsidP="004C6ED8">
      <w:r>
        <w:br w:type="page"/>
      </w:r>
    </w:p>
    <w:p w14:paraId="203BD462" w14:textId="77777777" w:rsidR="008447B3" w:rsidRPr="00AA7B74" w:rsidRDefault="008447B3" w:rsidP="008447B3">
      <w:pPr>
        <w:jc w:val="center"/>
        <w:rPr>
          <w:rFonts w:cs="Arial"/>
          <w:b/>
        </w:rPr>
      </w:pPr>
      <w:r w:rsidRPr="00AA7B74">
        <w:rPr>
          <w:rFonts w:cs="Arial"/>
          <w:b/>
        </w:rPr>
        <w:lastRenderedPageBreak/>
        <w:t>KANSAS DEPARTMENT OF TRANSPORTATION</w:t>
      </w:r>
    </w:p>
    <w:p w14:paraId="324F82F4" w14:textId="77777777" w:rsidR="008447B3" w:rsidRPr="00AA7B74" w:rsidRDefault="008447B3" w:rsidP="008447B3">
      <w:pPr>
        <w:jc w:val="center"/>
        <w:rPr>
          <w:rFonts w:cs="Arial"/>
          <w:b/>
        </w:rPr>
      </w:pPr>
      <w:r w:rsidRPr="00AA7B74">
        <w:rPr>
          <w:rFonts w:cs="Arial"/>
          <w:b/>
        </w:rPr>
        <w:t>DISTRICT ONE</w:t>
      </w:r>
    </w:p>
    <w:p w14:paraId="2F5F8BD4" w14:textId="77777777" w:rsidR="008447B3" w:rsidRPr="00AA7B74" w:rsidRDefault="008447B3" w:rsidP="008447B3">
      <w:pPr>
        <w:jc w:val="center"/>
        <w:rPr>
          <w:rFonts w:cs="Arial"/>
          <w:b/>
        </w:rPr>
      </w:pPr>
      <w:r w:rsidRPr="00AA7B74">
        <w:rPr>
          <w:rFonts w:cs="Arial"/>
          <w:b/>
        </w:rPr>
        <w:t>PLANT MIX BITUMINOUS MIXTURE</w:t>
      </w:r>
      <w:r>
        <w:rPr>
          <w:rFonts w:cs="Arial"/>
          <w:b/>
        </w:rPr>
        <w:t>—</w:t>
      </w:r>
      <w:r w:rsidRPr="00AA7B74">
        <w:rPr>
          <w:rFonts w:cs="Arial"/>
          <w:b/>
        </w:rPr>
        <w:t>COMMERCIAL GRADE (MAINTENANCE)</w:t>
      </w:r>
    </w:p>
    <w:p w14:paraId="7F841EE6" w14:textId="77777777" w:rsidR="008447B3" w:rsidRPr="00AA7B74" w:rsidRDefault="008447B3" w:rsidP="008447B3">
      <w:pPr>
        <w:jc w:val="center"/>
        <w:rPr>
          <w:rFonts w:cs="Arial"/>
          <w:b/>
        </w:rPr>
      </w:pPr>
      <w:r w:rsidRPr="00AA7B74">
        <w:rPr>
          <w:rFonts w:cs="Arial"/>
          <w:b/>
        </w:rPr>
        <w:t>Hot Mix/Cold Lay</w:t>
      </w:r>
    </w:p>
    <w:p w14:paraId="0AA26A6C" w14:textId="77777777" w:rsidR="008447B3" w:rsidRPr="003472FF" w:rsidRDefault="008447B3" w:rsidP="008447B3">
      <w:pPr>
        <w:rPr>
          <w:rFonts w:cs="Arial"/>
        </w:rPr>
      </w:pPr>
    </w:p>
    <w:p w14:paraId="13D9774C" w14:textId="77777777" w:rsidR="008447B3" w:rsidRPr="003472FF" w:rsidRDefault="008447B3" w:rsidP="008447B3">
      <w:pPr>
        <w:rPr>
          <w:rFonts w:cs="Arial"/>
        </w:rPr>
      </w:pPr>
      <w:r w:rsidRPr="003472FF">
        <w:rPr>
          <w:rFonts w:cs="Arial"/>
        </w:rPr>
        <w:t>DESCRIPTION</w:t>
      </w:r>
      <w:r>
        <w:rPr>
          <w:rFonts w:cs="Arial"/>
        </w:rPr>
        <w:t>—</w:t>
      </w:r>
      <w:r w:rsidRPr="003472FF">
        <w:rPr>
          <w:rFonts w:cs="Arial"/>
        </w:rPr>
        <w:tab/>
        <w:t>This work shall consist of aggregate and bituminous material mixed in a central plant.</w:t>
      </w:r>
    </w:p>
    <w:p w14:paraId="18C24BB8" w14:textId="77777777" w:rsidR="008447B3" w:rsidRPr="003472FF" w:rsidRDefault="008447B3" w:rsidP="008447B3">
      <w:pPr>
        <w:rPr>
          <w:rFonts w:cs="Arial"/>
        </w:rPr>
      </w:pPr>
    </w:p>
    <w:p w14:paraId="70DF92A7" w14:textId="77777777" w:rsidR="008447B3" w:rsidRPr="003472FF" w:rsidRDefault="008447B3" w:rsidP="008447B3">
      <w:pPr>
        <w:rPr>
          <w:rFonts w:cs="Arial"/>
        </w:rPr>
      </w:pPr>
      <w:r w:rsidRPr="003472FF">
        <w:rPr>
          <w:rFonts w:cs="Arial"/>
        </w:rPr>
        <w:t>BID ITEM</w:t>
      </w:r>
      <w:r>
        <w:rPr>
          <w:rFonts w:cs="Arial"/>
        </w:rPr>
        <w:t>—</w:t>
      </w:r>
      <w:r w:rsidRPr="003472FF">
        <w:rPr>
          <w:rFonts w:cs="Arial"/>
        </w:rPr>
        <w:tab/>
      </w:r>
      <w:r w:rsidRPr="003472FF">
        <w:rPr>
          <w:rFonts w:cs="Arial"/>
        </w:rPr>
        <w:tab/>
        <w:t>Plant Mix Bituminous Mixture</w:t>
      </w:r>
      <w:r>
        <w:rPr>
          <w:rFonts w:cs="Arial"/>
        </w:rPr>
        <w:t>—</w:t>
      </w:r>
      <w:r w:rsidRPr="003472FF">
        <w:rPr>
          <w:rFonts w:cs="Arial"/>
        </w:rPr>
        <w:t xml:space="preserve">Commercial Grade (Maintenance) </w:t>
      </w:r>
    </w:p>
    <w:p w14:paraId="4C0A1571" w14:textId="77777777" w:rsidR="008447B3" w:rsidRPr="003472FF" w:rsidRDefault="008447B3" w:rsidP="008447B3">
      <w:pPr>
        <w:ind w:left="2160"/>
        <w:rPr>
          <w:rFonts w:cs="Arial"/>
        </w:rPr>
      </w:pPr>
      <w:r w:rsidRPr="003472FF">
        <w:rPr>
          <w:rFonts w:cs="Arial"/>
        </w:rPr>
        <w:t>(Hot Mix/Cold Lay).</w:t>
      </w:r>
    </w:p>
    <w:p w14:paraId="39E564CC" w14:textId="77777777" w:rsidR="008447B3" w:rsidRPr="003472FF" w:rsidRDefault="008447B3" w:rsidP="008447B3">
      <w:pPr>
        <w:rPr>
          <w:rFonts w:cs="Arial"/>
        </w:rPr>
      </w:pPr>
    </w:p>
    <w:p w14:paraId="3058AA4C" w14:textId="77777777" w:rsidR="008447B3" w:rsidRPr="003472FF" w:rsidRDefault="008447B3" w:rsidP="008447B3">
      <w:pPr>
        <w:rPr>
          <w:rFonts w:cs="Arial"/>
        </w:rPr>
      </w:pPr>
      <w:r w:rsidRPr="003472FF">
        <w:rPr>
          <w:rFonts w:cs="Arial"/>
        </w:rPr>
        <w:t>MATERIALS</w:t>
      </w:r>
      <w:r>
        <w:rPr>
          <w:rFonts w:cs="Arial"/>
        </w:rPr>
        <w:t>—</w:t>
      </w:r>
      <w:r w:rsidRPr="003472FF">
        <w:rPr>
          <w:rFonts w:cs="Arial"/>
        </w:rPr>
        <w:tab/>
      </w:r>
      <w:r w:rsidRPr="003472FF">
        <w:rPr>
          <w:rFonts w:cs="Arial"/>
        </w:rPr>
        <w:tab/>
        <w:t xml:space="preserve">The bituminous mixture shall be approved by the Area Engineer.  </w:t>
      </w:r>
    </w:p>
    <w:p w14:paraId="5489E453" w14:textId="77777777" w:rsidR="008447B3" w:rsidRPr="003472FF" w:rsidRDefault="008447B3" w:rsidP="008447B3">
      <w:pPr>
        <w:ind w:left="2160"/>
        <w:rPr>
          <w:rFonts w:cs="Arial"/>
        </w:rPr>
      </w:pPr>
      <w:r w:rsidRPr="003472FF">
        <w:rPr>
          <w:rFonts w:cs="Arial"/>
        </w:rPr>
        <w:t>The approval in general will be based on the following conditions:</w:t>
      </w:r>
    </w:p>
    <w:p w14:paraId="49091F44" w14:textId="77777777" w:rsidR="008447B3" w:rsidRPr="003472FF" w:rsidRDefault="008447B3" w:rsidP="008447B3">
      <w:pPr>
        <w:ind w:left="2160"/>
        <w:rPr>
          <w:rFonts w:cs="Arial"/>
        </w:rPr>
      </w:pPr>
    </w:p>
    <w:p w14:paraId="7E0148BE" w14:textId="77777777" w:rsidR="008447B3" w:rsidRPr="003472FF" w:rsidRDefault="008447B3" w:rsidP="008447B3">
      <w:pPr>
        <w:ind w:left="2160"/>
        <w:rPr>
          <w:rFonts w:cs="Arial"/>
        </w:rPr>
      </w:pPr>
      <w:r w:rsidRPr="003472FF">
        <w:rPr>
          <w:rFonts w:cs="Arial"/>
        </w:rPr>
        <w:t>(a)</w:t>
      </w:r>
      <w:r w:rsidRPr="003472FF">
        <w:rPr>
          <w:rFonts w:cs="Arial"/>
        </w:rPr>
        <w:tab/>
        <w:t>The hot mix plant shall produce a satisfactory mixture.</w:t>
      </w:r>
    </w:p>
    <w:p w14:paraId="1250A773" w14:textId="77777777" w:rsidR="008447B3" w:rsidRPr="003472FF" w:rsidRDefault="008447B3" w:rsidP="008447B3">
      <w:pPr>
        <w:ind w:left="2880"/>
        <w:rPr>
          <w:rFonts w:cs="Arial"/>
        </w:rPr>
      </w:pPr>
    </w:p>
    <w:p w14:paraId="3B349529" w14:textId="77777777" w:rsidR="008447B3" w:rsidRPr="003472FF" w:rsidRDefault="008447B3" w:rsidP="008447B3">
      <w:pPr>
        <w:ind w:left="2880" w:hanging="720"/>
        <w:rPr>
          <w:rFonts w:cs="Arial"/>
        </w:rPr>
      </w:pPr>
      <w:r w:rsidRPr="003472FF">
        <w:rPr>
          <w:rFonts w:cs="Arial"/>
        </w:rPr>
        <w:t>(b)</w:t>
      </w:r>
      <w:r w:rsidRPr="003472FF">
        <w:rPr>
          <w:rFonts w:cs="Arial"/>
        </w:rPr>
        <w:tab/>
        <w:t xml:space="preserve">The mixtures produced shall meet the </w:t>
      </w:r>
      <w:proofErr w:type="spellStart"/>
      <w:r w:rsidRPr="003472FF">
        <w:rPr>
          <w:rFonts w:cs="Arial"/>
        </w:rPr>
        <w:t>gradation</w:t>
      </w:r>
      <w:proofErr w:type="spellEnd"/>
      <w:r w:rsidRPr="003472FF">
        <w:rPr>
          <w:rFonts w:cs="Arial"/>
        </w:rPr>
        <w:t xml:space="preserve"> requirements of BM-1 or BM-2 at the discretion of the Area Engineer.</w:t>
      </w:r>
    </w:p>
    <w:p w14:paraId="6B4B0A14" w14:textId="77777777" w:rsidR="008447B3" w:rsidRPr="003472FF" w:rsidRDefault="008447B3" w:rsidP="008447B3">
      <w:pPr>
        <w:ind w:left="2880"/>
        <w:rPr>
          <w:rFonts w:cs="Arial"/>
        </w:rPr>
      </w:pPr>
    </w:p>
    <w:p w14:paraId="38CE8658" w14:textId="77777777" w:rsidR="008447B3" w:rsidRPr="003472FF" w:rsidRDefault="008447B3" w:rsidP="008447B3">
      <w:pPr>
        <w:ind w:left="2160"/>
        <w:rPr>
          <w:rFonts w:cs="Arial"/>
        </w:rPr>
      </w:pPr>
      <w:r w:rsidRPr="003472FF">
        <w:rPr>
          <w:rFonts w:cs="Arial"/>
        </w:rPr>
        <w:t>(c)</w:t>
      </w:r>
      <w:r w:rsidRPr="003472FF">
        <w:rPr>
          <w:rFonts w:cs="Arial"/>
        </w:rPr>
        <w:tab/>
        <w:t>The oil used in the mix shall be MC-800.</w:t>
      </w:r>
    </w:p>
    <w:p w14:paraId="6604B928" w14:textId="77777777" w:rsidR="008447B3" w:rsidRPr="003472FF" w:rsidRDefault="008447B3" w:rsidP="008447B3">
      <w:pPr>
        <w:ind w:left="2880"/>
        <w:rPr>
          <w:rFonts w:cs="Arial"/>
        </w:rPr>
      </w:pPr>
    </w:p>
    <w:p w14:paraId="5E400F8B" w14:textId="77777777" w:rsidR="008447B3" w:rsidRPr="003472FF" w:rsidRDefault="008447B3" w:rsidP="008447B3">
      <w:pPr>
        <w:ind w:left="2880" w:hanging="720"/>
        <w:rPr>
          <w:rFonts w:cs="Arial"/>
        </w:rPr>
      </w:pPr>
      <w:r w:rsidRPr="003472FF">
        <w:rPr>
          <w:rFonts w:cs="Arial"/>
        </w:rPr>
        <w:t>(d)</w:t>
      </w:r>
      <w:r w:rsidRPr="003472FF">
        <w:rPr>
          <w:rFonts w:cs="Arial"/>
        </w:rPr>
        <w:tab/>
        <w:t>The oil content shall be adequate to sufficiently coat the aggregates and produce a satisfactory mixture.</w:t>
      </w:r>
    </w:p>
    <w:p w14:paraId="5AA1236F" w14:textId="77777777" w:rsidR="008447B3" w:rsidRPr="003472FF" w:rsidRDefault="008447B3" w:rsidP="008447B3">
      <w:pPr>
        <w:ind w:left="3600" w:hanging="720"/>
        <w:rPr>
          <w:rFonts w:cs="Arial"/>
        </w:rPr>
      </w:pPr>
    </w:p>
    <w:p w14:paraId="72D92E4A" w14:textId="77777777" w:rsidR="008447B3" w:rsidRPr="003472FF" w:rsidRDefault="008447B3" w:rsidP="008447B3">
      <w:pPr>
        <w:ind w:left="2880" w:hanging="720"/>
        <w:rPr>
          <w:rFonts w:cs="Arial"/>
        </w:rPr>
      </w:pPr>
      <w:r w:rsidRPr="003472FF">
        <w:rPr>
          <w:rFonts w:cs="Arial"/>
        </w:rPr>
        <w:t>(e)</w:t>
      </w:r>
      <w:r w:rsidRPr="003472FF">
        <w:rPr>
          <w:rFonts w:cs="Arial"/>
        </w:rPr>
        <w:tab/>
        <w:t>The use of RAP in the mix will not be permitted.</w:t>
      </w:r>
    </w:p>
    <w:p w14:paraId="10D1CC57" w14:textId="77777777" w:rsidR="008447B3" w:rsidRPr="003472FF" w:rsidRDefault="008447B3" w:rsidP="008447B3">
      <w:pPr>
        <w:ind w:left="3600" w:hanging="720"/>
        <w:rPr>
          <w:rFonts w:cs="Arial"/>
        </w:rPr>
      </w:pPr>
    </w:p>
    <w:p w14:paraId="5B98D808" w14:textId="77777777" w:rsidR="008447B3" w:rsidRPr="003472FF" w:rsidRDefault="008447B3" w:rsidP="008447B3">
      <w:pPr>
        <w:ind w:left="2880" w:hanging="720"/>
        <w:rPr>
          <w:rFonts w:cs="Arial"/>
        </w:rPr>
      </w:pPr>
      <w:r w:rsidRPr="003472FF">
        <w:rPr>
          <w:rFonts w:cs="Arial"/>
        </w:rPr>
        <w:t>(f)</w:t>
      </w:r>
      <w:r w:rsidRPr="003472FF">
        <w:rPr>
          <w:rFonts w:cs="Arial"/>
        </w:rPr>
        <w:tab/>
        <w:t xml:space="preserve">The mix produced will be stockpiled prior to use.  </w:t>
      </w:r>
      <w:proofErr w:type="gramStart"/>
      <w:r w:rsidRPr="003472FF">
        <w:rPr>
          <w:rFonts w:cs="Arial"/>
        </w:rPr>
        <w:t>Therefore</w:t>
      </w:r>
      <w:proofErr w:type="gramEnd"/>
      <w:r w:rsidRPr="003472FF">
        <w:rPr>
          <w:rFonts w:cs="Arial"/>
        </w:rPr>
        <w:t xml:space="preserve"> it shall remain workable for at least eight weeks after delivery.</w:t>
      </w:r>
    </w:p>
    <w:p w14:paraId="11A48E1D" w14:textId="77777777" w:rsidR="008447B3" w:rsidRPr="003472FF" w:rsidRDefault="008447B3" w:rsidP="008447B3">
      <w:pPr>
        <w:ind w:left="3600" w:hanging="720"/>
        <w:rPr>
          <w:rFonts w:cs="Arial"/>
        </w:rPr>
      </w:pPr>
    </w:p>
    <w:p w14:paraId="70ECB4E4" w14:textId="77777777" w:rsidR="008447B3" w:rsidRPr="003472FF" w:rsidRDefault="008447B3" w:rsidP="008447B3">
      <w:pPr>
        <w:ind w:left="2880" w:hanging="720"/>
        <w:rPr>
          <w:rFonts w:cs="Arial"/>
        </w:rPr>
      </w:pPr>
      <w:r w:rsidRPr="003472FF">
        <w:rPr>
          <w:rFonts w:cs="Arial"/>
        </w:rPr>
        <w:t>(g)</w:t>
      </w:r>
      <w:r w:rsidRPr="003472FF">
        <w:rPr>
          <w:rFonts w:cs="Arial"/>
        </w:rPr>
        <w:tab/>
        <w:t>The Area Engineer shall select the type of mix based on needs at the specific location where the material is to be used.</w:t>
      </w:r>
    </w:p>
    <w:p w14:paraId="43E47E2C" w14:textId="77777777" w:rsidR="008447B3" w:rsidRPr="003472FF" w:rsidRDefault="008447B3" w:rsidP="008447B3">
      <w:pPr>
        <w:ind w:left="3600" w:hanging="720"/>
        <w:rPr>
          <w:rFonts w:cs="Arial"/>
        </w:rPr>
      </w:pPr>
    </w:p>
    <w:p w14:paraId="2FC934D4" w14:textId="77777777" w:rsidR="008447B3" w:rsidRPr="003472FF" w:rsidRDefault="008447B3" w:rsidP="008447B3">
      <w:pPr>
        <w:ind w:left="2880" w:hanging="720"/>
        <w:rPr>
          <w:rFonts w:cs="Arial"/>
        </w:rPr>
      </w:pPr>
      <w:r w:rsidRPr="003472FF">
        <w:rPr>
          <w:rFonts w:cs="Arial"/>
        </w:rPr>
        <w:t>(h)</w:t>
      </w:r>
      <w:r w:rsidRPr="003472FF">
        <w:rPr>
          <w:rFonts w:cs="Arial"/>
        </w:rPr>
        <w:tab/>
        <w:t>The mix design for the mix selected shall be submitted to the Area Engineer for approval prior to delivery of the mix.</w:t>
      </w:r>
    </w:p>
    <w:p w14:paraId="54FC707F" w14:textId="77777777" w:rsidR="008447B3" w:rsidRPr="003472FF" w:rsidRDefault="008447B3" w:rsidP="008447B3">
      <w:pPr>
        <w:rPr>
          <w:rFonts w:cs="Arial"/>
        </w:rPr>
      </w:pPr>
    </w:p>
    <w:p w14:paraId="73749CEA" w14:textId="77777777" w:rsidR="00850875" w:rsidRDefault="00850875" w:rsidP="00850875">
      <w:pPr>
        <w:widowControl/>
        <w:rPr>
          <w:rFonts w:cs="Arial"/>
        </w:rPr>
      </w:pPr>
    </w:p>
    <w:p w14:paraId="5BB4A29C" w14:textId="77777777" w:rsidR="00850875" w:rsidRPr="003A0720" w:rsidRDefault="00850875" w:rsidP="00850875">
      <w:pPr>
        <w:widowControl/>
        <w:jc w:val="center"/>
        <w:rPr>
          <w:b/>
        </w:rPr>
      </w:pPr>
      <w:r w:rsidRPr="003A0720">
        <w:rPr>
          <w:rFonts w:cs="Arial"/>
        </w:rPr>
        <w:br w:type="page"/>
      </w:r>
      <w:r w:rsidRPr="003A0720">
        <w:rPr>
          <w:b/>
        </w:rPr>
        <w:lastRenderedPageBreak/>
        <w:t>Kansas Department of Transportation</w:t>
      </w:r>
    </w:p>
    <w:p w14:paraId="3BCF2033" w14:textId="77777777" w:rsidR="00850875" w:rsidRPr="003A0720" w:rsidRDefault="00850875" w:rsidP="00850875">
      <w:pPr>
        <w:jc w:val="center"/>
        <w:rPr>
          <w:rFonts w:cs="Arial"/>
          <w:b/>
        </w:rPr>
      </w:pPr>
      <w:r w:rsidRPr="003A0720">
        <w:rPr>
          <w:rFonts w:cs="Arial"/>
          <w:b/>
        </w:rPr>
        <w:t>District One</w:t>
      </w:r>
    </w:p>
    <w:p w14:paraId="14132317" w14:textId="77777777" w:rsidR="00850875" w:rsidRPr="003A0720" w:rsidRDefault="00850875" w:rsidP="00850875">
      <w:pPr>
        <w:jc w:val="center"/>
        <w:rPr>
          <w:rFonts w:cs="Arial"/>
          <w:b/>
        </w:rPr>
      </w:pPr>
      <w:r w:rsidRPr="003A0720">
        <w:rPr>
          <w:rFonts w:cs="Arial"/>
          <w:b/>
        </w:rPr>
        <w:t>Hot Mix/Cold Lay</w:t>
      </w:r>
    </w:p>
    <w:p w14:paraId="3D35E5AC" w14:textId="77777777" w:rsidR="00850875" w:rsidRPr="003A0720" w:rsidRDefault="00850875" w:rsidP="00850875">
      <w:pPr>
        <w:jc w:val="center"/>
        <w:rPr>
          <w:rFonts w:cs="Arial"/>
          <w:b/>
        </w:rPr>
      </w:pPr>
      <w:r w:rsidRPr="003A0720">
        <w:rPr>
          <w:rFonts w:cs="Arial"/>
          <w:b/>
        </w:rPr>
        <w:t>Pricing Page</w:t>
      </w:r>
    </w:p>
    <w:p w14:paraId="57B8D9CA" w14:textId="77777777" w:rsidR="00850875" w:rsidRPr="003A0720" w:rsidRDefault="00850875" w:rsidP="00850875">
      <w:pPr>
        <w:jc w:val="center"/>
        <w:rPr>
          <w:rFonts w:cs="Arial"/>
          <w:b/>
        </w:rPr>
      </w:pPr>
    </w:p>
    <w:tbl>
      <w:tblPr>
        <w:tblW w:w="0" w:type="auto"/>
        <w:tblInd w:w="19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5352"/>
        <w:gridCol w:w="1079"/>
        <w:gridCol w:w="1165"/>
        <w:gridCol w:w="1077"/>
        <w:gridCol w:w="1883"/>
      </w:tblGrid>
      <w:tr w:rsidR="00850875" w:rsidRPr="00721A55" w14:paraId="1F3ABACF" w14:textId="77777777" w:rsidTr="00AF57C3">
        <w:trPr>
          <w:trHeight w:val="818"/>
        </w:trPr>
        <w:tc>
          <w:tcPr>
            <w:tcW w:w="5400" w:type="dxa"/>
            <w:tcBorders>
              <w:top w:val="double" w:sz="6" w:space="0" w:color="auto"/>
              <w:bottom w:val="double" w:sz="6" w:space="0" w:color="auto"/>
            </w:tcBorders>
          </w:tcPr>
          <w:p w14:paraId="69880035" w14:textId="77777777" w:rsidR="00850875" w:rsidRPr="00721A55" w:rsidRDefault="00850875" w:rsidP="00AF57C3">
            <w:pPr>
              <w:rPr>
                <w:b/>
              </w:rPr>
            </w:pPr>
            <w:r w:rsidRPr="00721A55">
              <w:rPr>
                <w:b/>
              </w:rPr>
              <w:t>FOB:  Delivered to Stockpile Location:</w:t>
            </w:r>
          </w:p>
        </w:tc>
        <w:tc>
          <w:tcPr>
            <w:tcW w:w="1080" w:type="dxa"/>
            <w:tcBorders>
              <w:top w:val="double" w:sz="6" w:space="0" w:color="auto"/>
              <w:bottom w:val="double" w:sz="6" w:space="0" w:color="auto"/>
            </w:tcBorders>
          </w:tcPr>
          <w:p w14:paraId="217CEBB0" w14:textId="77777777" w:rsidR="00850875" w:rsidRPr="00721A55" w:rsidRDefault="00850875" w:rsidP="00AF57C3">
            <w:pPr>
              <w:rPr>
                <w:b/>
              </w:rPr>
            </w:pPr>
            <w:r w:rsidRPr="00721A55">
              <w:rPr>
                <w:b/>
              </w:rPr>
              <w:t>County</w:t>
            </w:r>
          </w:p>
        </w:tc>
        <w:tc>
          <w:tcPr>
            <w:tcW w:w="1170" w:type="dxa"/>
            <w:tcBorders>
              <w:top w:val="double" w:sz="6" w:space="0" w:color="auto"/>
              <w:bottom w:val="double" w:sz="6" w:space="0" w:color="auto"/>
            </w:tcBorders>
          </w:tcPr>
          <w:p w14:paraId="506A9122" w14:textId="77777777" w:rsidR="00850875" w:rsidRPr="00721A55" w:rsidRDefault="00850875" w:rsidP="00AF57C3">
            <w:pPr>
              <w:rPr>
                <w:b/>
              </w:rPr>
            </w:pPr>
            <w:r w:rsidRPr="00721A55">
              <w:rPr>
                <w:b/>
              </w:rPr>
              <w:t>Est. Tons</w:t>
            </w:r>
          </w:p>
        </w:tc>
        <w:tc>
          <w:tcPr>
            <w:tcW w:w="1080" w:type="dxa"/>
            <w:tcBorders>
              <w:top w:val="double" w:sz="6" w:space="0" w:color="auto"/>
              <w:bottom w:val="double" w:sz="6" w:space="0" w:color="auto"/>
            </w:tcBorders>
          </w:tcPr>
          <w:p w14:paraId="234EA928" w14:textId="77777777" w:rsidR="00850875" w:rsidRPr="00721A55" w:rsidRDefault="00850875" w:rsidP="00AF57C3">
            <w:pPr>
              <w:rPr>
                <w:b/>
              </w:rPr>
            </w:pPr>
            <w:r w:rsidRPr="00721A55">
              <w:rPr>
                <w:b/>
              </w:rPr>
              <w:t>Price per Ton</w:t>
            </w:r>
          </w:p>
        </w:tc>
        <w:tc>
          <w:tcPr>
            <w:tcW w:w="1890" w:type="dxa"/>
            <w:tcBorders>
              <w:top w:val="double" w:sz="6" w:space="0" w:color="auto"/>
              <w:bottom w:val="double" w:sz="6" w:space="0" w:color="auto"/>
            </w:tcBorders>
          </w:tcPr>
          <w:p w14:paraId="1BBC3B46" w14:textId="77777777" w:rsidR="00850875" w:rsidRPr="00721A55" w:rsidRDefault="007E05DB" w:rsidP="00AF57C3">
            <w:pPr>
              <w:rPr>
                <w:b/>
              </w:rPr>
            </w:pPr>
            <w:r>
              <w:rPr>
                <w:b/>
              </w:rPr>
              <w:t>Contractor</w:t>
            </w:r>
          </w:p>
        </w:tc>
      </w:tr>
      <w:tr w:rsidR="00850875" w:rsidRPr="003A0720" w14:paraId="601362D4" w14:textId="77777777" w:rsidTr="00AF57C3">
        <w:trPr>
          <w:trHeight w:val="890"/>
        </w:trPr>
        <w:tc>
          <w:tcPr>
            <w:tcW w:w="5400" w:type="dxa"/>
            <w:tcBorders>
              <w:top w:val="double" w:sz="6" w:space="0" w:color="auto"/>
            </w:tcBorders>
          </w:tcPr>
          <w:p w14:paraId="2B1D4A87" w14:textId="77777777" w:rsidR="008447B3" w:rsidRPr="00F35B23" w:rsidRDefault="008447B3" w:rsidP="008447B3">
            <w:pPr>
              <w:rPr>
                <w:rFonts w:cs="Arial"/>
              </w:rPr>
            </w:pPr>
            <w:r w:rsidRPr="00F35B23">
              <w:rPr>
                <w:rFonts w:cs="Arial"/>
              </w:rPr>
              <w:t xml:space="preserve">KDOT location, 0.5 m North of US-36 on US-77.  Marysville, KS. </w:t>
            </w:r>
          </w:p>
          <w:p w14:paraId="1DC0E0C8" w14:textId="77777777" w:rsidR="00850875" w:rsidRPr="003A0720" w:rsidRDefault="008447B3" w:rsidP="008447B3">
            <w:r w:rsidRPr="00F35B23">
              <w:rPr>
                <w:rFonts w:cs="Arial"/>
              </w:rPr>
              <w:t>Storage Area 1544</w:t>
            </w:r>
          </w:p>
        </w:tc>
        <w:tc>
          <w:tcPr>
            <w:tcW w:w="1080" w:type="dxa"/>
            <w:tcBorders>
              <w:top w:val="double" w:sz="6" w:space="0" w:color="auto"/>
            </w:tcBorders>
          </w:tcPr>
          <w:p w14:paraId="0B7C13EE" w14:textId="77777777" w:rsidR="00850875" w:rsidRPr="003A0720" w:rsidRDefault="00850875" w:rsidP="00AF57C3">
            <w:r w:rsidRPr="003A0720">
              <w:t>Marshall</w:t>
            </w:r>
          </w:p>
        </w:tc>
        <w:tc>
          <w:tcPr>
            <w:tcW w:w="1170" w:type="dxa"/>
            <w:tcBorders>
              <w:top w:val="double" w:sz="6" w:space="0" w:color="auto"/>
            </w:tcBorders>
          </w:tcPr>
          <w:p w14:paraId="32153893" w14:textId="257C7B5A" w:rsidR="00850875" w:rsidRPr="003A0720" w:rsidRDefault="006C5D40" w:rsidP="00AF57C3">
            <w:r>
              <w:t>750</w:t>
            </w:r>
            <w:r w:rsidR="00850875" w:rsidRPr="003A0720">
              <w:t xml:space="preserve"> ton</w:t>
            </w:r>
          </w:p>
        </w:tc>
        <w:tc>
          <w:tcPr>
            <w:tcW w:w="1080" w:type="dxa"/>
            <w:tcBorders>
              <w:top w:val="double" w:sz="6" w:space="0" w:color="auto"/>
            </w:tcBorders>
          </w:tcPr>
          <w:p w14:paraId="73283232" w14:textId="59F30DFB" w:rsidR="00850875" w:rsidRPr="003A0720" w:rsidRDefault="007E05DB" w:rsidP="00AF57C3">
            <w:r>
              <w:t>$</w:t>
            </w:r>
            <w:r w:rsidR="005B09E0">
              <w:t>94.65</w:t>
            </w:r>
          </w:p>
        </w:tc>
        <w:tc>
          <w:tcPr>
            <w:tcW w:w="1890" w:type="dxa"/>
            <w:tcBorders>
              <w:top w:val="double" w:sz="6" w:space="0" w:color="auto"/>
            </w:tcBorders>
          </w:tcPr>
          <w:p w14:paraId="681A9D5A" w14:textId="77777777" w:rsidR="00850875" w:rsidRPr="003A0720" w:rsidRDefault="007E05DB" w:rsidP="00AF57C3">
            <w:r>
              <w:t>Hall Bros.</w:t>
            </w:r>
          </w:p>
        </w:tc>
      </w:tr>
    </w:tbl>
    <w:p w14:paraId="62C356C0" w14:textId="77777777" w:rsidR="007E05DB" w:rsidRDefault="007E05DB" w:rsidP="007E05DB">
      <w:pPr>
        <w:widowControl/>
      </w:pPr>
    </w:p>
    <w:p w14:paraId="24FB1A39" w14:textId="77777777" w:rsidR="006C5D40" w:rsidRDefault="006C5D40" w:rsidP="008447B3">
      <w:pPr>
        <w:widowControl/>
        <w:jc w:val="center"/>
        <w:rPr>
          <w:rFonts w:cs="Arial"/>
          <w:b/>
        </w:rPr>
      </w:pPr>
    </w:p>
    <w:p w14:paraId="6BA07E00" w14:textId="77777777" w:rsidR="006C5D40" w:rsidRPr="006C5D40" w:rsidRDefault="006C5D40" w:rsidP="006C5D40">
      <w:pPr>
        <w:rPr>
          <w:rFonts w:cs="Arial"/>
        </w:rPr>
      </w:pPr>
    </w:p>
    <w:p w14:paraId="5B5B1BB5" w14:textId="77777777" w:rsidR="006C5D40" w:rsidRPr="006C5D40" w:rsidRDefault="006C5D40" w:rsidP="006C5D40">
      <w:pPr>
        <w:rPr>
          <w:rFonts w:cs="Arial"/>
        </w:rPr>
      </w:pPr>
    </w:p>
    <w:p w14:paraId="0C18C9BF" w14:textId="77777777" w:rsidR="006C5D40" w:rsidRPr="006C5D40" w:rsidRDefault="006C5D40" w:rsidP="006C5D40">
      <w:pPr>
        <w:rPr>
          <w:rFonts w:cs="Arial"/>
        </w:rPr>
      </w:pPr>
    </w:p>
    <w:p w14:paraId="5CD5FADD" w14:textId="77777777" w:rsidR="006C5D40" w:rsidRPr="006C5D40" w:rsidRDefault="006C5D40" w:rsidP="006C5D40">
      <w:pPr>
        <w:rPr>
          <w:rFonts w:cs="Arial"/>
        </w:rPr>
      </w:pPr>
    </w:p>
    <w:p w14:paraId="325011FA" w14:textId="77777777" w:rsidR="006C5D40" w:rsidRPr="006C5D40" w:rsidRDefault="006C5D40" w:rsidP="006C5D40">
      <w:pPr>
        <w:rPr>
          <w:rFonts w:cs="Arial"/>
        </w:rPr>
      </w:pPr>
    </w:p>
    <w:p w14:paraId="4047731C" w14:textId="77777777" w:rsidR="006C5D40" w:rsidRPr="006C5D40" w:rsidRDefault="006C5D40" w:rsidP="006C5D40">
      <w:pPr>
        <w:rPr>
          <w:rFonts w:cs="Arial"/>
        </w:rPr>
      </w:pPr>
    </w:p>
    <w:p w14:paraId="7E0C7FFD" w14:textId="77777777" w:rsidR="006C5D40" w:rsidRPr="006C5D40" w:rsidRDefault="006C5D40" w:rsidP="006C5D40">
      <w:pPr>
        <w:rPr>
          <w:rFonts w:cs="Arial"/>
        </w:rPr>
      </w:pPr>
    </w:p>
    <w:p w14:paraId="7F18351B" w14:textId="77777777" w:rsidR="006C5D40" w:rsidRPr="006C5D40" w:rsidRDefault="006C5D40" w:rsidP="006C5D40">
      <w:pPr>
        <w:rPr>
          <w:rFonts w:cs="Arial"/>
        </w:rPr>
      </w:pPr>
    </w:p>
    <w:p w14:paraId="2DC44B6B" w14:textId="77777777" w:rsidR="006C5D40" w:rsidRPr="006C5D40" w:rsidRDefault="006C5D40" w:rsidP="006C5D40">
      <w:pPr>
        <w:rPr>
          <w:rFonts w:cs="Arial"/>
        </w:rPr>
      </w:pPr>
    </w:p>
    <w:p w14:paraId="0DA1B570" w14:textId="77777777" w:rsidR="006C5D40" w:rsidRPr="006C5D40" w:rsidRDefault="006C5D40" w:rsidP="006C5D40">
      <w:pPr>
        <w:rPr>
          <w:rFonts w:cs="Arial"/>
        </w:rPr>
      </w:pPr>
    </w:p>
    <w:p w14:paraId="79CE8323" w14:textId="77777777" w:rsidR="006C5D40" w:rsidRPr="006C5D40" w:rsidRDefault="006C5D40" w:rsidP="006C5D40">
      <w:pPr>
        <w:rPr>
          <w:rFonts w:cs="Arial"/>
        </w:rPr>
      </w:pPr>
    </w:p>
    <w:p w14:paraId="7D67841C" w14:textId="77777777" w:rsidR="006C5D40" w:rsidRPr="006C5D40" w:rsidRDefault="006C5D40" w:rsidP="006C5D40">
      <w:pPr>
        <w:rPr>
          <w:rFonts w:cs="Arial"/>
        </w:rPr>
      </w:pPr>
    </w:p>
    <w:p w14:paraId="5E3EA594" w14:textId="11D6B5CF" w:rsidR="006C5D40" w:rsidRDefault="006C5D40" w:rsidP="008447B3">
      <w:pPr>
        <w:widowControl/>
        <w:jc w:val="center"/>
        <w:rPr>
          <w:rFonts w:cs="Arial"/>
          <w:b/>
        </w:rPr>
      </w:pPr>
    </w:p>
    <w:p w14:paraId="75097FAB" w14:textId="0873A92D" w:rsidR="006C5D40" w:rsidRDefault="006C5D40" w:rsidP="008447B3">
      <w:pPr>
        <w:widowControl/>
        <w:jc w:val="center"/>
        <w:rPr>
          <w:rFonts w:cs="Arial"/>
          <w:b/>
        </w:rPr>
      </w:pPr>
    </w:p>
    <w:p w14:paraId="582DE61C" w14:textId="73E193F0" w:rsidR="006C5D40" w:rsidRDefault="006C5D40" w:rsidP="008447B3">
      <w:pPr>
        <w:widowControl/>
        <w:jc w:val="center"/>
        <w:rPr>
          <w:rFonts w:cs="Arial"/>
          <w:b/>
        </w:rPr>
      </w:pPr>
    </w:p>
    <w:p w14:paraId="2FF5613D" w14:textId="73A02F28" w:rsidR="006C5D40" w:rsidRDefault="006C5D40" w:rsidP="008447B3">
      <w:pPr>
        <w:widowControl/>
        <w:jc w:val="center"/>
        <w:rPr>
          <w:rFonts w:cs="Arial"/>
          <w:b/>
        </w:rPr>
      </w:pPr>
    </w:p>
    <w:p w14:paraId="633E151A" w14:textId="5FBC8526" w:rsidR="006C5D40" w:rsidRDefault="006C5D40" w:rsidP="008447B3">
      <w:pPr>
        <w:widowControl/>
        <w:jc w:val="center"/>
        <w:rPr>
          <w:rFonts w:cs="Arial"/>
          <w:b/>
        </w:rPr>
      </w:pPr>
    </w:p>
    <w:p w14:paraId="5E4CE290" w14:textId="469C8D65" w:rsidR="006C5D40" w:rsidRDefault="006C5D40" w:rsidP="008447B3">
      <w:pPr>
        <w:widowControl/>
        <w:jc w:val="center"/>
        <w:rPr>
          <w:rFonts w:cs="Arial"/>
          <w:b/>
        </w:rPr>
      </w:pPr>
    </w:p>
    <w:p w14:paraId="7EE948C9" w14:textId="569A32D7" w:rsidR="006C5D40" w:rsidRDefault="006C5D40" w:rsidP="008447B3">
      <w:pPr>
        <w:widowControl/>
        <w:jc w:val="center"/>
        <w:rPr>
          <w:rFonts w:cs="Arial"/>
          <w:b/>
        </w:rPr>
      </w:pPr>
    </w:p>
    <w:p w14:paraId="749D4AA1" w14:textId="5144EB3D" w:rsidR="006C5D40" w:rsidRDefault="006C5D40" w:rsidP="008447B3">
      <w:pPr>
        <w:widowControl/>
        <w:jc w:val="center"/>
        <w:rPr>
          <w:rFonts w:cs="Arial"/>
          <w:b/>
        </w:rPr>
      </w:pPr>
    </w:p>
    <w:p w14:paraId="5C015A9A" w14:textId="3AFD9ED0" w:rsidR="006C5D40" w:rsidRDefault="006C5D40" w:rsidP="008447B3">
      <w:pPr>
        <w:widowControl/>
        <w:jc w:val="center"/>
        <w:rPr>
          <w:rFonts w:cs="Arial"/>
          <w:b/>
        </w:rPr>
      </w:pPr>
    </w:p>
    <w:p w14:paraId="2EC25560" w14:textId="7052061C" w:rsidR="006C5D40" w:rsidRDefault="006C5D40" w:rsidP="008447B3">
      <w:pPr>
        <w:widowControl/>
        <w:jc w:val="center"/>
        <w:rPr>
          <w:rFonts w:cs="Arial"/>
          <w:b/>
        </w:rPr>
      </w:pPr>
    </w:p>
    <w:p w14:paraId="15C14FE5" w14:textId="3422B113" w:rsidR="006C5D40" w:rsidRDefault="006C5D40" w:rsidP="008447B3">
      <w:pPr>
        <w:widowControl/>
        <w:jc w:val="center"/>
        <w:rPr>
          <w:rFonts w:cs="Arial"/>
          <w:b/>
        </w:rPr>
      </w:pPr>
    </w:p>
    <w:p w14:paraId="31EFF82D" w14:textId="5E109AC1" w:rsidR="006C5D40" w:rsidRDefault="006C5D40" w:rsidP="008447B3">
      <w:pPr>
        <w:widowControl/>
        <w:jc w:val="center"/>
        <w:rPr>
          <w:rFonts w:cs="Arial"/>
          <w:b/>
        </w:rPr>
      </w:pPr>
    </w:p>
    <w:p w14:paraId="3E0DD819" w14:textId="342805D5" w:rsidR="006C5D40" w:rsidRDefault="006C5D40" w:rsidP="008447B3">
      <w:pPr>
        <w:widowControl/>
        <w:jc w:val="center"/>
        <w:rPr>
          <w:rFonts w:cs="Arial"/>
          <w:b/>
        </w:rPr>
      </w:pPr>
    </w:p>
    <w:p w14:paraId="7E74928B" w14:textId="5926DA5A" w:rsidR="006C5D40" w:rsidRDefault="006C5D40" w:rsidP="008447B3">
      <w:pPr>
        <w:widowControl/>
        <w:jc w:val="center"/>
        <w:rPr>
          <w:rFonts w:cs="Arial"/>
          <w:b/>
        </w:rPr>
      </w:pPr>
    </w:p>
    <w:p w14:paraId="42939246" w14:textId="325F70A1" w:rsidR="006C5D40" w:rsidRDefault="006C5D40" w:rsidP="008447B3">
      <w:pPr>
        <w:widowControl/>
        <w:jc w:val="center"/>
        <w:rPr>
          <w:rFonts w:cs="Arial"/>
          <w:b/>
        </w:rPr>
      </w:pPr>
    </w:p>
    <w:p w14:paraId="1270AB3B" w14:textId="0765A8A4" w:rsidR="006C5D40" w:rsidRDefault="006C5D40" w:rsidP="008447B3">
      <w:pPr>
        <w:widowControl/>
        <w:jc w:val="center"/>
        <w:rPr>
          <w:rFonts w:cs="Arial"/>
          <w:b/>
        </w:rPr>
      </w:pPr>
    </w:p>
    <w:p w14:paraId="62034383" w14:textId="3241F1AD" w:rsidR="006C5D40" w:rsidRDefault="006C5D40" w:rsidP="008447B3">
      <w:pPr>
        <w:widowControl/>
        <w:jc w:val="center"/>
        <w:rPr>
          <w:rFonts w:cs="Arial"/>
          <w:b/>
        </w:rPr>
      </w:pPr>
    </w:p>
    <w:p w14:paraId="26E141B5" w14:textId="2AA277A6" w:rsidR="006C5D40" w:rsidRDefault="006C5D40" w:rsidP="008447B3">
      <w:pPr>
        <w:widowControl/>
        <w:jc w:val="center"/>
        <w:rPr>
          <w:rFonts w:cs="Arial"/>
          <w:b/>
        </w:rPr>
      </w:pPr>
    </w:p>
    <w:p w14:paraId="35D4EC4E" w14:textId="447A2D60" w:rsidR="006C5D40" w:rsidRDefault="006C5D40" w:rsidP="008447B3">
      <w:pPr>
        <w:widowControl/>
        <w:jc w:val="center"/>
        <w:rPr>
          <w:rFonts w:cs="Arial"/>
          <w:b/>
        </w:rPr>
      </w:pPr>
    </w:p>
    <w:p w14:paraId="1E2B88D4" w14:textId="072CF566" w:rsidR="006C5D40" w:rsidRDefault="006C5D40" w:rsidP="008447B3">
      <w:pPr>
        <w:widowControl/>
        <w:jc w:val="center"/>
        <w:rPr>
          <w:rFonts w:cs="Arial"/>
          <w:b/>
        </w:rPr>
      </w:pPr>
    </w:p>
    <w:p w14:paraId="62CF0F5D" w14:textId="3C8D3D4D" w:rsidR="006C5D40" w:rsidRDefault="006C5D40" w:rsidP="008447B3">
      <w:pPr>
        <w:widowControl/>
        <w:jc w:val="center"/>
        <w:rPr>
          <w:rFonts w:cs="Arial"/>
          <w:b/>
        </w:rPr>
      </w:pPr>
    </w:p>
    <w:p w14:paraId="117576A3" w14:textId="6254FF83" w:rsidR="006C5D40" w:rsidRDefault="006C5D40" w:rsidP="008447B3">
      <w:pPr>
        <w:widowControl/>
        <w:jc w:val="center"/>
        <w:rPr>
          <w:rFonts w:cs="Arial"/>
          <w:b/>
        </w:rPr>
      </w:pPr>
    </w:p>
    <w:p w14:paraId="71DB3C8C" w14:textId="02AEBFA6" w:rsidR="006C5D40" w:rsidRDefault="006C5D40" w:rsidP="008447B3">
      <w:pPr>
        <w:widowControl/>
        <w:jc w:val="center"/>
        <w:rPr>
          <w:rFonts w:cs="Arial"/>
          <w:b/>
        </w:rPr>
      </w:pPr>
    </w:p>
    <w:p w14:paraId="04FAEF4B" w14:textId="29BAB544" w:rsidR="006C5D40" w:rsidRDefault="006C5D40" w:rsidP="008447B3">
      <w:pPr>
        <w:widowControl/>
        <w:jc w:val="center"/>
        <w:rPr>
          <w:rFonts w:cs="Arial"/>
          <w:b/>
        </w:rPr>
      </w:pPr>
    </w:p>
    <w:p w14:paraId="7AC8B1D4" w14:textId="005B158E" w:rsidR="006C5D40" w:rsidRDefault="006C5D40" w:rsidP="008447B3">
      <w:pPr>
        <w:widowControl/>
        <w:jc w:val="center"/>
        <w:rPr>
          <w:rFonts w:cs="Arial"/>
          <w:b/>
        </w:rPr>
      </w:pPr>
    </w:p>
    <w:p w14:paraId="4156AA4C" w14:textId="34D00AEA" w:rsidR="006C5D40" w:rsidRDefault="006C5D40" w:rsidP="008447B3">
      <w:pPr>
        <w:widowControl/>
        <w:jc w:val="center"/>
        <w:rPr>
          <w:rFonts w:cs="Arial"/>
          <w:b/>
        </w:rPr>
      </w:pPr>
    </w:p>
    <w:p w14:paraId="2C3F8B0D" w14:textId="1CC6359C" w:rsidR="006C5D40" w:rsidRDefault="006C5D40" w:rsidP="008447B3">
      <w:pPr>
        <w:widowControl/>
        <w:jc w:val="center"/>
        <w:rPr>
          <w:rFonts w:cs="Arial"/>
          <w:b/>
        </w:rPr>
      </w:pPr>
    </w:p>
    <w:p w14:paraId="7B036AE0" w14:textId="4D27FEF9" w:rsidR="006C5D40" w:rsidRDefault="006C5D40" w:rsidP="008447B3">
      <w:pPr>
        <w:widowControl/>
        <w:jc w:val="center"/>
        <w:rPr>
          <w:rFonts w:cs="Arial"/>
          <w:b/>
        </w:rPr>
      </w:pPr>
    </w:p>
    <w:p w14:paraId="126D6A01" w14:textId="0A887026" w:rsidR="006C5D40" w:rsidRDefault="006C5D40" w:rsidP="008447B3">
      <w:pPr>
        <w:widowControl/>
        <w:jc w:val="center"/>
        <w:rPr>
          <w:rFonts w:cs="Arial"/>
          <w:b/>
        </w:rPr>
      </w:pPr>
    </w:p>
    <w:p w14:paraId="2F4315BB" w14:textId="3BA57C0D" w:rsidR="006C5D40" w:rsidRDefault="006C5D40" w:rsidP="008447B3">
      <w:pPr>
        <w:widowControl/>
        <w:jc w:val="center"/>
        <w:rPr>
          <w:rFonts w:cs="Arial"/>
          <w:b/>
        </w:rPr>
      </w:pPr>
    </w:p>
    <w:p w14:paraId="5694E5BF" w14:textId="293EC73A" w:rsidR="006C5D40" w:rsidRDefault="006C5D40" w:rsidP="008447B3">
      <w:pPr>
        <w:widowControl/>
        <w:jc w:val="center"/>
        <w:rPr>
          <w:rFonts w:cs="Arial"/>
          <w:b/>
        </w:rPr>
      </w:pPr>
    </w:p>
    <w:p w14:paraId="686DB2B1" w14:textId="536D1A19" w:rsidR="006C5D40" w:rsidRDefault="006C5D40" w:rsidP="008447B3">
      <w:pPr>
        <w:widowControl/>
        <w:jc w:val="center"/>
        <w:rPr>
          <w:rFonts w:cs="Arial"/>
          <w:b/>
        </w:rPr>
      </w:pPr>
    </w:p>
    <w:p w14:paraId="1B8F1D35" w14:textId="5C6031D9" w:rsidR="006C5D40" w:rsidRDefault="006C5D40" w:rsidP="008447B3">
      <w:pPr>
        <w:widowControl/>
        <w:jc w:val="center"/>
        <w:rPr>
          <w:rFonts w:cs="Arial"/>
          <w:b/>
        </w:rPr>
      </w:pPr>
    </w:p>
    <w:p w14:paraId="7165497D" w14:textId="77777777" w:rsidR="006C5D40" w:rsidRDefault="006C5D40" w:rsidP="008447B3">
      <w:pPr>
        <w:widowControl/>
        <w:jc w:val="center"/>
        <w:rPr>
          <w:rFonts w:cs="Arial"/>
          <w:b/>
        </w:rPr>
      </w:pPr>
    </w:p>
    <w:p w14:paraId="719B27B7" w14:textId="77777777" w:rsidR="006C5D40" w:rsidRPr="006C5D40" w:rsidRDefault="006C5D40" w:rsidP="006C5D40">
      <w:pPr>
        <w:pStyle w:val="Heading1"/>
        <w:jc w:val="center"/>
        <w:rPr>
          <w:rFonts w:ascii="Arial" w:hAnsi="Arial" w:cs="Arial"/>
          <w:bCs/>
          <w:sz w:val="20"/>
        </w:rPr>
      </w:pPr>
      <w:r w:rsidRPr="006C5D40">
        <w:rPr>
          <w:rFonts w:ascii="Arial" w:hAnsi="Arial" w:cs="Arial"/>
          <w:bCs/>
          <w:sz w:val="20"/>
        </w:rPr>
        <w:lastRenderedPageBreak/>
        <w:t>KANSAS DEPARTMENT OF TRANSPORTATION</w:t>
      </w:r>
    </w:p>
    <w:p w14:paraId="684F9C07" w14:textId="77777777" w:rsidR="006C5D40" w:rsidRPr="006C5D40" w:rsidRDefault="006C5D40" w:rsidP="006C5D40">
      <w:pPr>
        <w:jc w:val="center"/>
        <w:rPr>
          <w:rFonts w:cs="Arial"/>
          <w:b/>
          <w:bCs/>
        </w:rPr>
      </w:pPr>
      <w:r w:rsidRPr="006C5D40">
        <w:rPr>
          <w:rFonts w:cs="Arial"/>
          <w:b/>
          <w:bCs/>
        </w:rPr>
        <w:t>DISTRICT THREE</w:t>
      </w:r>
    </w:p>
    <w:p w14:paraId="51219ED2" w14:textId="3E7AF4B2" w:rsidR="006C5D40" w:rsidRDefault="006C5D40" w:rsidP="006C5D40">
      <w:pPr>
        <w:pStyle w:val="Title"/>
        <w:rPr>
          <w:rFonts w:ascii="Arial" w:hAnsi="Arial" w:cs="Arial"/>
          <w:bCs/>
          <w:sz w:val="20"/>
        </w:rPr>
      </w:pPr>
      <w:r w:rsidRPr="006C5D40">
        <w:rPr>
          <w:rFonts w:ascii="Arial" w:hAnsi="Arial" w:cs="Arial"/>
          <w:bCs/>
          <w:sz w:val="20"/>
        </w:rPr>
        <w:t>PLANT MIX BITUMINOUS MIXTURE (Hot Mix/Cold Lay)</w:t>
      </w:r>
    </w:p>
    <w:p w14:paraId="367DAF01" w14:textId="77777777" w:rsidR="006C5D40" w:rsidRPr="00187612" w:rsidRDefault="006C5D40" w:rsidP="006C5D40">
      <w:pPr>
        <w:ind w:left="2160" w:hanging="2160"/>
        <w:rPr>
          <w:rFonts w:cs="Arial"/>
        </w:rPr>
      </w:pPr>
      <w:r w:rsidRPr="00187612">
        <w:rPr>
          <w:rFonts w:cs="Arial"/>
        </w:rPr>
        <w:t xml:space="preserve">DESCRIPTION - </w:t>
      </w:r>
      <w:r w:rsidRPr="00187612">
        <w:rPr>
          <w:rFonts w:cs="Arial"/>
        </w:rPr>
        <w:tab/>
        <w:t xml:space="preserve">This work shall consist of aggregate and bituminous material mixed in a central plant. </w:t>
      </w:r>
    </w:p>
    <w:p w14:paraId="0EAF7AA1" w14:textId="77777777" w:rsidR="006C5D40" w:rsidRPr="00187612" w:rsidRDefault="006C5D40" w:rsidP="006C5D40">
      <w:pPr>
        <w:rPr>
          <w:rFonts w:cs="Arial"/>
        </w:rPr>
      </w:pPr>
    </w:p>
    <w:p w14:paraId="7D002DFA" w14:textId="77777777" w:rsidR="006C5D40" w:rsidRPr="00187612" w:rsidRDefault="006C5D40" w:rsidP="006C5D40">
      <w:pPr>
        <w:rPr>
          <w:rFonts w:cs="Arial"/>
        </w:rPr>
      </w:pPr>
      <w:r w:rsidRPr="00187612">
        <w:rPr>
          <w:rFonts w:cs="Arial"/>
        </w:rPr>
        <w:t xml:space="preserve">BID ITEM - </w:t>
      </w:r>
      <w:r w:rsidRPr="00187612">
        <w:rPr>
          <w:rFonts w:cs="Arial"/>
        </w:rPr>
        <w:tab/>
      </w:r>
      <w:r w:rsidRPr="00187612">
        <w:rPr>
          <w:rFonts w:cs="Arial"/>
        </w:rPr>
        <w:tab/>
        <w:t>Bituminous Plant Mixture (Hot Mix-Cold Lay)–District #</w:t>
      </w:r>
      <w:r>
        <w:rPr>
          <w:rFonts w:cs="Arial"/>
        </w:rPr>
        <w:t>3</w:t>
      </w:r>
      <w:r w:rsidRPr="00187612">
        <w:rPr>
          <w:rFonts w:cs="Arial"/>
        </w:rPr>
        <w:t xml:space="preserve">.   </w:t>
      </w:r>
    </w:p>
    <w:p w14:paraId="0AF0D891" w14:textId="77777777" w:rsidR="006C5D40" w:rsidRPr="00187612" w:rsidRDefault="006C5D40" w:rsidP="006C5D40">
      <w:pPr>
        <w:rPr>
          <w:rFonts w:cs="Arial"/>
        </w:rPr>
      </w:pPr>
    </w:p>
    <w:p w14:paraId="54B0F92F" w14:textId="77777777" w:rsidR="006C5D40" w:rsidRPr="00187612" w:rsidRDefault="006C5D40" w:rsidP="006C5D40">
      <w:pPr>
        <w:ind w:left="2160" w:hanging="2160"/>
        <w:rPr>
          <w:rFonts w:cs="Arial"/>
        </w:rPr>
      </w:pPr>
      <w:r w:rsidRPr="00187612">
        <w:rPr>
          <w:rFonts w:cs="Arial"/>
        </w:rPr>
        <w:t xml:space="preserve">MATERIALS - </w:t>
      </w:r>
      <w:r w:rsidRPr="00187612">
        <w:rPr>
          <w:rFonts w:cs="Arial"/>
        </w:rPr>
        <w:tab/>
        <w:t xml:space="preserve">The bituminous mixture shall be approved by the Area Engineer. The approval in general will be based on the following conditions: </w:t>
      </w:r>
    </w:p>
    <w:p w14:paraId="245456FE" w14:textId="77777777" w:rsidR="006C5D40" w:rsidRPr="00187612" w:rsidRDefault="006C5D40" w:rsidP="006C5D40">
      <w:pPr>
        <w:rPr>
          <w:rFonts w:cs="Arial"/>
        </w:rPr>
      </w:pPr>
    </w:p>
    <w:p w14:paraId="529A1CB9" w14:textId="77777777" w:rsidR="006C5D40" w:rsidRPr="00187612" w:rsidRDefault="006C5D40" w:rsidP="006C5D40">
      <w:pPr>
        <w:numPr>
          <w:ilvl w:val="0"/>
          <w:numId w:val="1"/>
        </w:numPr>
        <w:jc w:val="left"/>
        <w:rPr>
          <w:rFonts w:cs="Arial"/>
        </w:rPr>
      </w:pPr>
      <w:r w:rsidRPr="00187612">
        <w:rPr>
          <w:rFonts w:cs="Arial"/>
        </w:rPr>
        <w:t xml:space="preserve">All materials shall be furnished by recognized producers. </w:t>
      </w:r>
    </w:p>
    <w:p w14:paraId="7D4CC5DC" w14:textId="77777777" w:rsidR="006C5D40" w:rsidRPr="00187612" w:rsidRDefault="006C5D40" w:rsidP="006C5D40">
      <w:pPr>
        <w:rPr>
          <w:rFonts w:cs="Arial"/>
        </w:rPr>
      </w:pPr>
    </w:p>
    <w:p w14:paraId="054F9544" w14:textId="77777777" w:rsidR="006C5D40" w:rsidRPr="00187612" w:rsidRDefault="006C5D40" w:rsidP="006C5D40">
      <w:pPr>
        <w:numPr>
          <w:ilvl w:val="0"/>
          <w:numId w:val="1"/>
        </w:numPr>
        <w:jc w:val="left"/>
        <w:rPr>
          <w:rFonts w:cs="Arial"/>
        </w:rPr>
      </w:pPr>
      <w:r w:rsidRPr="00187612">
        <w:rPr>
          <w:rFonts w:cs="Arial"/>
        </w:rPr>
        <w:t xml:space="preserve">The hot mix plant shall produce mixtures for base and surface work acceptable to the Area Engineer. </w:t>
      </w:r>
    </w:p>
    <w:p w14:paraId="591E0D6B" w14:textId="77777777" w:rsidR="006C5D40" w:rsidRPr="00187612" w:rsidRDefault="006C5D40" w:rsidP="006C5D40">
      <w:pPr>
        <w:rPr>
          <w:rFonts w:cs="Arial"/>
        </w:rPr>
      </w:pPr>
    </w:p>
    <w:p w14:paraId="70F5B927" w14:textId="77777777" w:rsidR="006C5D40" w:rsidRPr="00187612" w:rsidRDefault="006C5D40" w:rsidP="006C5D40">
      <w:pPr>
        <w:numPr>
          <w:ilvl w:val="0"/>
          <w:numId w:val="1"/>
        </w:numPr>
        <w:jc w:val="left"/>
        <w:rPr>
          <w:rFonts w:cs="Arial"/>
        </w:rPr>
      </w:pPr>
      <w:r w:rsidRPr="00187612">
        <w:rPr>
          <w:rFonts w:cs="Arial"/>
        </w:rPr>
        <w:t xml:space="preserve">The Area Engineer shall select the type of mix based on the needs at the specific location where the material is to be used. </w:t>
      </w:r>
    </w:p>
    <w:p w14:paraId="1DCD13F7" w14:textId="77777777" w:rsidR="006C5D40" w:rsidRPr="00187612" w:rsidRDefault="006C5D40" w:rsidP="006C5D40">
      <w:pPr>
        <w:pStyle w:val="ListParagraph"/>
        <w:ind w:left="2430"/>
        <w:rPr>
          <w:rFonts w:ascii="Arial" w:hAnsi="Arial" w:cs="Arial"/>
          <w:sz w:val="20"/>
        </w:rPr>
      </w:pPr>
      <w:r w:rsidRPr="00187612">
        <w:rPr>
          <w:rFonts w:ascii="Arial" w:hAnsi="Arial" w:cs="Arial"/>
          <w:sz w:val="20"/>
        </w:rPr>
        <w:t>Typical mix will be a BM-1 gradation.</w:t>
      </w:r>
    </w:p>
    <w:p w14:paraId="5F83BBE0" w14:textId="77777777" w:rsidR="006C5D40" w:rsidRPr="00187612" w:rsidRDefault="006C5D40" w:rsidP="006C5D40">
      <w:pPr>
        <w:rPr>
          <w:rFonts w:cs="Arial"/>
        </w:rPr>
      </w:pPr>
    </w:p>
    <w:p w14:paraId="5BCB75B6" w14:textId="77777777" w:rsidR="006C5D40" w:rsidRPr="00187612" w:rsidRDefault="006C5D40" w:rsidP="006C5D40">
      <w:pPr>
        <w:numPr>
          <w:ilvl w:val="0"/>
          <w:numId w:val="1"/>
        </w:numPr>
        <w:jc w:val="left"/>
        <w:rPr>
          <w:rFonts w:cs="Arial"/>
        </w:rPr>
      </w:pPr>
      <w:r w:rsidRPr="00187612">
        <w:rPr>
          <w:rFonts w:cs="Arial"/>
        </w:rPr>
        <w:t>The mix design for the mix selected shall be based on the requirements of attached Special Provision 07-PS0062.</w:t>
      </w:r>
    </w:p>
    <w:p w14:paraId="276FB231" w14:textId="77777777" w:rsidR="006C5D40" w:rsidRPr="00187612" w:rsidRDefault="006C5D40" w:rsidP="006C5D40">
      <w:pPr>
        <w:pStyle w:val="ListParagraph"/>
        <w:rPr>
          <w:rFonts w:ascii="Arial" w:hAnsi="Arial" w:cs="Arial"/>
          <w:sz w:val="20"/>
        </w:rPr>
      </w:pPr>
    </w:p>
    <w:p w14:paraId="0313CAEF" w14:textId="77777777" w:rsidR="006C5D40" w:rsidRPr="00187612" w:rsidRDefault="006C5D40" w:rsidP="006C5D40">
      <w:pPr>
        <w:numPr>
          <w:ilvl w:val="0"/>
          <w:numId w:val="1"/>
        </w:numPr>
        <w:jc w:val="left"/>
        <w:rPr>
          <w:rFonts w:cs="Arial"/>
        </w:rPr>
      </w:pPr>
      <w:r w:rsidRPr="00187612">
        <w:rPr>
          <w:rFonts w:cs="Arial"/>
        </w:rPr>
        <w:t xml:space="preserve">The mix design shall be submitted to the Area Engineer for approval prior to being produced. </w:t>
      </w:r>
    </w:p>
    <w:p w14:paraId="295CF117" w14:textId="77777777" w:rsidR="006C5D40" w:rsidRPr="00187612" w:rsidRDefault="006C5D40" w:rsidP="006C5D40">
      <w:pPr>
        <w:rPr>
          <w:rFonts w:cs="Arial"/>
        </w:rPr>
      </w:pPr>
    </w:p>
    <w:p w14:paraId="6D99D705" w14:textId="77777777" w:rsidR="006C5D40" w:rsidRPr="00187612" w:rsidRDefault="006C5D40" w:rsidP="006C5D40">
      <w:pPr>
        <w:numPr>
          <w:ilvl w:val="0"/>
          <w:numId w:val="1"/>
        </w:numPr>
        <w:jc w:val="left"/>
        <w:rPr>
          <w:rFonts w:cs="Arial"/>
        </w:rPr>
      </w:pPr>
      <w:r w:rsidRPr="00187612">
        <w:rPr>
          <w:rFonts w:cs="Arial"/>
        </w:rPr>
        <w:t xml:space="preserve">Material to be furnished in quantities as ordered by the Area Engineer and delivered to the locations specified.  </w:t>
      </w:r>
    </w:p>
    <w:p w14:paraId="41DADF97" w14:textId="77777777" w:rsidR="006C5D40" w:rsidRPr="00187612" w:rsidRDefault="006C5D40" w:rsidP="006C5D40">
      <w:pPr>
        <w:rPr>
          <w:rFonts w:cs="Arial"/>
        </w:rPr>
      </w:pPr>
    </w:p>
    <w:p w14:paraId="04C0789A" w14:textId="77777777" w:rsidR="006C5D40" w:rsidRPr="004C3556" w:rsidRDefault="006C5D40" w:rsidP="006C5D40">
      <w:pPr>
        <w:pStyle w:val="ListParagraph"/>
        <w:numPr>
          <w:ilvl w:val="0"/>
          <w:numId w:val="1"/>
        </w:numPr>
        <w:rPr>
          <w:rFonts w:ascii="Arial" w:hAnsi="Arial" w:cs="Arial"/>
          <w:sz w:val="20"/>
        </w:rPr>
      </w:pPr>
      <w:r w:rsidRPr="004C3556">
        <w:rPr>
          <w:rFonts w:ascii="Arial" w:hAnsi="Arial" w:cs="Arial"/>
          <w:sz w:val="20"/>
        </w:rPr>
        <w:t xml:space="preserve"> Material shall be produced and shipped as ordered by the Area</w:t>
      </w:r>
    </w:p>
    <w:p w14:paraId="66DF7021" w14:textId="77777777" w:rsidR="006C5D40" w:rsidRPr="00187612" w:rsidRDefault="006C5D40" w:rsidP="006C5D40">
      <w:pPr>
        <w:ind w:left="2430"/>
        <w:rPr>
          <w:rFonts w:cs="Arial"/>
        </w:rPr>
      </w:pPr>
      <w:r w:rsidRPr="00187612">
        <w:rPr>
          <w:rFonts w:cs="Arial"/>
        </w:rPr>
        <w:t>Engineer.</w:t>
      </w:r>
    </w:p>
    <w:p w14:paraId="24DD8712" w14:textId="77777777" w:rsidR="006C5D40" w:rsidRPr="00187612" w:rsidRDefault="006C5D40" w:rsidP="006C5D40">
      <w:pPr>
        <w:rPr>
          <w:rFonts w:cs="Arial"/>
        </w:rPr>
      </w:pPr>
    </w:p>
    <w:p w14:paraId="61937249" w14:textId="77777777" w:rsidR="006C5D40" w:rsidRPr="00187612" w:rsidRDefault="006C5D40" w:rsidP="006C5D40">
      <w:pPr>
        <w:ind w:left="2160" w:hanging="2160"/>
        <w:rPr>
          <w:rFonts w:cs="Arial"/>
        </w:rPr>
      </w:pPr>
      <w:r w:rsidRPr="00187612">
        <w:rPr>
          <w:rFonts w:cs="Arial"/>
        </w:rPr>
        <w:t xml:space="preserve">DELIVERY - </w:t>
      </w:r>
      <w:r w:rsidRPr="00187612">
        <w:rPr>
          <w:rFonts w:cs="Arial"/>
        </w:rPr>
        <w:tab/>
        <w:t>Material shall be delivered within 30 calendar days of the contractor receiving approval of the mix design from the Engineer.</w:t>
      </w:r>
    </w:p>
    <w:p w14:paraId="0E0A26C3" w14:textId="77777777" w:rsidR="006C5D40" w:rsidRPr="006C5D40" w:rsidRDefault="006C5D40" w:rsidP="006C5D40">
      <w:pPr>
        <w:pStyle w:val="Title"/>
        <w:rPr>
          <w:rFonts w:ascii="Arial" w:hAnsi="Arial" w:cs="Arial"/>
          <w:bCs/>
          <w:sz w:val="20"/>
        </w:rPr>
      </w:pPr>
    </w:p>
    <w:p w14:paraId="0588F13B" w14:textId="77777777" w:rsidR="006C5D40" w:rsidRDefault="006C5D40" w:rsidP="008447B3">
      <w:pPr>
        <w:widowControl/>
        <w:jc w:val="center"/>
        <w:rPr>
          <w:rFonts w:cs="Arial"/>
          <w:b/>
        </w:rPr>
      </w:pPr>
    </w:p>
    <w:p w14:paraId="5C62AB65" w14:textId="54DF8967" w:rsidR="00B96765" w:rsidRDefault="00850875" w:rsidP="00B96765">
      <w:pPr>
        <w:widowControl/>
        <w:jc w:val="center"/>
        <w:rPr>
          <w:rFonts w:cs="Arial"/>
        </w:rPr>
      </w:pPr>
      <w:r w:rsidRPr="006C5D40">
        <w:rPr>
          <w:rFonts w:cs="Arial"/>
        </w:rPr>
        <w:br w:type="page"/>
      </w:r>
    </w:p>
    <w:p w14:paraId="45BD9F4E" w14:textId="49893125" w:rsidR="006C5D40" w:rsidRPr="00B96765" w:rsidRDefault="006C5D40" w:rsidP="00B96765">
      <w:pPr>
        <w:pStyle w:val="Heading2"/>
        <w:jc w:val="center"/>
        <w:rPr>
          <w:rFonts w:ascii="Arial" w:hAnsi="Arial" w:cs="Arial"/>
          <w:b/>
          <w:bCs/>
          <w:sz w:val="20"/>
        </w:rPr>
      </w:pPr>
      <w:r w:rsidRPr="00B96765">
        <w:rPr>
          <w:rFonts w:ascii="Arial" w:hAnsi="Arial" w:cs="Arial"/>
          <w:b/>
          <w:bCs/>
          <w:color w:val="000000" w:themeColor="text1"/>
          <w:sz w:val="20"/>
        </w:rPr>
        <w:lastRenderedPageBreak/>
        <w:t>Kansas Department of Transportation</w:t>
      </w:r>
    </w:p>
    <w:p w14:paraId="16954EFA" w14:textId="77777777" w:rsidR="006C5D40" w:rsidRDefault="006C5D40" w:rsidP="006C5D40">
      <w:pPr>
        <w:jc w:val="center"/>
        <w:rPr>
          <w:rFonts w:cs="Arial"/>
          <w:b/>
        </w:rPr>
      </w:pPr>
      <w:r w:rsidRPr="00A33A0D">
        <w:rPr>
          <w:rFonts w:cs="Arial"/>
          <w:b/>
        </w:rPr>
        <w:t xml:space="preserve">District </w:t>
      </w:r>
      <w:r>
        <w:rPr>
          <w:rFonts w:cs="Arial"/>
          <w:b/>
        </w:rPr>
        <w:t>Three</w:t>
      </w:r>
    </w:p>
    <w:p w14:paraId="790385EA" w14:textId="77777777" w:rsidR="006C5D40" w:rsidRDefault="006C5D40" w:rsidP="006C5D40">
      <w:pPr>
        <w:jc w:val="center"/>
        <w:rPr>
          <w:rFonts w:cs="Arial"/>
          <w:b/>
        </w:rPr>
      </w:pPr>
      <w:r>
        <w:rPr>
          <w:rFonts w:cs="Arial"/>
          <w:b/>
        </w:rPr>
        <w:t>Hot Mix/Cold Lay</w:t>
      </w:r>
    </w:p>
    <w:p w14:paraId="17354B96" w14:textId="77777777" w:rsidR="006C5D40" w:rsidRDefault="006C5D40" w:rsidP="006C5D40">
      <w:pPr>
        <w:jc w:val="center"/>
        <w:rPr>
          <w:rFonts w:cs="Arial"/>
          <w:b/>
        </w:rPr>
      </w:pPr>
      <w:r>
        <w:rPr>
          <w:rFonts w:cs="Arial"/>
          <w:b/>
        </w:rPr>
        <w:t>Pricing Page</w:t>
      </w:r>
    </w:p>
    <w:tbl>
      <w:tblPr>
        <w:tblStyle w:val="TableGrid"/>
        <w:tblW w:w="11340" w:type="dxa"/>
        <w:tblInd w:w="-365" w:type="dxa"/>
        <w:tblLook w:val="04A0" w:firstRow="1" w:lastRow="0" w:firstColumn="1" w:lastColumn="0" w:noHBand="0" w:noVBand="1"/>
      </w:tblPr>
      <w:tblGrid>
        <w:gridCol w:w="5940"/>
        <w:gridCol w:w="1260"/>
        <w:gridCol w:w="1080"/>
        <w:gridCol w:w="1080"/>
        <w:gridCol w:w="1980"/>
      </w:tblGrid>
      <w:tr w:rsidR="00B96765" w14:paraId="5A12CCF1" w14:textId="77777777" w:rsidTr="00B96765">
        <w:trPr>
          <w:trHeight w:val="872"/>
        </w:trPr>
        <w:tc>
          <w:tcPr>
            <w:tcW w:w="5940" w:type="dxa"/>
            <w:tcBorders>
              <w:top w:val="double" w:sz="6" w:space="0" w:color="auto"/>
              <w:bottom w:val="double" w:sz="6" w:space="0" w:color="auto"/>
            </w:tcBorders>
            <w:vAlign w:val="center"/>
          </w:tcPr>
          <w:p w14:paraId="03553D5E" w14:textId="77777777" w:rsidR="00B96765" w:rsidRDefault="00B96765" w:rsidP="007F6FD3">
            <w:r w:rsidRPr="00B429B1">
              <w:rPr>
                <w:rFonts w:cs="Arial"/>
                <w:b/>
              </w:rPr>
              <w:t>FOB:  Delivered to Stockpile Location:</w:t>
            </w:r>
          </w:p>
        </w:tc>
        <w:tc>
          <w:tcPr>
            <w:tcW w:w="1260" w:type="dxa"/>
            <w:tcBorders>
              <w:top w:val="double" w:sz="6" w:space="0" w:color="auto"/>
              <w:bottom w:val="double" w:sz="6" w:space="0" w:color="auto"/>
            </w:tcBorders>
            <w:vAlign w:val="center"/>
          </w:tcPr>
          <w:p w14:paraId="781FF9D0" w14:textId="77777777" w:rsidR="00B96765" w:rsidRDefault="00B96765" w:rsidP="007F6FD3">
            <w:r w:rsidRPr="00B429B1">
              <w:rPr>
                <w:rFonts w:cs="Arial"/>
                <w:b/>
              </w:rPr>
              <w:t>County</w:t>
            </w:r>
          </w:p>
        </w:tc>
        <w:tc>
          <w:tcPr>
            <w:tcW w:w="1080" w:type="dxa"/>
            <w:tcBorders>
              <w:top w:val="double" w:sz="6" w:space="0" w:color="auto"/>
              <w:bottom w:val="double" w:sz="6" w:space="0" w:color="auto"/>
            </w:tcBorders>
            <w:vAlign w:val="center"/>
          </w:tcPr>
          <w:p w14:paraId="7DBFA961" w14:textId="77777777" w:rsidR="00B96765" w:rsidRDefault="00B96765" w:rsidP="007F6FD3">
            <w:r w:rsidRPr="00B429B1">
              <w:rPr>
                <w:rFonts w:cs="Arial"/>
                <w:b/>
              </w:rPr>
              <w:t>Est. Tons</w:t>
            </w:r>
          </w:p>
        </w:tc>
        <w:tc>
          <w:tcPr>
            <w:tcW w:w="1080" w:type="dxa"/>
            <w:tcBorders>
              <w:top w:val="double" w:sz="6" w:space="0" w:color="auto"/>
              <w:bottom w:val="double" w:sz="6" w:space="0" w:color="auto"/>
            </w:tcBorders>
            <w:vAlign w:val="center"/>
          </w:tcPr>
          <w:p w14:paraId="3CD1F915" w14:textId="77777777" w:rsidR="00B96765" w:rsidRDefault="00B96765" w:rsidP="007F6FD3">
            <w:r w:rsidRPr="00B429B1">
              <w:rPr>
                <w:rFonts w:cs="Arial"/>
                <w:b/>
              </w:rPr>
              <w:t>Price per Ton</w:t>
            </w:r>
          </w:p>
        </w:tc>
        <w:tc>
          <w:tcPr>
            <w:tcW w:w="1980" w:type="dxa"/>
            <w:tcBorders>
              <w:top w:val="double" w:sz="6" w:space="0" w:color="auto"/>
              <w:bottom w:val="double" w:sz="6" w:space="0" w:color="auto"/>
            </w:tcBorders>
            <w:vAlign w:val="center"/>
          </w:tcPr>
          <w:p w14:paraId="5E4D646F" w14:textId="1711F6F3" w:rsidR="00B96765" w:rsidRPr="00B96765" w:rsidRDefault="00B96765" w:rsidP="007F6FD3">
            <w:pPr>
              <w:rPr>
                <w:b/>
                <w:bCs/>
              </w:rPr>
            </w:pPr>
            <w:r w:rsidRPr="00B96765">
              <w:rPr>
                <w:b/>
                <w:bCs/>
              </w:rPr>
              <w:t>Contractor</w:t>
            </w:r>
          </w:p>
        </w:tc>
      </w:tr>
      <w:tr w:rsidR="00B96765" w14:paraId="322135B5" w14:textId="77777777" w:rsidTr="00B96765">
        <w:trPr>
          <w:trHeight w:val="710"/>
        </w:trPr>
        <w:tc>
          <w:tcPr>
            <w:tcW w:w="5940" w:type="dxa"/>
            <w:tcBorders>
              <w:top w:val="single" w:sz="4" w:space="0" w:color="000000"/>
              <w:left w:val="double" w:sz="6" w:space="0" w:color="000000"/>
              <w:bottom w:val="single" w:sz="4" w:space="0" w:color="000000"/>
            </w:tcBorders>
            <w:vAlign w:val="center"/>
          </w:tcPr>
          <w:p w14:paraId="1E4D127E" w14:textId="77777777" w:rsidR="00B96765" w:rsidRDefault="00B96765" w:rsidP="007F6FD3">
            <w:r>
              <w:rPr>
                <w:rFonts w:cs="Arial"/>
              </w:rPr>
              <w:t xml:space="preserve">KDOT location NW Jct. US 183 Bypass and I-70 Storage yard (I-70 Exit 157) - </w:t>
            </w:r>
            <w:r w:rsidRPr="003F1818">
              <w:rPr>
                <w:rFonts w:cs="Arial"/>
                <w:b/>
                <w:bCs/>
              </w:rPr>
              <w:t>MC-800 OIL</w:t>
            </w:r>
          </w:p>
        </w:tc>
        <w:tc>
          <w:tcPr>
            <w:tcW w:w="1260" w:type="dxa"/>
            <w:tcBorders>
              <w:top w:val="single" w:sz="4" w:space="0" w:color="000000"/>
              <w:bottom w:val="single" w:sz="4" w:space="0" w:color="000000"/>
            </w:tcBorders>
            <w:vAlign w:val="center"/>
          </w:tcPr>
          <w:p w14:paraId="0DCB368E" w14:textId="77777777" w:rsidR="00B96765" w:rsidRDefault="00B96765" w:rsidP="007F6FD3">
            <w:r>
              <w:rPr>
                <w:rFonts w:cs="Arial"/>
              </w:rPr>
              <w:t>Ellis</w:t>
            </w:r>
          </w:p>
        </w:tc>
        <w:tc>
          <w:tcPr>
            <w:tcW w:w="1080" w:type="dxa"/>
            <w:tcBorders>
              <w:top w:val="single" w:sz="4" w:space="0" w:color="000000"/>
              <w:bottom w:val="single" w:sz="4" w:space="0" w:color="000000"/>
            </w:tcBorders>
            <w:vAlign w:val="center"/>
          </w:tcPr>
          <w:p w14:paraId="47F8A3B4" w14:textId="77777777" w:rsidR="00B96765" w:rsidRDefault="00B96765" w:rsidP="007F6FD3">
            <w:r>
              <w:rPr>
                <w:rFonts w:cs="Arial"/>
              </w:rPr>
              <w:t>250 ton</w:t>
            </w:r>
          </w:p>
        </w:tc>
        <w:tc>
          <w:tcPr>
            <w:tcW w:w="1080" w:type="dxa"/>
          </w:tcPr>
          <w:p w14:paraId="3EB770A1" w14:textId="77777777" w:rsidR="00B96765" w:rsidRDefault="00B96765" w:rsidP="007F6FD3"/>
          <w:p w14:paraId="28ACFA1F" w14:textId="49814D60" w:rsidR="005B09E0" w:rsidRDefault="005B09E0" w:rsidP="007F6FD3">
            <w:r>
              <w:t>$89.75</w:t>
            </w:r>
          </w:p>
        </w:tc>
        <w:tc>
          <w:tcPr>
            <w:tcW w:w="1980" w:type="dxa"/>
          </w:tcPr>
          <w:p w14:paraId="21335E0C" w14:textId="77777777" w:rsidR="00B96765" w:rsidRDefault="00B96765" w:rsidP="007F6FD3"/>
          <w:p w14:paraId="0F0446EA" w14:textId="35C67337" w:rsidR="005B09E0" w:rsidRDefault="005B09E0" w:rsidP="007F6FD3">
            <w:r>
              <w:t>Venture</w:t>
            </w:r>
          </w:p>
        </w:tc>
      </w:tr>
      <w:tr w:rsidR="005B09E0" w14:paraId="6ADFA145" w14:textId="77777777" w:rsidTr="00B96765">
        <w:trPr>
          <w:trHeight w:val="710"/>
        </w:trPr>
        <w:tc>
          <w:tcPr>
            <w:tcW w:w="5940" w:type="dxa"/>
            <w:tcBorders>
              <w:top w:val="single" w:sz="4" w:space="0" w:color="000000"/>
              <w:left w:val="double" w:sz="6" w:space="0" w:color="000000"/>
              <w:bottom w:val="single" w:sz="4" w:space="0" w:color="000000"/>
            </w:tcBorders>
            <w:vAlign w:val="center"/>
          </w:tcPr>
          <w:p w14:paraId="3F162B28" w14:textId="77777777" w:rsidR="005B09E0" w:rsidRDefault="005B09E0" w:rsidP="005B09E0">
            <w:pPr>
              <w:spacing w:after="58" w:line="260" w:lineRule="auto"/>
              <w:rPr>
                <w:rFonts w:cs="Arial"/>
              </w:rPr>
            </w:pPr>
            <w:r>
              <w:rPr>
                <w:rFonts w:cs="Arial"/>
              </w:rPr>
              <w:t>KDOT Location Grainfield Sub-area maintenance Yard</w:t>
            </w:r>
          </w:p>
          <w:p w14:paraId="50828588" w14:textId="77777777" w:rsidR="005B09E0" w:rsidRDefault="005B09E0" w:rsidP="005B09E0">
            <w:r>
              <w:rPr>
                <w:rFonts w:cs="Arial"/>
              </w:rPr>
              <w:t xml:space="preserve">Storage Area - </w:t>
            </w:r>
            <w:r w:rsidRPr="003F1818">
              <w:rPr>
                <w:rFonts w:cs="Arial"/>
                <w:b/>
                <w:bCs/>
              </w:rPr>
              <w:t>EMULSIFIED OIL</w:t>
            </w:r>
          </w:p>
        </w:tc>
        <w:tc>
          <w:tcPr>
            <w:tcW w:w="1260" w:type="dxa"/>
            <w:tcBorders>
              <w:top w:val="single" w:sz="4" w:space="0" w:color="000000"/>
              <w:bottom w:val="single" w:sz="4" w:space="0" w:color="000000"/>
            </w:tcBorders>
            <w:vAlign w:val="center"/>
          </w:tcPr>
          <w:p w14:paraId="3A4990BE" w14:textId="77777777" w:rsidR="005B09E0" w:rsidRDefault="005B09E0" w:rsidP="005B09E0">
            <w:r>
              <w:rPr>
                <w:rFonts w:cs="Arial"/>
              </w:rPr>
              <w:t>Gove</w:t>
            </w:r>
          </w:p>
        </w:tc>
        <w:tc>
          <w:tcPr>
            <w:tcW w:w="1080" w:type="dxa"/>
            <w:tcBorders>
              <w:top w:val="single" w:sz="4" w:space="0" w:color="000000"/>
              <w:bottom w:val="single" w:sz="4" w:space="0" w:color="000000"/>
            </w:tcBorders>
            <w:vAlign w:val="center"/>
          </w:tcPr>
          <w:p w14:paraId="334296CD" w14:textId="77777777" w:rsidR="005B09E0" w:rsidRDefault="005B09E0" w:rsidP="005B09E0">
            <w:r>
              <w:rPr>
                <w:rFonts w:cs="Arial"/>
              </w:rPr>
              <w:t>250 ton</w:t>
            </w:r>
          </w:p>
        </w:tc>
        <w:tc>
          <w:tcPr>
            <w:tcW w:w="1080" w:type="dxa"/>
          </w:tcPr>
          <w:p w14:paraId="44A9EB01" w14:textId="77777777" w:rsidR="005B09E0" w:rsidRDefault="005B09E0" w:rsidP="005B09E0"/>
          <w:p w14:paraId="1C9FFEC8" w14:textId="5C62A1E5" w:rsidR="005B09E0" w:rsidRDefault="005B09E0" w:rsidP="005B09E0">
            <w:r w:rsidRPr="00AD195C">
              <w:t>$</w:t>
            </w:r>
            <w:r>
              <w:t>99.00</w:t>
            </w:r>
          </w:p>
        </w:tc>
        <w:tc>
          <w:tcPr>
            <w:tcW w:w="1980" w:type="dxa"/>
          </w:tcPr>
          <w:p w14:paraId="1864D917" w14:textId="77777777" w:rsidR="005B09E0" w:rsidRDefault="005B09E0" w:rsidP="005B09E0"/>
          <w:p w14:paraId="40FDFCFF" w14:textId="3DED18EA" w:rsidR="005B09E0" w:rsidRDefault="005B09E0" w:rsidP="005B09E0">
            <w:r>
              <w:t>APAC</w:t>
            </w:r>
          </w:p>
        </w:tc>
      </w:tr>
      <w:tr w:rsidR="005B09E0" w14:paraId="3B496A61" w14:textId="77777777" w:rsidTr="00B96765">
        <w:trPr>
          <w:trHeight w:val="710"/>
        </w:trPr>
        <w:tc>
          <w:tcPr>
            <w:tcW w:w="5940" w:type="dxa"/>
            <w:tcBorders>
              <w:top w:val="single" w:sz="4" w:space="0" w:color="000000"/>
              <w:left w:val="double" w:sz="6" w:space="0" w:color="000000"/>
              <w:bottom w:val="single" w:sz="4" w:space="0" w:color="000000"/>
            </w:tcBorders>
            <w:vAlign w:val="center"/>
          </w:tcPr>
          <w:p w14:paraId="203ABDB8" w14:textId="77777777" w:rsidR="005B09E0" w:rsidRDefault="005B09E0" w:rsidP="005B09E0">
            <w:pPr>
              <w:spacing w:after="58" w:line="260" w:lineRule="auto"/>
              <w:rPr>
                <w:rFonts w:cs="Arial"/>
              </w:rPr>
            </w:pPr>
            <w:r>
              <w:rPr>
                <w:rFonts w:cs="Arial"/>
              </w:rPr>
              <w:t>KDOT Location Hill City Sub-area maintenance Yard</w:t>
            </w:r>
          </w:p>
          <w:p w14:paraId="088CF3D2" w14:textId="77777777" w:rsidR="005B09E0" w:rsidRDefault="005B09E0" w:rsidP="005B09E0">
            <w:r>
              <w:rPr>
                <w:rFonts w:cs="Arial"/>
              </w:rPr>
              <w:t xml:space="preserve">Storage Area - </w:t>
            </w:r>
            <w:r w:rsidRPr="003F1818">
              <w:rPr>
                <w:rFonts w:cs="Arial"/>
                <w:b/>
                <w:bCs/>
              </w:rPr>
              <w:t>MC-800 OIL</w:t>
            </w:r>
          </w:p>
        </w:tc>
        <w:tc>
          <w:tcPr>
            <w:tcW w:w="1260" w:type="dxa"/>
            <w:tcBorders>
              <w:top w:val="single" w:sz="4" w:space="0" w:color="000000"/>
              <w:bottom w:val="single" w:sz="4" w:space="0" w:color="000000"/>
            </w:tcBorders>
            <w:vAlign w:val="center"/>
          </w:tcPr>
          <w:p w14:paraId="227266B4" w14:textId="77777777" w:rsidR="005B09E0" w:rsidRDefault="005B09E0" w:rsidP="005B09E0">
            <w:r>
              <w:rPr>
                <w:rFonts w:cs="Arial"/>
              </w:rPr>
              <w:t>Graham</w:t>
            </w:r>
          </w:p>
        </w:tc>
        <w:tc>
          <w:tcPr>
            <w:tcW w:w="1080" w:type="dxa"/>
            <w:tcBorders>
              <w:top w:val="single" w:sz="4" w:space="0" w:color="000000"/>
              <w:bottom w:val="single" w:sz="4" w:space="0" w:color="000000"/>
            </w:tcBorders>
            <w:vAlign w:val="center"/>
          </w:tcPr>
          <w:p w14:paraId="19DACFB3" w14:textId="77777777" w:rsidR="005B09E0" w:rsidRDefault="005B09E0" w:rsidP="005B09E0">
            <w:r>
              <w:rPr>
                <w:rFonts w:cs="Arial"/>
              </w:rPr>
              <w:t xml:space="preserve">250 </w:t>
            </w:r>
            <w:r w:rsidRPr="00187612">
              <w:rPr>
                <w:rFonts w:cs="Arial"/>
              </w:rPr>
              <w:t>ton</w:t>
            </w:r>
          </w:p>
        </w:tc>
        <w:tc>
          <w:tcPr>
            <w:tcW w:w="1080" w:type="dxa"/>
          </w:tcPr>
          <w:p w14:paraId="0AD640AC" w14:textId="77777777" w:rsidR="005B09E0" w:rsidRDefault="005B09E0" w:rsidP="005B09E0"/>
          <w:p w14:paraId="7A5EC45D" w14:textId="100F510B" w:rsidR="005B09E0" w:rsidRDefault="005B09E0" w:rsidP="005B09E0">
            <w:r w:rsidRPr="00AD195C">
              <w:t>$</w:t>
            </w:r>
            <w:r>
              <w:t>94.25</w:t>
            </w:r>
          </w:p>
        </w:tc>
        <w:tc>
          <w:tcPr>
            <w:tcW w:w="1980" w:type="dxa"/>
          </w:tcPr>
          <w:p w14:paraId="13FEF554" w14:textId="77777777" w:rsidR="005B09E0" w:rsidRDefault="005B09E0" w:rsidP="005B09E0"/>
          <w:p w14:paraId="20A028C9" w14:textId="4E6857D9" w:rsidR="005B09E0" w:rsidRDefault="005B09E0" w:rsidP="005B09E0">
            <w:r>
              <w:t>Venture</w:t>
            </w:r>
          </w:p>
        </w:tc>
      </w:tr>
      <w:tr w:rsidR="005B09E0" w14:paraId="1962BE44" w14:textId="77777777" w:rsidTr="00B96765">
        <w:trPr>
          <w:trHeight w:val="710"/>
        </w:trPr>
        <w:tc>
          <w:tcPr>
            <w:tcW w:w="5940" w:type="dxa"/>
            <w:tcBorders>
              <w:top w:val="single" w:sz="4" w:space="0" w:color="000000"/>
              <w:left w:val="double" w:sz="6" w:space="0" w:color="000000"/>
              <w:bottom w:val="single" w:sz="4" w:space="0" w:color="000000"/>
            </w:tcBorders>
            <w:vAlign w:val="center"/>
          </w:tcPr>
          <w:p w14:paraId="0A82F065" w14:textId="77777777" w:rsidR="005B09E0" w:rsidRDefault="005B09E0" w:rsidP="005B09E0">
            <w:pPr>
              <w:spacing w:line="260" w:lineRule="auto"/>
              <w:rPr>
                <w:rFonts w:cs="Arial"/>
              </w:rPr>
            </w:pPr>
            <w:r>
              <w:rPr>
                <w:rFonts w:cs="Arial"/>
              </w:rPr>
              <w:t>KDOT location 1 mi N of Oakley on US-83</w:t>
            </w:r>
          </w:p>
          <w:p w14:paraId="5C4D0E68" w14:textId="77777777" w:rsidR="005B09E0" w:rsidRDefault="005B09E0" w:rsidP="005B09E0">
            <w:r>
              <w:rPr>
                <w:rFonts w:cs="Arial"/>
              </w:rPr>
              <w:t xml:space="preserve">Storage Area 6163 – </w:t>
            </w:r>
            <w:r w:rsidRPr="003F1818">
              <w:rPr>
                <w:rFonts w:cs="Arial"/>
                <w:b/>
                <w:bCs/>
              </w:rPr>
              <w:t>EMULSIFIED OIL</w:t>
            </w:r>
          </w:p>
        </w:tc>
        <w:tc>
          <w:tcPr>
            <w:tcW w:w="1260" w:type="dxa"/>
            <w:tcBorders>
              <w:top w:val="single" w:sz="4" w:space="0" w:color="000000"/>
              <w:bottom w:val="single" w:sz="4" w:space="0" w:color="000000"/>
            </w:tcBorders>
            <w:vAlign w:val="center"/>
          </w:tcPr>
          <w:p w14:paraId="132EA312" w14:textId="77777777" w:rsidR="005B09E0" w:rsidRDefault="005B09E0" w:rsidP="005B09E0">
            <w:r>
              <w:rPr>
                <w:rFonts w:cs="Arial"/>
              </w:rPr>
              <w:t>Logan</w:t>
            </w:r>
          </w:p>
        </w:tc>
        <w:tc>
          <w:tcPr>
            <w:tcW w:w="1080" w:type="dxa"/>
            <w:tcBorders>
              <w:top w:val="single" w:sz="4" w:space="0" w:color="000000"/>
              <w:bottom w:val="single" w:sz="4" w:space="0" w:color="000000"/>
            </w:tcBorders>
            <w:vAlign w:val="center"/>
          </w:tcPr>
          <w:p w14:paraId="7F32A39B" w14:textId="77777777" w:rsidR="005B09E0" w:rsidRDefault="005B09E0" w:rsidP="005B09E0">
            <w:r>
              <w:rPr>
                <w:rFonts w:cs="Arial"/>
              </w:rPr>
              <w:t>250 ton</w:t>
            </w:r>
          </w:p>
        </w:tc>
        <w:tc>
          <w:tcPr>
            <w:tcW w:w="1080" w:type="dxa"/>
          </w:tcPr>
          <w:p w14:paraId="206883B6" w14:textId="77777777" w:rsidR="005B09E0" w:rsidRDefault="005B09E0" w:rsidP="005B09E0"/>
          <w:p w14:paraId="54BB68BE" w14:textId="1CEEE0A4" w:rsidR="005B09E0" w:rsidRDefault="005B09E0" w:rsidP="005B09E0">
            <w:r w:rsidRPr="00AD195C">
              <w:t>$</w:t>
            </w:r>
            <w:r>
              <w:t>113.58</w:t>
            </w:r>
          </w:p>
        </w:tc>
        <w:tc>
          <w:tcPr>
            <w:tcW w:w="1980" w:type="dxa"/>
          </w:tcPr>
          <w:p w14:paraId="2B6529FB" w14:textId="77777777" w:rsidR="005B09E0" w:rsidRDefault="005B09E0" w:rsidP="005B09E0"/>
          <w:p w14:paraId="34AE2F8B" w14:textId="6308531B" w:rsidR="005B09E0" w:rsidRDefault="005B09E0" w:rsidP="005B09E0">
            <w:r>
              <w:t>APAC</w:t>
            </w:r>
          </w:p>
        </w:tc>
      </w:tr>
      <w:tr w:rsidR="005B09E0" w14:paraId="5782F18E" w14:textId="77777777" w:rsidTr="00B96765">
        <w:trPr>
          <w:trHeight w:val="710"/>
        </w:trPr>
        <w:tc>
          <w:tcPr>
            <w:tcW w:w="5940" w:type="dxa"/>
            <w:tcBorders>
              <w:top w:val="single" w:sz="4" w:space="0" w:color="000000"/>
              <w:left w:val="double" w:sz="6" w:space="0" w:color="000000"/>
              <w:bottom w:val="single" w:sz="4" w:space="0" w:color="000000"/>
            </w:tcBorders>
            <w:vAlign w:val="center"/>
          </w:tcPr>
          <w:p w14:paraId="7C29F737" w14:textId="77777777" w:rsidR="005B09E0" w:rsidRDefault="005B09E0" w:rsidP="005B09E0">
            <w:pPr>
              <w:spacing w:after="58" w:line="260" w:lineRule="auto"/>
              <w:rPr>
                <w:rFonts w:cs="Arial"/>
              </w:rPr>
            </w:pPr>
            <w:r>
              <w:rPr>
                <w:rFonts w:cs="Arial"/>
              </w:rPr>
              <w:t>KDOT Location Phillipsburg Sub-area maintenance Yard</w:t>
            </w:r>
          </w:p>
          <w:p w14:paraId="70FDE1E1" w14:textId="77777777" w:rsidR="005B09E0" w:rsidRDefault="005B09E0" w:rsidP="005B09E0">
            <w:r>
              <w:rPr>
                <w:rFonts w:cs="Arial"/>
              </w:rPr>
              <w:t xml:space="preserve">Storage Area 3108 - </w:t>
            </w:r>
            <w:r w:rsidRPr="003F1818">
              <w:rPr>
                <w:rFonts w:cs="Arial"/>
                <w:b/>
                <w:bCs/>
              </w:rPr>
              <w:t>MC-800 OIL</w:t>
            </w:r>
          </w:p>
        </w:tc>
        <w:tc>
          <w:tcPr>
            <w:tcW w:w="1260" w:type="dxa"/>
            <w:tcBorders>
              <w:top w:val="single" w:sz="4" w:space="0" w:color="000000"/>
              <w:bottom w:val="single" w:sz="4" w:space="0" w:color="000000"/>
            </w:tcBorders>
            <w:vAlign w:val="center"/>
          </w:tcPr>
          <w:p w14:paraId="56CF59F7" w14:textId="77777777" w:rsidR="005B09E0" w:rsidRDefault="005B09E0" w:rsidP="005B09E0">
            <w:r>
              <w:rPr>
                <w:rFonts w:cs="Arial"/>
              </w:rPr>
              <w:t>Phillips</w:t>
            </w:r>
          </w:p>
        </w:tc>
        <w:tc>
          <w:tcPr>
            <w:tcW w:w="1080" w:type="dxa"/>
            <w:tcBorders>
              <w:top w:val="single" w:sz="4" w:space="0" w:color="000000"/>
              <w:bottom w:val="single" w:sz="4" w:space="0" w:color="000000"/>
            </w:tcBorders>
            <w:vAlign w:val="center"/>
          </w:tcPr>
          <w:p w14:paraId="6BBB41DA" w14:textId="77777777" w:rsidR="005B09E0" w:rsidRDefault="005B09E0" w:rsidP="005B09E0">
            <w:r>
              <w:rPr>
                <w:rFonts w:cs="Arial"/>
              </w:rPr>
              <w:t>750 ton</w:t>
            </w:r>
          </w:p>
        </w:tc>
        <w:tc>
          <w:tcPr>
            <w:tcW w:w="1080" w:type="dxa"/>
          </w:tcPr>
          <w:p w14:paraId="40286019" w14:textId="77777777" w:rsidR="005B09E0" w:rsidRDefault="005B09E0" w:rsidP="005B09E0"/>
          <w:p w14:paraId="09DA4255" w14:textId="556CB119" w:rsidR="005B09E0" w:rsidRDefault="005B09E0" w:rsidP="005B09E0">
            <w:r w:rsidRPr="00AD195C">
              <w:t>$</w:t>
            </w:r>
            <w:r>
              <w:t>95.40</w:t>
            </w:r>
          </w:p>
        </w:tc>
        <w:tc>
          <w:tcPr>
            <w:tcW w:w="1980" w:type="dxa"/>
          </w:tcPr>
          <w:p w14:paraId="42B20605" w14:textId="77777777" w:rsidR="005B09E0" w:rsidRDefault="005B09E0" w:rsidP="005B09E0"/>
          <w:p w14:paraId="152F6D5B" w14:textId="6B129383" w:rsidR="005B09E0" w:rsidRDefault="005B09E0" w:rsidP="005B09E0">
            <w:r w:rsidRPr="00B03501">
              <w:t>Venture</w:t>
            </w:r>
          </w:p>
        </w:tc>
      </w:tr>
      <w:tr w:rsidR="005B09E0" w14:paraId="0FC06309" w14:textId="77777777" w:rsidTr="00B96765">
        <w:trPr>
          <w:trHeight w:val="710"/>
        </w:trPr>
        <w:tc>
          <w:tcPr>
            <w:tcW w:w="5940" w:type="dxa"/>
            <w:tcBorders>
              <w:top w:val="single" w:sz="4" w:space="0" w:color="000000"/>
              <w:left w:val="double" w:sz="6" w:space="0" w:color="000000"/>
              <w:bottom w:val="single" w:sz="4" w:space="0" w:color="000000"/>
            </w:tcBorders>
            <w:vAlign w:val="center"/>
          </w:tcPr>
          <w:p w14:paraId="5579C8F3" w14:textId="77777777" w:rsidR="005B09E0" w:rsidRDefault="005B09E0" w:rsidP="005B09E0">
            <w:pPr>
              <w:spacing w:line="260" w:lineRule="auto"/>
              <w:rPr>
                <w:rFonts w:cs="Arial"/>
              </w:rPr>
            </w:pPr>
            <w:r>
              <w:rPr>
                <w:rFonts w:cs="Arial"/>
              </w:rPr>
              <w:t>KDOT location 3 mi S of Stockton on U-183</w:t>
            </w:r>
          </w:p>
          <w:p w14:paraId="3C1EEF7D" w14:textId="77777777" w:rsidR="005B09E0" w:rsidRDefault="005B09E0" w:rsidP="005B09E0">
            <w:r>
              <w:rPr>
                <w:rFonts w:cs="Arial"/>
              </w:rPr>
              <w:t xml:space="preserve">Storage Area 3155 - </w:t>
            </w:r>
            <w:r w:rsidRPr="003F1818">
              <w:rPr>
                <w:rFonts w:cs="Arial"/>
                <w:b/>
                <w:bCs/>
              </w:rPr>
              <w:t>MC-800 OIL</w:t>
            </w:r>
          </w:p>
        </w:tc>
        <w:tc>
          <w:tcPr>
            <w:tcW w:w="1260" w:type="dxa"/>
            <w:tcBorders>
              <w:top w:val="single" w:sz="4" w:space="0" w:color="000000"/>
              <w:bottom w:val="single" w:sz="4" w:space="0" w:color="000000"/>
            </w:tcBorders>
            <w:vAlign w:val="center"/>
          </w:tcPr>
          <w:p w14:paraId="09D666C1" w14:textId="77777777" w:rsidR="005B09E0" w:rsidRDefault="005B09E0" w:rsidP="005B09E0">
            <w:r>
              <w:rPr>
                <w:rFonts w:cs="Arial"/>
              </w:rPr>
              <w:t>Rooks</w:t>
            </w:r>
          </w:p>
        </w:tc>
        <w:tc>
          <w:tcPr>
            <w:tcW w:w="1080" w:type="dxa"/>
            <w:tcBorders>
              <w:top w:val="single" w:sz="4" w:space="0" w:color="000000"/>
              <w:bottom w:val="single" w:sz="4" w:space="0" w:color="000000"/>
            </w:tcBorders>
            <w:vAlign w:val="center"/>
          </w:tcPr>
          <w:p w14:paraId="0130B383" w14:textId="77777777" w:rsidR="005B09E0" w:rsidRDefault="005B09E0" w:rsidP="005B09E0">
            <w:r>
              <w:rPr>
                <w:rFonts w:cs="Arial"/>
              </w:rPr>
              <w:t>500 ton</w:t>
            </w:r>
          </w:p>
        </w:tc>
        <w:tc>
          <w:tcPr>
            <w:tcW w:w="1080" w:type="dxa"/>
          </w:tcPr>
          <w:p w14:paraId="33891C5C" w14:textId="77777777" w:rsidR="005B09E0" w:rsidRDefault="005B09E0" w:rsidP="005B09E0"/>
          <w:p w14:paraId="44636150" w14:textId="59D40C50" w:rsidR="005B09E0" w:rsidRDefault="005B09E0" w:rsidP="005B09E0">
            <w:r w:rsidRPr="00AD195C">
              <w:t>$</w:t>
            </w:r>
            <w:r>
              <w:t>91.31</w:t>
            </w:r>
          </w:p>
        </w:tc>
        <w:tc>
          <w:tcPr>
            <w:tcW w:w="1980" w:type="dxa"/>
          </w:tcPr>
          <w:p w14:paraId="3A68C50C" w14:textId="77777777" w:rsidR="005B09E0" w:rsidRDefault="005B09E0" w:rsidP="005B09E0"/>
          <w:p w14:paraId="339900CC" w14:textId="429DCA5A" w:rsidR="005B09E0" w:rsidRDefault="005B09E0" w:rsidP="005B09E0">
            <w:r w:rsidRPr="00B03501">
              <w:t>Venture</w:t>
            </w:r>
          </w:p>
        </w:tc>
      </w:tr>
      <w:tr w:rsidR="005B09E0" w14:paraId="063FA37E" w14:textId="77777777" w:rsidTr="00B96765">
        <w:trPr>
          <w:trHeight w:val="710"/>
        </w:trPr>
        <w:tc>
          <w:tcPr>
            <w:tcW w:w="5940" w:type="dxa"/>
            <w:tcBorders>
              <w:top w:val="single" w:sz="4" w:space="0" w:color="000000"/>
              <w:left w:val="double" w:sz="6" w:space="0" w:color="000000"/>
              <w:bottom w:val="single" w:sz="4" w:space="0" w:color="000000"/>
            </w:tcBorders>
            <w:vAlign w:val="center"/>
          </w:tcPr>
          <w:p w14:paraId="62A40A56" w14:textId="77777777" w:rsidR="005B09E0" w:rsidRDefault="005B09E0" w:rsidP="005B09E0">
            <w:pPr>
              <w:spacing w:after="58" w:line="260" w:lineRule="auto"/>
              <w:rPr>
                <w:rFonts w:cs="Arial"/>
              </w:rPr>
            </w:pPr>
            <w:r>
              <w:rPr>
                <w:rFonts w:cs="Arial"/>
              </w:rPr>
              <w:t>KDOT Location Russell Sub-area maintenance Yard</w:t>
            </w:r>
          </w:p>
          <w:p w14:paraId="4A2D7CAD" w14:textId="77777777" w:rsidR="005B09E0" w:rsidRDefault="005B09E0" w:rsidP="005B09E0">
            <w:r>
              <w:rPr>
                <w:rFonts w:cs="Arial"/>
              </w:rPr>
              <w:t xml:space="preserve">Storage Area - </w:t>
            </w:r>
            <w:r w:rsidRPr="003F1818">
              <w:rPr>
                <w:rFonts w:cs="Arial"/>
                <w:b/>
                <w:bCs/>
              </w:rPr>
              <w:t>MC-800 OIL</w:t>
            </w:r>
            <w:r>
              <w:rPr>
                <w:rFonts w:cs="Arial"/>
              </w:rPr>
              <w:t xml:space="preserve"> </w:t>
            </w:r>
          </w:p>
        </w:tc>
        <w:tc>
          <w:tcPr>
            <w:tcW w:w="1260" w:type="dxa"/>
            <w:tcBorders>
              <w:top w:val="single" w:sz="4" w:space="0" w:color="000000"/>
              <w:bottom w:val="single" w:sz="4" w:space="0" w:color="000000"/>
            </w:tcBorders>
            <w:vAlign w:val="center"/>
          </w:tcPr>
          <w:p w14:paraId="4E14E737" w14:textId="77777777" w:rsidR="005B09E0" w:rsidRDefault="005B09E0" w:rsidP="005B09E0">
            <w:r>
              <w:rPr>
                <w:rFonts w:cs="Arial"/>
              </w:rPr>
              <w:t>Russell</w:t>
            </w:r>
          </w:p>
        </w:tc>
        <w:tc>
          <w:tcPr>
            <w:tcW w:w="1080" w:type="dxa"/>
            <w:tcBorders>
              <w:top w:val="single" w:sz="4" w:space="0" w:color="000000"/>
              <w:bottom w:val="single" w:sz="4" w:space="0" w:color="000000"/>
            </w:tcBorders>
            <w:vAlign w:val="center"/>
          </w:tcPr>
          <w:p w14:paraId="12F7182D" w14:textId="77777777" w:rsidR="005B09E0" w:rsidRDefault="005B09E0" w:rsidP="005B09E0">
            <w:r>
              <w:rPr>
                <w:rFonts w:cs="Arial"/>
              </w:rPr>
              <w:t>250 ton</w:t>
            </w:r>
          </w:p>
        </w:tc>
        <w:tc>
          <w:tcPr>
            <w:tcW w:w="1080" w:type="dxa"/>
          </w:tcPr>
          <w:p w14:paraId="78C8375C" w14:textId="77777777" w:rsidR="005B09E0" w:rsidRDefault="005B09E0" w:rsidP="005B09E0"/>
          <w:p w14:paraId="2C673F1B" w14:textId="0E2FD7C0" w:rsidR="005B09E0" w:rsidRDefault="005B09E0" w:rsidP="005B09E0">
            <w:r w:rsidRPr="00AD195C">
              <w:t>$</w:t>
            </w:r>
            <w:r>
              <w:t>87.53</w:t>
            </w:r>
          </w:p>
        </w:tc>
        <w:tc>
          <w:tcPr>
            <w:tcW w:w="1980" w:type="dxa"/>
          </w:tcPr>
          <w:p w14:paraId="4D70A92E" w14:textId="77777777" w:rsidR="005B09E0" w:rsidRDefault="005B09E0" w:rsidP="005B09E0"/>
          <w:p w14:paraId="0FECB099" w14:textId="605C3BD8" w:rsidR="005B09E0" w:rsidRDefault="005B09E0" w:rsidP="005B09E0">
            <w:r w:rsidRPr="00B03501">
              <w:t>Venture</w:t>
            </w:r>
          </w:p>
        </w:tc>
      </w:tr>
      <w:tr w:rsidR="005B09E0" w14:paraId="0A7ADFB9" w14:textId="77777777" w:rsidTr="00B96765">
        <w:trPr>
          <w:trHeight w:val="710"/>
        </w:trPr>
        <w:tc>
          <w:tcPr>
            <w:tcW w:w="5940" w:type="dxa"/>
            <w:tcBorders>
              <w:top w:val="single" w:sz="4" w:space="0" w:color="000000"/>
              <w:left w:val="double" w:sz="6" w:space="0" w:color="000000"/>
              <w:bottom w:val="single" w:sz="4" w:space="0" w:color="000000"/>
            </w:tcBorders>
            <w:vAlign w:val="center"/>
          </w:tcPr>
          <w:p w14:paraId="526FDE4E" w14:textId="77777777" w:rsidR="005B09E0" w:rsidRDefault="005B09E0" w:rsidP="005B09E0">
            <w:pPr>
              <w:spacing w:after="58" w:line="260" w:lineRule="auto"/>
              <w:rPr>
                <w:rFonts w:cs="Arial"/>
              </w:rPr>
            </w:pPr>
            <w:r>
              <w:rPr>
                <w:rFonts w:cs="Arial"/>
              </w:rPr>
              <w:t>KDOT Location Hoxie Sub-area maintenance Yard</w:t>
            </w:r>
          </w:p>
          <w:p w14:paraId="28B045C2" w14:textId="77777777" w:rsidR="005B09E0" w:rsidRDefault="005B09E0" w:rsidP="005B09E0">
            <w:r>
              <w:rPr>
                <w:rFonts w:cs="Arial"/>
              </w:rPr>
              <w:t xml:space="preserve">Storage Area – </w:t>
            </w:r>
            <w:r w:rsidRPr="003F1818">
              <w:rPr>
                <w:rFonts w:cs="Arial"/>
                <w:b/>
                <w:bCs/>
              </w:rPr>
              <w:t>EMULSIFIED OIL</w:t>
            </w:r>
          </w:p>
        </w:tc>
        <w:tc>
          <w:tcPr>
            <w:tcW w:w="1260" w:type="dxa"/>
            <w:tcBorders>
              <w:top w:val="single" w:sz="4" w:space="0" w:color="000000"/>
              <w:bottom w:val="single" w:sz="4" w:space="0" w:color="000000"/>
            </w:tcBorders>
            <w:vAlign w:val="center"/>
          </w:tcPr>
          <w:p w14:paraId="0D70DAC7" w14:textId="77777777" w:rsidR="005B09E0" w:rsidRDefault="005B09E0" w:rsidP="005B09E0">
            <w:r>
              <w:rPr>
                <w:rFonts w:cs="Arial"/>
              </w:rPr>
              <w:t xml:space="preserve">Sheridan </w:t>
            </w:r>
          </w:p>
        </w:tc>
        <w:tc>
          <w:tcPr>
            <w:tcW w:w="1080" w:type="dxa"/>
            <w:tcBorders>
              <w:top w:val="single" w:sz="4" w:space="0" w:color="000000"/>
              <w:bottom w:val="single" w:sz="4" w:space="0" w:color="000000"/>
            </w:tcBorders>
            <w:vAlign w:val="center"/>
          </w:tcPr>
          <w:p w14:paraId="3D85B9B8" w14:textId="77777777" w:rsidR="005B09E0" w:rsidRDefault="005B09E0" w:rsidP="005B09E0">
            <w:r>
              <w:rPr>
                <w:rFonts w:cs="Arial"/>
              </w:rPr>
              <w:t xml:space="preserve">250 </w:t>
            </w:r>
            <w:r w:rsidRPr="00187612">
              <w:rPr>
                <w:rFonts w:cs="Arial"/>
              </w:rPr>
              <w:t>ton</w:t>
            </w:r>
          </w:p>
        </w:tc>
        <w:tc>
          <w:tcPr>
            <w:tcW w:w="1080" w:type="dxa"/>
          </w:tcPr>
          <w:p w14:paraId="19A9E0B9" w14:textId="77777777" w:rsidR="005B09E0" w:rsidRDefault="005B09E0" w:rsidP="005B09E0"/>
          <w:p w14:paraId="4E328EE0" w14:textId="27F7868B" w:rsidR="005B09E0" w:rsidRDefault="005B09E0" w:rsidP="005B09E0">
            <w:r w:rsidRPr="00AD195C">
              <w:t>$</w:t>
            </w:r>
            <w:r>
              <w:t>121.60</w:t>
            </w:r>
          </w:p>
        </w:tc>
        <w:tc>
          <w:tcPr>
            <w:tcW w:w="1980" w:type="dxa"/>
          </w:tcPr>
          <w:p w14:paraId="47140299" w14:textId="77777777" w:rsidR="005B09E0" w:rsidRDefault="005B09E0" w:rsidP="005B09E0"/>
          <w:p w14:paraId="04A008B6" w14:textId="65B46F96" w:rsidR="005B09E0" w:rsidRDefault="005B09E0" w:rsidP="005B09E0">
            <w:r>
              <w:t>APAC</w:t>
            </w:r>
          </w:p>
        </w:tc>
      </w:tr>
      <w:tr w:rsidR="005B09E0" w14:paraId="711AB3CB" w14:textId="77777777" w:rsidTr="00B96765">
        <w:trPr>
          <w:trHeight w:val="710"/>
        </w:trPr>
        <w:tc>
          <w:tcPr>
            <w:tcW w:w="5940" w:type="dxa"/>
            <w:tcBorders>
              <w:top w:val="single" w:sz="4" w:space="0" w:color="000000"/>
              <w:left w:val="double" w:sz="6" w:space="0" w:color="000000"/>
              <w:bottom w:val="single" w:sz="4" w:space="0" w:color="auto"/>
            </w:tcBorders>
            <w:vAlign w:val="center"/>
          </w:tcPr>
          <w:p w14:paraId="26E57920" w14:textId="77777777" w:rsidR="005B09E0" w:rsidRDefault="005B09E0" w:rsidP="005B09E0">
            <w:pPr>
              <w:spacing w:after="58" w:line="260" w:lineRule="auto"/>
              <w:rPr>
                <w:rFonts w:cs="Arial"/>
              </w:rPr>
            </w:pPr>
            <w:r>
              <w:rPr>
                <w:rFonts w:cs="Arial"/>
              </w:rPr>
              <w:t>KDOT Location Wakeeney Sub-area maintenance Yard</w:t>
            </w:r>
          </w:p>
          <w:p w14:paraId="4C648DF3" w14:textId="77777777" w:rsidR="005B09E0" w:rsidRDefault="005B09E0" w:rsidP="005B09E0">
            <w:r>
              <w:rPr>
                <w:rFonts w:cs="Arial"/>
              </w:rPr>
              <w:t xml:space="preserve">Storage Area - </w:t>
            </w:r>
            <w:r w:rsidRPr="003F1818">
              <w:rPr>
                <w:rFonts w:cs="Arial"/>
                <w:b/>
                <w:bCs/>
              </w:rPr>
              <w:t>MC-800 OIL</w:t>
            </w:r>
          </w:p>
        </w:tc>
        <w:tc>
          <w:tcPr>
            <w:tcW w:w="1260" w:type="dxa"/>
            <w:tcBorders>
              <w:top w:val="single" w:sz="4" w:space="0" w:color="000000"/>
              <w:bottom w:val="single" w:sz="4" w:space="0" w:color="auto"/>
            </w:tcBorders>
            <w:vAlign w:val="center"/>
          </w:tcPr>
          <w:p w14:paraId="48A68E80" w14:textId="77777777" w:rsidR="005B09E0" w:rsidRDefault="005B09E0" w:rsidP="005B09E0">
            <w:r>
              <w:rPr>
                <w:rFonts w:cs="Arial"/>
              </w:rPr>
              <w:t>Trego</w:t>
            </w:r>
          </w:p>
        </w:tc>
        <w:tc>
          <w:tcPr>
            <w:tcW w:w="1080" w:type="dxa"/>
            <w:tcBorders>
              <w:top w:val="single" w:sz="4" w:space="0" w:color="000000"/>
              <w:bottom w:val="single" w:sz="4" w:space="0" w:color="auto"/>
            </w:tcBorders>
            <w:vAlign w:val="center"/>
          </w:tcPr>
          <w:p w14:paraId="38B59B91" w14:textId="77777777" w:rsidR="005B09E0" w:rsidRDefault="005B09E0" w:rsidP="005B09E0">
            <w:r>
              <w:rPr>
                <w:rFonts w:cs="Arial"/>
              </w:rPr>
              <w:t>250 ton</w:t>
            </w:r>
          </w:p>
        </w:tc>
        <w:tc>
          <w:tcPr>
            <w:tcW w:w="1080" w:type="dxa"/>
          </w:tcPr>
          <w:p w14:paraId="2C3CE91D" w14:textId="77777777" w:rsidR="005B09E0" w:rsidRDefault="005B09E0" w:rsidP="005B09E0"/>
          <w:p w14:paraId="2A1DE610" w14:textId="54CAAA8A" w:rsidR="005B09E0" w:rsidRDefault="005B09E0" w:rsidP="005B09E0">
            <w:r w:rsidRPr="00AD195C">
              <w:t>$</w:t>
            </w:r>
            <w:r>
              <w:t>89.98</w:t>
            </w:r>
          </w:p>
        </w:tc>
        <w:tc>
          <w:tcPr>
            <w:tcW w:w="1980" w:type="dxa"/>
          </w:tcPr>
          <w:p w14:paraId="729E942A" w14:textId="77777777" w:rsidR="005B09E0" w:rsidRDefault="005B09E0" w:rsidP="005B09E0"/>
          <w:p w14:paraId="580FCC3A" w14:textId="48A70D5D" w:rsidR="005B09E0" w:rsidRDefault="005B09E0" w:rsidP="005B09E0">
            <w:r>
              <w:t>Venture</w:t>
            </w:r>
          </w:p>
        </w:tc>
      </w:tr>
      <w:tr w:rsidR="005B09E0" w14:paraId="260F1A97" w14:textId="77777777" w:rsidTr="00B96765">
        <w:trPr>
          <w:trHeight w:val="710"/>
        </w:trPr>
        <w:tc>
          <w:tcPr>
            <w:tcW w:w="5940" w:type="dxa"/>
            <w:tcBorders>
              <w:top w:val="single" w:sz="4" w:space="0" w:color="000000"/>
              <w:left w:val="double" w:sz="6" w:space="0" w:color="000000"/>
              <w:bottom w:val="single" w:sz="4" w:space="0" w:color="auto"/>
            </w:tcBorders>
            <w:vAlign w:val="center"/>
          </w:tcPr>
          <w:p w14:paraId="28707413" w14:textId="77777777" w:rsidR="005B09E0" w:rsidRDefault="005B09E0" w:rsidP="005B09E0">
            <w:pPr>
              <w:spacing w:line="260" w:lineRule="auto"/>
              <w:rPr>
                <w:rFonts w:cs="Arial"/>
              </w:rPr>
            </w:pPr>
            <w:r>
              <w:rPr>
                <w:rFonts w:cs="Arial"/>
              </w:rPr>
              <w:t>KDOT location 1 mi N of Sharon Springs on K-27</w:t>
            </w:r>
          </w:p>
          <w:p w14:paraId="7D21C428" w14:textId="77777777" w:rsidR="005B09E0" w:rsidRDefault="005B09E0" w:rsidP="005B09E0">
            <w:r>
              <w:rPr>
                <w:rFonts w:cs="Arial"/>
              </w:rPr>
              <w:t xml:space="preserve">Storage Area – </w:t>
            </w:r>
            <w:r w:rsidRPr="003F1818">
              <w:rPr>
                <w:rFonts w:cs="Arial"/>
                <w:b/>
                <w:bCs/>
              </w:rPr>
              <w:t>EMULSIFIED OIL</w:t>
            </w:r>
          </w:p>
        </w:tc>
        <w:tc>
          <w:tcPr>
            <w:tcW w:w="1260" w:type="dxa"/>
            <w:tcBorders>
              <w:top w:val="single" w:sz="4" w:space="0" w:color="000000"/>
              <w:bottom w:val="single" w:sz="4" w:space="0" w:color="auto"/>
            </w:tcBorders>
            <w:vAlign w:val="center"/>
          </w:tcPr>
          <w:p w14:paraId="136F28C5" w14:textId="77777777" w:rsidR="005B09E0" w:rsidRDefault="005B09E0" w:rsidP="005B09E0">
            <w:r>
              <w:rPr>
                <w:rFonts w:cs="Arial"/>
              </w:rPr>
              <w:t>Wallace</w:t>
            </w:r>
          </w:p>
        </w:tc>
        <w:tc>
          <w:tcPr>
            <w:tcW w:w="1080" w:type="dxa"/>
            <w:tcBorders>
              <w:top w:val="single" w:sz="4" w:space="0" w:color="000000"/>
              <w:bottom w:val="single" w:sz="4" w:space="0" w:color="auto"/>
            </w:tcBorders>
            <w:vAlign w:val="center"/>
          </w:tcPr>
          <w:p w14:paraId="2A7BD952" w14:textId="77777777" w:rsidR="005B09E0" w:rsidRDefault="005B09E0" w:rsidP="005B09E0">
            <w:r>
              <w:rPr>
                <w:rFonts w:cs="Arial"/>
              </w:rPr>
              <w:t>250 ton</w:t>
            </w:r>
          </w:p>
        </w:tc>
        <w:tc>
          <w:tcPr>
            <w:tcW w:w="1080" w:type="dxa"/>
          </w:tcPr>
          <w:p w14:paraId="0861F244" w14:textId="77777777" w:rsidR="005B09E0" w:rsidRDefault="005B09E0" w:rsidP="005B09E0"/>
          <w:p w14:paraId="6C4CEAC4" w14:textId="1A6CB301" w:rsidR="005B09E0" w:rsidRDefault="005B09E0" w:rsidP="005B09E0">
            <w:r w:rsidRPr="00AD195C">
              <w:t>$</w:t>
            </w:r>
            <w:r>
              <w:t>126.50</w:t>
            </w:r>
          </w:p>
        </w:tc>
        <w:tc>
          <w:tcPr>
            <w:tcW w:w="1980" w:type="dxa"/>
          </w:tcPr>
          <w:p w14:paraId="1A3874B2" w14:textId="77777777" w:rsidR="005B09E0" w:rsidRDefault="005B09E0" w:rsidP="005B09E0"/>
          <w:p w14:paraId="5DD74215" w14:textId="02E19275" w:rsidR="005B09E0" w:rsidRDefault="005B09E0" w:rsidP="005B09E0">
            <w:r>
              <w:t>APAC</w:t>
            </w:r>
          </w:p>
        </w:tc>
      </w:tr>
    </w:tbl>
    <w:p w14:paraId="30EF07AA" w14:textId="72A16A6B" w:rsidR="006C5D40" w:rsidRDefault="006C5D40" w:rsidP="006C5D40">
      <w:pPr>
        <w:widowControl/>
        <w:tabs>
          <w:tab w:val="left" w:pos="3096"/>
        </w:tabs>
        <w:rPr>
          <w:rFonts w:cs="Arial"/>
        </w:rPr>
      </w:pPr>
    </w:p>
    <w:p w14:paraId="3A7C32C9" w14:textId="77777777" w:rsidR="00B96765" w:rsidRDefault="00B96765" w:rsidP="00B96765">
      <w:pPr>
        <w:widowControl/>
        <w:jc w:val="center"/>
        <w:rPr>
          <w:rFonts w:cs="Arial"/>
          <w:b/>
        </w:rPr>
      </w:pPr>
    </w:p>
    <w:p w14:paraId="45352186" w14:textId="77777777" w:rsidR="00B96765" w:rsidRDefault="00B96765" w:rsidP="00B96765">
      <w:pPr>
        <w:widowControl/>
        <w:jc w:val="center"/>
        <w:rPr>
          <w:rFonts w:cs="Arial"/>
          <w:b/>
        </w:rPr>
      </w:pPr>
    </w:p>
    <w:p w14:paraId="0A0BCD25" w14:textId="77777777" w:rsidR="00B96765" w:rsidRDefault="00B96765" w:rsidP="00B96765">
      <w:pPr>
        <w:widowControl/>
        <w:jc w:val="center"/>
        <w:rPr>
          <w:rFonts w:cs="Arial"/>
          <w:b/>
        </w:rPr>
      </w:pPr>
    </w:p>
    <w:p w14:paraId="3392F92E" w14:textId="77777777" w:rsidR="00B96765" w:rsidRDefault="00B96765" w:rsidP="00B96765">
      <w:pPr>
        <w:widowControl/>
        <w:jc w:val="center"/>
        <w:rPr>
          <w:rFonts w:cs="Arial"/>
          <w:b/>
        </w:rPr>
      </w:pPr>
    </w:p>
    <w:p w14:paraId="2688D33A" w14:textId="77777777" w:rsidR="00B96765" w:rsidRDefault="00B96765" w:rsidP="00B96765">
      <w:pPr>
        <w:widowControl/>
        <w:jc w:val="center"/>
        <w:rPr>
          <w:rFonts w:cs="Arial"/>
          <w:b/>
        </w:rPr>
      </w:pPr>
    </w:p>
    <w:p w14:paraId="54E4BE23" w14:textId="77777777" w:rsidR="00B96765" w:rsidRDefault="00B96765" w:rsidP="00B96765">
      <w:pPr>
        <w:widowControl/>
        <w:jc w:val="center"/>
        <w:rPr>
          <w:rFonts w:cs="Arial"/>
          <w:b/>
        </w:rPr>
      </w:pPr>
    </w:p>
    <w:p w14:paraId="6BC4CC81" w14:textId="77777777" w:rsidR="00B96765" w:rsidRDefault="00B96765" w:rsidP="00B96765">
      <w:pPr>
        <w:widowControl/>
        <w:jc w:val="center"/>
        <w:rPr>
          <w:rFonts w:cs="Arial"/>
          <w:b/>
        </w:rPr>
      </w:pPr>
    </w:p>
    <w:p w14:paraId="5B2B31EC" w14:textId="77777777" w:rsidR="00B96765" w:rsidRDefault="00B96765" w:rsidP="00B96765">
      <w:pPr>
        <w:widowControl/>
        <w:jc w:val="center"/>
        <w:rPr>
          <w:rFonts w:cs="Arial"/>
          <w:b/>
        </w:rPr>
      </w:pPr>
    </w:p>
    <w:p w14:paraId="2EDB1F8E" w14:textId="77777777" w:rsidR="00B96765" w:rsidRDefault="00B96765" w:rsidP="00B96765">
      <w:pPr>
        <w:widowControl/>
        <w:jc w:val="center"/>
        <w:rPr>
          <w:rFonts w:cs="Arial"/>
          <w:b/>
        </w:rPr>
      </w:pPr>
    </w:p>
    <w:p w14:paraId="339A71D9" w14:textId="77777777" w:rsidR="00B96765" w:rsidRDefault="00B96765" w:rsidP="00B96765">
      <w:pPr>
        <w:widowControl/>
        <w:jc w:val="center"/>
        <w:rPr>
          <w:rFonts w:cs="Arial"/>
          <w:b/>
        </w:rPr>
      </w:pPr>
    </w:p>
    <w:p w14:paraId="0B5D242A" w14:textId="77777777" w:rsidR="00B96765" w:rsidRDefault="00B96765" w:rsidP="00B96765">
      <w:pPr>
        <w:widowControl/>
        <w:jc w:val="center"/>
        <w:rPr>
          <w:rFonts w:cs="Arial"/>
          <w:b/>
        </w:rPr>
      </w:pPr>
    </w:p>
    <w:p w14:paraId="509AAF65" w14:textId="77777777" w:rsidR="00B96765" w:rsidRDefault="00B96765" w:rsidP="00B96765">
      <w:pPr>
        <w:widowControl/>
        <w:jc w:val="center"/>
        <w:rPr>
          <w:rFonts w:cs="Arial"/>
          <w:b/>
        </w:rPr>
      </w:pPr>
    </w:p>
    <w:p w14:paraId="2CACFFCD" w14:textId="77777777" w:rsidR="00B96765" w:rsidRDefault="00B96765" w:rsidP="00B96765">
      <w:pPr>
        <w:widowControl/>
        <w:jc w:val="center"/>
        <w:rPr>
          <w:rFonts w:cs="Arial"/>
          <w:b/>
        </w:rPr>
      </w:pPr>
    </w:p>
    <w:p w14:paraId="7A0A0546" w14:textId="77777777" w:rsidR="00B96765" w:rsidRDefault="00B96765" w:rsidP="00B96765">
      <w:pPr>
        <w:widowControl/>
        <w:jc w:val="center"/>
        <w:rPr>
          <w:rFonts w:cs="Arial"/>
          <w:b/>
        </w:rPr>
      </w:pPr>
    </w:p>
    <w:p w14:paraId="5EB1124A" w14:textId="77777777" w:rsidR="00B96765" w:rsidRDefault="00B96765" w:rsidP="00B96765">
      <w:pPr>
        <w:widowControl/>
        <w:jc w:val="center"/>
        <w:rPr>
          <w:rFonts w:cs="Arial"/>
          <w:b/>
        </w:rPr>
      </w:pPr>
    </w:p>
    <w:p w14:paraId="06832691" w14:textId="77777777" w:rsidR="00B96765" w:rsidRDefault="00B96765" w:rsidP="00B96765">
      <w:pPr>
        <w:widowControl/>
        <w:jc w:val="center"/>
        <w:rPr>
          <w:rFonts w:cs="Arial"/>
          <w:b/>
        </w:rPr>
      </w:pPr>
    </w:p>
    <w:p w14:paraId="5C31BE60" w14:textId="77777777" w:rsidR="00B96765" w:rsidRDefault="00B96765" w:rsidP="00B96765">
      <w:pPr>
        <w:widowControl/>
        <w:jc w:val="center"/>
        <w:rPr>
          <w:rFonts w:cs="Arial"/>
          <w:b/>
        </w:rPr>
      </w:pPr>
    </w:p>
    <w:p w14:paraId="5DBC32FA" w14:textId="77777777" w:rsidR="00B96765" w:rsidRDefault="00B96765" w:rsidP="00B96765">
      <w:pPr>
        <w:widowControl/>
        <w:jc w:val="center"/>
        <w:rPr>
          <w:rFonts w:cs="Arial"/>
          <w:b/>
        </w:rPr>
      </w:pPr>
    </w:p>
    <w:p w14:paraId="4FF9C907" w14:textId="77777777" w:rsidR="00B96765" w:rsidRDefault="00B96765" w:rsidP="00B96765">
      <w:pPr>
        <w:widowControl/>
        <w:jc w:val="center"/>
        <w:rPr>
          <w:rFonts w:cs="Arial"/>
          <w:b/>
        </w:rPr>
      </w:pPr>
    </w:p>
    <w:p w14:paraId="295A3116" w14:textId="77777777" w:rsidR="00B96765" w:rsidRDefault="00B96765" w:rsidP="00B96765">
      <w:pPr>
        <w:widowControl/>
        <w:jc w:val="center"/>
        <w:rPr>
          <w:rFonts w:cs="Arial"/>
          <w:b/>
        </w:rPr>
      </w:pPr>
    </w:p>
    <w:p w14:paraId="7240AA27" w14:textId="77777777" w:rsidR="00B96765" w:rsidRDefault="00B96765" w:rsidP="00B96765">
      <w:pPr>
        <w:widowControl/>
        <w:jc w:val="center"/>
        <w:rPr>
          <w:rFonts w:cs="Arial"/>
          <w:b/>
        </w:rPr>
      </w:pPr>
    </w:p>
    <w:p w14:paraId="1EA71561" w14:textId="0419F109" w:rsidR="00B96765" w:rsidRPr="00AA7B74" w:rsidRDefault="00B96765" w:rsidP="00B96765">
      <w:pPr>
        <w:widowControl/>
        <w:jc w:val="center"/>
        <w:rPr>
          <w:rFonts w:cs="Arial"/>
          <w:b/>
        </w:rPr>
      </w:pPr>
      <w:r w:rsidRPr="00AA7B74">
        <w:rPr>
          <w:rFonts w:cs="Arial"/>
          <w:b/>
        </w:rPr>
        <w:t>KANSAS DEPARTMENT OF TRANSPORTATION</w:t>
      </w:r>
    </w:p>
    <w:p w14:paraId="0AEBDF5E" w14:textId="77777777" w:rsidR="00B96765" w:rsidRPr="00AA7B74" w:rsidRDefault="00B96765" w:rsidP="00B96765">
      <w:pPr>
        <w:jc w:val="center"/>
        <w:rPr>
          <w:rFonts w:cs="Arial"/>
          <w:b/>
        </w:rPr>
      </w:pPr>
      <w:r w:rsidRPr="00AA7B74">
        <w:rPr>
          <w:rFonts w:cs="Arial"/>
          <w:b/>
        </w:rPr>
        <w:t>DISTRICT FOUR</w:t>
      </w:r>
    </w:p>
    <w:p w14:paraId="15E4C44F" w14:textId="77777777" w:rsidR="00B96765" w:rsidRPr="00AA7B74" w:rsidRDefault="00B96765" w:rsidP="00B96765">
      <w:pPr>
        <w:jc w:val="center"/>
        <w:rPr>
          <w:rFonts w:cs="Arial"/>
          <w:b/>
        </w:rPr>
      </w:pPr>
      <w:r w:rsidRPr="00AA7B74">
        <w:rPr>
          <w:rFonts w:cs="Arial"/>
          <w:b/>
        </w:rPr>
        <w:t>PLANT MIX BITUMINOUS MIXTURE</w:t>
      </w:r>
      <w:r>
        <w:rPr>
          <w:rFonts w:cs="Arial"/>
          <w:b/>
        </w:rPr>
        <w:t>—</w:t>
      </w:r>
      <w:r w:rsidRPr="00AA7B74">
        <w:rPr>
          <w:rFonts w:cs="Arial"/>
          <w:b/>
        </w:rPr>
        <w:t>COMMERCIAL GRADE (MAINTENANCE)</w:t>
      </w:r>
    </w:p>
    <w:p w14:paraId="044BD628" w14:textId="77777777" w:rsidR="00B96765" w:rsidRPr="00AA7B74" w:rsidRDefault="00B96765" w:rsidP="00B96765">
      <w:pPr>
        <w:jc w:val="center"/>
        <w:rPr>
          <w:rFonts w:cs="Arial"/>
          <w:b/>
        </w:rPr>
      </w:pPr>
      <w:r w:rsidRPr="00AA7B74">
        <w:rPr>
          <w:rFonts w:cs="Arial"/>
          <w:b/>
        </w:rPr>
        <w:t>Hot Mix/Cold Lay</w:t>
      </w:r>
    </w:p>
    <w:p w14:paraId="6C636CA2" w14:textId="77777777" w:rsidR="00B96765" w:rsidRPr="003472FF" w:rsidRDefault="00B96765" w:rsidP="00B96765">
      <w:pPr>
        <w:rPr>
          <w:rFonts w:cs="Arial"/>
        </w:rPr>
      </w:pPr>
    </w:p>
    <w:p w14:paraId="3D4B7438" w14:textId="77777777" w:rsidR="00B96765" w:rsidRPr="003472FF" w:rsidRDefault="00B96765" w:rsidP="00B96765">
      <w:pPr>
        <w:rPr>
          <w:rFonts w:cs="Arial"/>
        </w:rPr>
      </w:pPr>
      <w:r w:rsidRPr="003472FF">
        <w:rPr>
          <w:rFonts w:cs="Arial"/>
        </w:rPr>
        <w:t>DESCRIPTION</w:t>
      </w:r>
      <w:r>
        <w:rPr>
          <w:rFonts w:cs="Arial"/>
        </w:rPr>
        <w:t>—</w:t>
      </w:r>
      <w:r w:rsidRPr="003472FF">
        <w:rPr>
          <w:rFonts w:cs="Arial"/>
        </w:rPr>
        <w:tab/>
        <w:t>This work shall consist of aggregate and bituminous material mixed in a central plant.</w:t>
      </w:r>
    </w:p>
    <w:p w14:paraId="12B65B71" w14:textId="77777777" w:rsidR="00B96765" w:rsidRPr="003472FF" w:rsidRDefault="00B96765" w:rsidP="00B96765">
      <w:pPr>
        <w:rPr>
          <w:rFonts w:cs="Arial"/>
        </w:rPr>
      </w:pPr>
    </w:p>
    <w:p w14:paraId="78DEC262" w14:textId="77777777" w:rsidR="00B96765" w:rsidRPr="003472FF" w:rsidRDefault="00B96765" w:rsidP="00B96765">
      <w:pPr>
        <w:rPr>
          <w:rFonts w:cs="Arial"/>
        </w:rPr>
      </w:pPr>
      <w:r w:rsidRPr="003472FF">
        <w:rPr>
          <w:rFonts w:cs="Arial"/>
        </w:rPr>
        <w:t>BID ITEM</w:t>
      </w:r>
      <w:r>
        <w:rPr>
          <w:rFonts w:cs="Arial"/>
        </w:rPr>
        <w:t>—</w:t>
      </w:r>
      <w:r w:rsidRPr="003472FF">
        <w:rPr>
          <w:rFonts w:cs="Arial"/>
        </w:rPr>
        <w:tab/>
      </w:r>
      <w:r w:rsidRPr="003472FF">
        <w:rPr>
          <w:rFonts w:cs="Arial"/>
        </w:rPr>
        <w:tab/>
        <w:t xml:space="preserve">Plant Mix Bituminous Mixture - Commercial Grade (Maintenance) </w:t>
      </w:r>
    </w:p>
    <w:p w14:paraId="14D41C9F" w14:textId="77777777" w:rsidR="00B96765" w:rsidRPr="003472FF" w:rsidRDefault="00B96765" w:rsidP="00B96765">
      <w:pPr>
        <w:ind w:left="2160"/>
        <w:rPr>
          <w:rFonts w:cs="Arial"/>
        </w:rPr>
      </w:pPr>
      <w:r w:rsidRPr="003472FF">
        <w:rPr>
          <w:rFonts w:cs="Arial"/>
        </w:rPr>
        <w:t>(Hot Mix/Cold Lay).</w:t>
      </w:r>
    </w:p>
    <w:p w14:paraId="285AAC59" w14:textId="77777777" w:rsidR="00B96765" w:rsidRPr="003472FF" w:rsidRDefault="00B96765" w:rsidP="00B96765">
      <w:pPr>
        <w:rPr>
          <w:rFonts w:cs="Arial"/>
        </w:rPr>
      </w:pPr>
    </w:p>
    <w:p w14:paraId="399288BB" w14:textId="77777777" w:rsidR="00B96765" w:rsidRPr="003472FF" w:rsidRDefault="00B96765" w:rsidP="00B96765">
      <w:pPr>
        <w:rPr>
          <w:rFonts w:cs="Arial"/>
        </w:rPr>
      </w:pPr>
      <w:r w:rsidRPr="003472FF">
        <w:rPr>
          <w:rFonts w:cs="Arial"/>
        </w:rPr>
        <w:t>MATERIALS</w:t>
      </w:r>
      <w:r>
        <w:rPr>
          <w:rFonts w:cs="Arial"/>
        </w:rPr>
        <w:t>—</w:t>
      </w:r>
      <w:r w:rsidRPr="003472FF">
        <w:rPr>
          <w:rFonts w:cs="Arial"/>
        </w:rPr>
        <w:tab/>
      </w:r>
      <w:r w:rsidRPr="003472FF">
        <w:rPr>
          <w:rFonts w:cs="Arial"/>
        </w:rPr>
        <w:tab/>
        <w:t>The bituminous mixture shall be approved by the Area Engineer.</w:t>
      </w:r>
    </w:p>
    <w:p w14:paraId="459442D4" w14:textId="77777777" w:rsidR="00B96765" w:rsidRDefault="00B96765" w:rsidP="00B96765">
      <w:pPr>
        <w:ind w:left="2160"/>
        <w:rPr>
          <w:rFonts w:cs="Arial"/>
        </w:rPr>
      </w:pPr>
    </w:p>
    <w:p w14:paraId="63D49123" w14:textId="77777777" w:rsidR="00B96765" w:rsidRPr="003472FF" w:rsidRDefault="00B96765" w:rsidP="00B96765">
      <w:pPr>
        <w:ind w:left="2160"/>
        <w:rPr>
          <w:rFonts w:cs="Arial"/>
        </w:rPr>
      </w:pPr>
      <w:r w:rsidRPr="003472FF">
        <w:rPr>
          <w:rFonts w:cs="Arial"/>
        </w:rPr>
        <w:t>The approval in general will be based on the following conditions:</w:t>
      </w:r>
    </w:p>
    <w:p w14:paraId="6CD0C88C" w14:textId="77777777" w:rsidR="00B96765" w:rsidRPr="003472FF" w:rsidRDefault="00B96765" w:rsidP="00B96765">
      <w:pPr>
        <w:ind w:left="2160"/>
        <w:rPr>
          <w:rFonts w:cs="Arial"/>
        </w:rPr>
      </w:pPr>
    </w:p>
    <w:p w14:paraId="20AAA516" w14:textId="77777777" w:rsidR="00B96765" w:rsidRPr="003472FF" w:rsidRDefault="00B96765" w:rsidP="00B96765">
      <w:pPr>
        <w:ind w:left="2160"/>
        <w:rPr>
          <w:rFonts w:cs="Arial"/>
        </w:rPr>
      </w:pPr>
      <w:r w:rsidRPr="003472FF">
        <w:rPr>
          <w:rFonts w:cs="Arial"/>
        </w:rPr>
        <w:t>(a)</w:t>
      </w:r>
      <w:r w:rsidRPr="003472FF">
        <w:rPr>
          <w:rFonts w:cs="Arial"/>
        </w:rPr>
        <w:tab/>
        <w:t>The hot mix plant shall produce a satisfactory mixture.</w:t>
      </w:r>
    </w:p>
    <w:p w14:paraId="4D8C0B24" w14:textId="77777777" w:rsidR="00B96765" w:rsidRPr="003472FF" w:rsidRDefault="00B96765" w:rsidP="00B96765">
      <w:pPr>
        <w:ind w:left="2880"/>
        <w:rPr>
          <w:rFonts w:cs="Arial"/>
        </w:rPr>
      </w:pPr>
    </w:p>
    <w:p w14:paraId="10944F3B" w14:textId="77777777" w:rsidR="00B96765" w:rsidRPr="003472FF" w:rsidRDefault="00B96765" w:rsidP="00B96765">
      <w:pPr>
        <w:ind w:left="2880" w:hanging="720"/>
        <w:rPr>
          <w:rFonts w:cs="Arial"/>
        </w:rPr>
      </w:pPr>
      <w:r w:rsidRPr="003472FF">
        <w:rPr>
          <w:rFonts w:cs="Arial"/>
        </w:rPr>
        <w:t>(b)</w:t>
      </w:r>
      <w:r w:rsidRPr="003472FF">
        <w:rPr>
          <w:rFonts w:cs="Arial"/>
        </w:rPr>
        <w:tab/>
        <w:t xml:space="preserve">The mixtures produced shall meet the </w:t>
      </w:r>
      <w:proofErr w:type="spellStart"/>
      <w:r w:rsidRPr="003472FF">
        <w:rPr>
          <w:rFonts w:cs="Arial"/>
        </w:rPr>
        <w:t>gradation</w:t>
      </w:r>
      <w:proofErr w:type="spellEnd"/>
      <w:r w:rsidRPr="003472FF">
        <w:rPr>
          <w:rFonts w:cs="Arial"/>
        </w:rPr>
        <w:t xml:space="preserve"> requirements of BM-1 or BM-2 at the discretion of the Area Engineer.</w:t>
      </w:r>
    </w:p>
    <w:p w14:paraId="24B0342C" w14:textId="77777777" w:rsidR="00B96765" w:rsidRPr="003472FF" w:rsidRDefault="00B96765" w:rsidP="00B96765">
      <w:pPr>
        <w:ind w:left="2880"/>
        <w:rPr>
          <w:rFonts w:cs="Arial"/>
        </w:rPr>
      </w:pPr>
    </w:p>
    <w:p w14:paraId="16CE3622" w14:textId="77777777" w:rsidR="00B96765" w:rsidRPr="003472FF" w:rsidRDefault="00B96765" w:rsidP="00B96765">
      <w:pPr>
        <w:ind w:left="2160"/>
        <w:rPr>
          <w:rFonts w:cs="Arial"/>
        </w:rPr>
      </w:pPr>
      <w:r w:rsidRPr="003472FF">
        <w:rPr>
          <w:rFonts w:cs="Arial"/>
        </w:rPr>
        <w:t>(c)</w:t>
      </w:r>
      <w:r w:rsidRPr="003472FF">
        <w:rPr>
          <w:rFonts w:cs="Arial"/>
        </w:rPr>
        <w:tab/>
        <w:t>The oil used in the mix shall be MC-800.</w:t>
      </w:r>
    </w:p>
    <w:p w14:paraId="7FFF6807" w14:textId="77777777" w:rsidR="00B96765" w:rsidRPr="003472FF" w:rsidRDefault="00B96765" w:rsidP="00B96765">
      <w:pPr>
        <w:ind w:left="2880"/>
        <w:rPr>
          <w:rFonts w:cs="Arial"/>
        </w:rPr>
      </w:pPr>
    </w:p>
    <w:p w14:paraId="0446BECC" w14:textId="77777777" w:rsidR="00B96765" w:rsidRPr="003472FF" w:rsidRDefault="00B96765" w:rsidP="00B96765">
      <w:pPr>
        <w:ind w:left="2880" w:hanging="720"/>
        <w:rPr>
          <w:rFonts w:cs="Arial"/>
        </w:rPr>
      </w:pPr>
      <w:r w:rsidRPr="003472FF">
        <w:rPr>
          <w:rFonts w:cs="Arial"/>
        </w:rPr>
        <w:t>(d)</w:t>
      </w:r>
      <w:r w:rsidRPr="003472FF">
        <w:rPr>
          <w:rFonts w:cs="Arial"/>
        </w:rPr>
        <w:tab/>
        <w:t>The oil content shall be adequate to sufficiently coat the aggregates and produce a satisfactory mixture.</w:t>
      </w:r>
    </w:p>
    <w:p w14:paraId="29123B1A" w14:textId="77777777" w:rsidR="00B96765" w:rsidRPr="003472FF" w:rsidRDefault="00B96765" w:rsidP="00B96765">
      <w:pPr>
        <w:ind w:left="3600" w:hanging="720"/>
        <w:rPr>
          <w:rFonts w:cs="Arial"/>
        </w:rPr>
      </w:pPr>
    </w:p>
    <w:p w14:paraId="3B72279E" w14:textId="77777777" w:rsidR="00B96765" w:rsidRPr="003472FF" w:rsidRDefault="00B96765" w:rsidP="00B96765">
      <w:pPr>
        <w:ind w:left="2880" w:hanging="720"/>
        <w:rPr>
          <w:rFonts w:cs="Arial"/>
        </w:rPr>
      </w:pPr>
      <w:r w:rsidRPr="003472FF">
        <w:rPr>
          <w:rFonts w:cs="Arial"/>
        </w:rPr>
        <w:t>(e)</w:t>
      </w:r>
      <w:r w:rsidRPr="003472FF">
        <w:rPr>
          <w:rFonts w:cs="Arial"/>
        </w:rPr>
        <w:tab/>
        <w:t>The use of RAP in the mix will not be permitted.</w:t>
      </w:r>
    </w:p>
    <w:p w14:paraId="2566A3B4" w14:textId="77777777" w:rsidR="00B96765" w:rsidRPr="003472FF" w:rsidRDefault="00B96765" w:rsidP="00B96765">
      <w:pPr>
        <w:ind w:left="3600" w:hanging="720"/>
        <w:rPr>
          <w:rFonts w:cs="Arial"/>
        </w:rPr>
      </w:pPr>
    </w:p>
    <w:p w14:paraId="6DA2F8EB" w14:textId="77777777" w:rsidR="00B96765" w:rsidRPr="003472FF" w:rsidRDefault="00B96765" w:rsidP="00B96765">
      <w:pPr>
        <w:ind w:left="2880" w:hanging="720"/>
        <w:rPr>
          <w:rFonts w:cs="Arial"/>
        </w:rPr>
      </w:pPr>
      <w:r w:rsidRPr="003472FF">
        <w:rPr>
          <w:rFonts w:cs="Arial"/>
        </w:rPr>
        <w:t>(f)</w:t>
      </w:r>
      <w:r w:rsidRPr="003472FF">
        <w:rPr>
          <w:rFonts w:cs="Arial"/>
        </w:rPr>
        <w:tab/>
        <w:t xml:space="preserve">The mix produced will be stockpiled prior to use.  </w:t>
      </w:r>
      <w:proofErr w:type="gramStart"/>
      <w:r w:rsidRPr="003472FF">
        <w:rPr>
          <w:rFonts w:cs="Arial"/>
        </w:rPr>
        <w:t>Therefore</w:t>
      </w:r>
      <w:proofErr w:type="gramEnd"/>
      <w:r w:rsidRPr="003472FF">
        <w:rPr>
          <w:rFonts w:cs="Arial"/>
        </w:rPr>
        <w:t xml:space="preserve"> it shall remain workable for at least eight weeks after delivery.</w:t>
      </w:r>
    </w:p>
    <w:p w14:paraId="203448FB" w14:textId="77777777" w:rsidR="00B96765" w:rsidRPr="003472FF" w:rsidRDefault="00B96765" w:rsidP="00B96765">
      <w:pPr>
        <w:ind w:left="3600" w:hanging="720"/>
        <w:rPr>
          <w:rFonts w:cs="Arial"/>
        </w:rPr>
      </w:pPr>
    </w:p>
    <w:p w14:paraId="10E09788" w14:textId="77777777" w:rsidR="00B96765" w:rsidRPr="003472FF" w:rsidRDefault="00B96765" w:rsidP="00B96765">
      <w:pPr>
        <w:ind w:left="2880" w:hanging="720"/>
        <w:rPr>
          <w:rFonts w:cs="Arial"/>
        </w:rPr>
      </w:pPr>
      <w:r w:rsidRPr="003472FF">
        <w:rPr>
          <w:rFonts w:cs="Arial"/>
        </w:rPr>
        <w:t>(g)</w:t>
      </w:r>
      <w:r w:rsidRPr="003472FF">
        <w:rPr>
          <w:rFonts w:cs="Arial"/>
        </w:rPr>
        <w:tab/>
        <w:t>The Area Engineer shall select the type of mix based on needs at the specific location where the material is to be used.</w:t>
      </w:r>
    </w:p>
    <w:p w14:paraId="132207CA" w14:textId="77777777" w:rsidR="00B96765" w:rsidRPr="003472FF" w:rsidRDefault="00B96765" w:rsidP="00B96765">
      <w:pPr>
        <w:ind w:left="3600" w:hanging="720"/>
        <w:rPr>
          <w:rFonts w:cs="Arial"/>
        </w:rPr>
      </w:pPr>
    </w:p>
    <w:p w14:paraId="1B917985" w14:textId="77777777" w:rsidR="00B96765" w:rsidRPr="003472FF" w:rsidRDefault="00B96765" w:rsidP="00B96765">
      <w:pPr>
        <w:ind w:left="2880" w:hanging="720"/>
        <w:rPr>
          <w:rFonts w:cs="Arial"/>
        </w:rPr>
      </w:pPr>
      <w:r w:rsidRPr="003472FF">
        <w:rPr>
          <w:rFonts w:cs="Arial"/>
        </w:rPr>
        <w:t>(h)</w:t>
      </w:r>
      <w:r w:rsidRPr="003472FF">
        <w:rPr>
          <w:rFonts w:cs="Arial"/>
        </w:rPr>
        <w:tab/>
        <w:t>The mix design for the mix selected shall be submitted to the Area Engineer for approval prior to delivery of the mix.</w:t>
      </w:r>
    </w:p>
    <w:p w14:paraId="36EFB271" w14:textId="77777777" w:rsidR="00B96765" w:rsidRDefault="00B96765" w:rsidP="00B96765"/>
    <w:p w14:paraId="249D6BB3" w14:textId="77777777" w:rsidR="00B96765" w:rsidRDefault="00B96765" w:rsidP="00B96765">
      <w:pPr>
        <w:widowControl/>
        <w:jc w:val="center"/>
        <w:rPr>
          <w:rFonts w:cs="Arial"/>
        </w:rPr>
      </w:pPr>
    </w:p>
    <w:p w14:paraId="463972EA" w14:textId="77777777" w:rsidR="00B96765" w:rsidRPr="006C5D40" w:rsidRDefault="00B96765" w:rsidP="00B96765">
      <w:pPr>
        <w:rPr>
          <w:rFonts w:cs="Arial"/>
        </w:rPr>
      </w:pPr>
    </w:p>
    <w:p w14:paraId="24FA6063" w14:textId="77777777" w:rsidR="00B96765" w:rsidRPr="006C5D40" w:rsidRDefault="00B96765" w:rsidP="00B96765">
      <w:pPr>
        <w:rPr>
          <w:rFonts w:cs="Arial"/>
        </w:rPr>
      </w:pPr>
    </w:p>
    <w:p w14:paraId="34508697" w14:textId="77777777" w:rsidR="00B96765" w:rsidRDefault="00B96765" w:rsidP="00B96765">
      <w:pPr>
        <w:widowControl/>
        <w:jc w:val="center"/>
        <w:rPr>
          <w:rFonts w:cs="Arial"/>
        </w:rPr>
      </w:pPr>
    </w:p>
    <w:p w14:paraId="1048136B" w14:textId="77777777" w:rsidR="00B96765" w:rsidRDefault="00B96765" w:rsidP="00B96765">
      <w:pPr>
        <w:widowControl/>
        <w:jc w:val="center"/>
        <w:rPr>
          <w:rFonts w:cs="Arial"/>
        </w:rPr>
      </w:pPr>
    </w:p>
    <w:p w14:paraId="381DAB11" w14:textId="77777777" w:rsidR="00B96765" w:rsidRDefault="00B96765" w:rsidP="00B96765">
      <w:pPr>
        <w:widowControl/>
        <w:jc w:val="center"/>
        <w:rPr>
          <w:rFonts w:cs="Arial"/>
        </w:rPr>
      </w:pPr>
    </w:p>
    <w:p w14:paraId="653871AE" w14:textId="77777777" w:rsidR="00B96765" w:rsidRDefault="00B96765" w:rsidP="00B96765">
      <w:pPr>
        <w:widowControl/>
        <w:jc w:val="center"/>
        <w:rPr>
          <w:rFonts w:cs="Arial"/>
        </w:rPr>
      </w:pPr>
    </w:p>
    <w:p w14:paraId="416E1D7E" w14:textId="77777777" w:rsidR="00B96765" w:rsidRDefault="00B96765" w:rsidP="00B96765">
      <w:pPr>
        <w:widowControl/>
        <w:jc w:val="center"/>
        <w:rPr>
          <w:rFonts w:cs="Arial"/>
        </w:rPr>
      </w:pPr>
    </w:p>
    <w:p w14:paraId="386E3939" w14:textId="77777777" w:rsidR="00B96765" w:rsidRDefault="00B96765" w:rsidP="00B96765">
      <w:pPr>
        <w:widowControl/>
        <w:jc w:val="center"/>
        <w:rPr>
          <w:rFonts w:cs="Arial"/>
        </w:rPr>
      </w:pPr>
    </w:p>
    <w:p w14:paraId="7796205D" w14:textId="77777777" w:rsidR="00B96765" w:rsidRDefault="00B96765" w:rsidP="00B96765">
      <w:pPr>
        <w:widowControl/>
        <w:jc w:val="center"/>
        <w:rPr>
          <w:rFonts w:cs="Arial"/>
        </w:rPr>
      </w:pPr>
    </w:p>
    <w:p w14:paraId="556475C3" w14:textId="77777777" w:rsidR="00B96765" w:rsidRDefault="00B96765" w:rsidP="00B96765">
      <w:pPr>
        <w:widowControl/>
        <w:jc w:val="center"/>
        <w:rPr>
          <w:rFonts w:cs="Arial"/>
        </w:rPr>
      </w:pPr>
    </w:p>
    <w:p w14:paraId="0A069BED" w14:textId="77777777" w:rsidR="00B96765" w:rsidRDefault="00B96765" w:rsidP="00B96765">
      <w:pPr>
        <w:widowControl/>
        <w:jc w:val="center"/>
        <w:rPr>
          <w:rFonts w:cs="Arial"/>
        </w:rPr>
      </w:pPr>
    </w:p>
    <w:p w14:paraId="3A987DA8" w14:textId="77777777" w:rsidR="00B96765" w:rsidRDefault="00B96765" w:rsidP="00B96765">
      <w:pPr>
        <w:widowControl/>
        <w:jc w:val="center"/>
        <w:rPr>
          <w:rFonts w:cs="Arial"/>
        </w:rPr>
      </w:pPr>
    </w:p>
    <w:p w14:paraId="07197678" w14:textId="77777777" w:rsidR="00B96765" w:rsidRDefault="00B96765" w:rsidP="00B96765">
      <w:pPr>
        <w:widowControl/>
        <w:jc w:val="center"/>
        <w:rPr>
          <w:rFonts w:cs="Arial"/>
        </w:rPr>
      </w:pPr>
    </w:p>
    <w:p w14:paraId="76E2844D" w14:textId="77777777" w:rsidR="00B96765" w:rsidRDefault="00B96765" w:rsidP="00B96765">
      <w:pPr>
        <w:widowControl/>
        <w:jc w:val="center"/>
        <w:rPr>
          <w:rFonts w:cs="Arial"/>
        </w:rPr>
      </w:pPr>
    </w:p>
    <w:p w14:paraId="6AFA6C57" w14:textId="77777777" w:rsidR="00B96765" w:rsidRDefault="00B96765" w:rsidP="00B96765">
      <w:pPr>
        <w:widowControl/>
        <w:jc w:val="center"/>
        <w:rPr>
          <w:rFonts w:cs="Arial"/>
        </w:rPr>
      </w:pPr>
    </w:p>
    <w:p w14:paraId="241B34E0" w14:textId="77777777" w:rsidR="00B96765" w:rsidRDefault="00B96765" w:rsidP="00B96765">
      <w:pPr>
        <w:widowControl/>
        <w:jc w:val="center"/>
        <w:rPr>
          <w:rFonts w:cs="Arial"/>
        </w:rPr>
      </w:pPr>
    </w:p>
    <w:p w14:paraId="42C8452C" w14:textId="77777777" w:rsidR="00B96765" w:rsidRDefault="00B96765" w:rsidP="00B96765">
      <w:pPr>
        <w:widowControl/>
        <w:jc w:val="center"/>
        <w:rPr>
          <w:rFonts w:cs="Arial"/>
        </w:rPr>
      </w:pPr>
    </w:p>
    <w:p w14:paraId="181293FC" w14:textId="77777777" w:rsidR="00B96765" w:rsidRDefault="00B96765" w:rsidP="00B96765">
      <w:pPr>
        <w:widowControl/>
        <w:jc w:val="center"/>
        <w:rPr>
          <w:rFonts w:cs="Arial"/>
        </w:rPr>
      </w:pPr>
    </w:p>
    <w:p w14:paraId="1BC3ECB6" w14:textId="77777777" w:rsidR="00B96765" w:rsidRDefault="00B96765" w:rsidP="00B96765">
      <w:pPr>
        <w:widowControl/>
        <w:jc w:val="center"/>
        <w:rPr>
          <w:rFonts w:cs="Arial"/>
        </w:rPr>
      </w:pPr>
    </w:p>
    <w:p w14:paraId="465CC481" w14:textId="77777777" w:rsidR="00B96765" w:rsidRDefault="00B96765" w:rsidP="00B96765">
      <w:pPr>
        <w:widowControl/>
        <w:jc w:val="center"/>
        <w:rPr>
          <w:rFonts w:cs="Arial"/>
        </w:rPr>
      </w:pPr>
    </w:p>
    <w:p w14:paraId="6FEB6027" w14:textId="77777777" w:rsidR="00B96765" w:rsidRDefault="00B96765" w:rsidP="00B96765">
      <w:pPr>
        <w:widowControl/>
        <w:jc w:val="center"/>
        <w:rPr>
          <w:rFonts w:cs="Arial"/>
        </w:rPr>
      </w:pPr>
    </w:p>
    <w:p w14:paraId="33D4A976" w14:textId="77777777" w:rsidR="00B96765" w:rsidRDefault="00B96765" w:rsidP="00B96765">
      <w:pPr>
        <w:widowControl/>
        <w:jc w:val="center"/>
        <w:rPr>
          <w:rFonts w:cs="Arial"/>
        </w:rPr>
      </w:pPr>
    </w:p>
    <w:p w14:paraId="0075DFEC" w14:textId="77777777" w:rsidR="00B96765" w:rsidRDefault="00B96765" w:rsidP="00B96765">
      <w:pPr>
        <w:widowControl/>
        <w:jc w:val="center"/>
        <w:rPr>
          <w:rFonts w:cs="Arial"/>
        </w:rPr>
      </w:pPr>
    </w:p>
    <w:p w14:paraId="451C2239" w14:textId="77777777" w:rsidR="00B96765" w:rsidRDefault="00B96765" w:rsidP="00B96765">
      <w:pPr>
        <w:widowControl/>
        <w:jc w:val="center"/>
        <w:rPr>
          <w:rFonts w:cs="Arial"/>
        </w:rPr>
      </w:pPr>
    </w:p>
    <w:p w14:paraId="4561968E" w14:textId="2CDCE2A1" w:rsidR="00850875" w:rsidRPr="003A0720" w:rsidRDefault="00850875" w:rsidP="008447B3">
      <w:pPr>
        <w:widowControl/>
        <w:jc w:val="center"/>
        <w:rPr>
          <w:b/>
        </w:rPr>
      </w:pPr>
      <w:r w:rsidRPr="006C5D40">
        <w:rPr>
          <w:rFonts w:cs="Arial"/>
        </w:rPr>
        <w:br w:type="page"/>
      </w:r>
      <w:r w:rsidRPr="003A0720">
        <w:rPr>
          <w:b/>
        </w:rPr>
        <w:lastRenderedPageBreak/>
        <w:t>Kansas Department of Transportation</w:t>
      </w:r>
    </w:p>
    <w:p w14:paraId="4BD9B23B" w14:textId="77777777" w:rsidR="00850875" w:rsidRPr="003A0720" w:rsidRDefault="00850875" w:rsidP="00850875">
      <w:pPr>
        <w:jc w:val="center"/>
        <w:rPr>
          <w:rFonts w:cs="Arial"/>
          <w:b/>
        </w:rPr>
      </w:pPr>
      <w:r w:rsidRPr="003A0720">
        <w:rPr>
          <w:rFonts w:cs="Arial"/>
          <w:b/>
        </w:rPr>
        <w:t>District Four</w:t>
      </w:r>
    </w:p>
    <w:p w14:paraId="799769CE" w14:textId="77777777" w:rsidR="00850875" w:rsidRPr="003A0720" w:rsidRDefault="00850875" w:rsidP="00850875">
      <w:pPr>
        <w:jc w:val="center"/>
        <w:rPr>
          <w:rFonts w:cs="Arial"/>
          <w:b/>
        </w:rPr>
      </w:pPr>
      <w:r w:rsidRPr="003A0720">
        <w:rPr>
          <w:rFonts w:cs="Arial"/>
          <w:b/>
        </w:rPr>
        <w:t>Hot Mix/Cold Lay</w:t>
      </w:r>
    </w:p>
    <w:p w14:paraId="40C30503" w14:textId="77777777" w:rsidR="00850875" w:rsidRDefault="00850875" w:rsidP="00850875">
      <w:pPr>
        <w:jc w:val="center"/>
        <w:rPr>
          <w:b/>
        </w:rPr>
      </w:pPr>
      <w:r w:rsidRPr="003A0720">
        <w:rPr>
          <w:b/>
        </w:rPr>
        <w:t>Pricing Page</w:t>
      </w:r>
    </w:p>
    <w:p w14:paraId="14A423A0" w14:textId="77777777" w:rsidR="00850875" w:rsidRPr="003A0720" w:rsidRDefault="00850875" w:rsidP="00850875">
      <w:pPr>
        <w:jc w:val="center"/>
        <w:rPr>
          <w:b/>
        </w:rPr>
      </w:pPr>
    </w:p>
    <w:tbl>
      <w:tblPr>
        <w:tblW w:w="11160" w:type="dxa"/>
        <w:tblInd w:w="-224"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30" w:type="dxa"/>
          <w:right w:w="130" w:type="dxa"/>
        </w:tblCellMar>
        <w:tblLook w:val="0000" w:firstRow="0" w:lastRow="0" w:firstColumn="0" w:lastColumn="0" w:noHBand="0" w:noVBand="0"/>
      </w:tblPr>
      <w:tblGrid>
        <w:gridCol w:w="1109"/>
        <w:gridCol w:w="4680"/>
        <w:gridCol w:w="1170"/>
        <w:gridCol w:w="1141"/>
        <w:gridCol w:w="1109"/>
        <w:gridCol w:w="1951"/>
      </w:tblGrid>
      <w:tr w:rsidR="00A62302" w14:paraId="01269265" w14:textId="77777777" w:rsidTr="00C20DC3">
        <w:trPr>
          <w:trHeight w:val="582"/>
        </w:trPr>
        <w:tc>
          <w:tcPr>
            <w:tcW w:w="1109" w:type="dxa"/>
            <w:tcBorders>
              <w:top w:val="double" w:sz="4" w:space="0" w:color="000000"/>
              <w:bottom w:val="double" w:sz="4" w:space="0" w:color="000000"/>
            </w:tcBorders>
            <w:vAlign w:val="center"/>
          </w:tcPr>
          <w:p w14:paraId="1524ED17" w14:textId="77777777" w:rsidR="00A62302" w:rsidRPr="00EE288C" w:rsidRDefault="00A62302" w:rsidP="007F6FD3">
            <w:pPr>
              <w:spacing w:line="260" w:lineRule="auto"/>
              <w:rPr>
                <w:rFonts w:cs="Arial"/>
                <w:b/>
              </w:rPr>
            </w:pPr>
            <w:r w:rsidRPr="00EE288C">
              <w:rPr>
                <w:rFonts w:cs="Arial"/>
                <w:b/>
              </w:rPr>
              <w:t>Delivery</w:t>
            </w:r>
          </w:p>
          <w:p w14:paraId="44A84DD1" w14:textId="77777777" w:rsidR="00A62302" w:rsidRPr="00EE288C" w:rsidRDefault="00A62302" w:rsidP="007F6FD3">
            <w:pPr>
              <w:spacing w:line="260" w:lineRule="auto"/>
              <w:rPr>
                <w:rFonts w:cs="Arial"/>
              </w:rPr>
            </w:pPr>
            <w:r w:rsidRPr="00EE288C">
              <w:rPr>
                <w:rFonts w:cs="Arial"/>
                <w:b/>
              </w:rPr>
              <w:t>Dates</w:t>
            </w:r>
          </w:p>
        </w:tc>
        <w:tc>
          <w:tcPr>
            <w:tcW w:w="4680" w:type="dxa"/>
            <w:tcBorders>
              <w:top w:val="double" w:sz="4" w:space="0" w:color="000000"/>
              <w:bottom w:val="double" w:sz="4" w:space="0" w:color="000000"/>
            </w:tcBorders>
            <w:vAlign w:val="center"/>
          </w:tcPr>
          <w:p w14:paraId="07BE2930" w14:textId="77777777" w:rsidR="00A62302" w:rsidRPr="00EE288C" w:rsidRDefault="00A62302" w:rsidP="007F6FD3">
            <w:pPr>
              <w:spacing w:line="260" w:lineRule="auto"/>
              <w:rPr>
                <w:rFonts w:cs="Arial"/>
                <w:b/>
              </w:rPr>
            </w:pPr>
            <w:r w:rsidRPr="00EE288C">
              <w:rPr>
                <w:rFonts w:cs="Arial"/>
                <w:b/>
              </w:rPr>
              <w:t>FOB:  Delivered to</w:t>
            </w:r>
          </w:p>
          <w:p w14:paraId="253EDD3F" w14:textId="77777777" w:rsidR="00A62302" w:rsidRPr="00EE288C" w:rsidRDefault="00A62302" w:rsidP="007F6FD3">
            <w:pPr>
              <w:spacing w:line="260" w:lineRule="auto"/>
              <w:rPr>
                <w:rFonts w:cs="Arial"/>
              </w:rPr>
            </w:pPr>
            <w:r w:rsidRPr="00EE288C">
              <w:rPr>
                <w:rFonts w:cs="Arial"/>
                <w:b/>
              </w:rPr>
              <w:t>Stockpile Location:</w:t>
            </w:r>
          </w:p>
        </w:tc>
        <w:tc>
          <w:tcPr>
            <w:tcW w:w="1170" w:type="dxa"/>
            <w:tcBorders>
              <w:top w:val="double" w:sz="4" w:space="0" w:color="000000"/>
              <w:bottom w:val="double" w:sz="4" w:space="0" w:color="000000"/>
            </w:tcBorders>
            <w:vAlign w:val="center"/>
          </w:tcPr>
          <w:p w14:paraId="77BA864F" w14:textId="77777777" w:rsidR="00A62302" w:rsidRPr="00EE288C" w:rsidRDefault="00A62302" w:rsidP="007F6FD3">
            <w:pPr>
              <w:pStyle w:val="Heading1"/>
              <w:rPr>
                <w:rFonts w:ascii="Arial" w:hAnsi="Arial" w:cs="Arial"/>
                <w:sz w:val="20"/>
              </w:rPr>
            </w:pPr>
            <w:r w:rsidRPr="00EE288C">
              <w:rPr>
                <w:rFonts w:ascii="Arial" w:hAnsi="Arial" w:cs="Arial"/>
                <w:sz w:val="20"/>
              </w:rPr>
              <w:t>County</w:t>
            </w:r>
          </w:p>
        </w:tc>
        <w:tc>
          <w:tcPr>
            <w:tcW w:w="1141" w:type="dxa"/>
            <w:tcBorders>
              <w:top w:val="double" w:sz="4" w:space="0" w:color="000000"/>
              <w:bottom w:val="double" w:sz="4" w:space="0" w:color="000000"/>
            </w:tcBorders>
            <w:vAlign w:val="center"/>
          </w:tcPr>
          <w:p w14:paraId="49BF8F64" w14:textId="77777777" w:rsidR="00A62302" w:rsidRPr="00EE288C" w:rsidRDefault="00A62302" w:rsidP="007F6FD3">
            <w:pPr>
              <w:pStyle w:val="Heading1"/>
              <w:rPr>
                <w:rFonts w:ascii="Arial" w:hAnsi="Arial" w:cs="Arial"/>
                <w:sz w:val="20"/>
              </w:rPr>
            </w:pPr>
            <w:r w:rsidRPr="00EE288C">
              <w:rPr>
                <w:rFonts w:ascii="Arial" w:hAnsi="Arial" w:cs="Arial"/>
                <w:sz w:val="20"/>
              </w:rPr>
              <w:t>Est. Tons</w:t>
            </w:r>
          </w:p>
        </w:tc>
        <w:tc>
          <w:tcPr>
            <w:tcW w:w="1109" w:type="dxa"/>
            <w:tcBorders>
              <w:top w:val="double" w:sz="4" w:space="0" w:color="000000"/>
              <w:bottom w:val="double" w:sz="4" w:space="0" w:color="000000"/>
            </w:tcBorders>
          </w:tcPr>
          <w:p w14:paraId="35004503" w14:textId="1977C14C" w:rsidR="00A62302" w:rsidRDefault="00A62302" w:rsidP="007F6FD3">
            <w:pPr>
              <w:pStyle w:val="Heading1"/>
              <w:rPr>
                <w:rFonts w:ascii="Arial" w:hAnsi="Arial" w:cs="Arial"/>
                <w:sz w:val="20"/>
              </w:rPr>
            </w:pPr>
            <w:r>
              <w:rPr>
                <w:rFonts w:ascii="Arial" w:hAnsi="Arial" w:cs="Arial"/>
                <w:sz w:val="20"/>
              </w:rPr>
              <w:t>Price Per Ton</w:t>
            </w:r>
          </w:p>
        </w:tc>
        <w:tc>
          <w:tcPr>
            <w:tcW w:w="1951" w:type="dxa"/>
            <w:tcBorders>
              <w:top w:val="double" w:sz="4" w:space="0" w:color="000000"/>
              <w:bottom w:val="double" w:sz="4" w:space="0" w:color="000000"/>
            </w:tcBorders>
            <w:vAlign w:val="center"/>
          </w:tcPr>
          <w:p w14:paraId="1C3039D0" w14:textId="0DF96E11" w:rsidR="00A62302" w:rsidRPr="00EE288C" w:rsidRDefault="00A62302" w:rsidP="007F6FD3">
            <w:pPr>
              <w:pStyle w:val="Heading1"/>
              <w:rPr>
                <w:rFonts w:ascii="Arial" w:hAnsi="Arial" w:cs="Arial"/>
                <w:sz w:val="20"/>
              </w:rPr>
            </w:pPr>
            <w:r>
              <w:rPr>
                <w:rFonts w:ascii="Arial" w:hAnsi="Arial" w:cs="Arial"/>
                <w:sz w:val="20"/>
              </w:rPr>
              <w:t>Contractor</w:t>
            </w:r>
          </w:p>
        </w:tc>
      </w:tr>
      <w:tr w:rsidR="00A62302" w14:paraId="53E8BD8D" w14:textId="77777777" w:rsidTr="00C20DC3">
        <w:trPr>
          <w:trHeight w:val="800"/>
        </w:trPr>
        <w:tc>
          <w:tcPr>
            <w:tcW w:w="1109" w:type="dxa"/>
            <w:tcBorders>
              <w:top w:val="single" w:sz="4" w:space="0" w:color="auto"/>
            </w:tcBorders>
            <w:vAlign w:val="center"/>
          </w:tcPr>
          <w:p w14:paraId="3FCAD826" w14:textId="77777777" w:rsidR="00A62302" w:rsidRDefault="00A62302" w:rsidP="007F6FD3">
            <w:pPr>
              <w:spacing w:line="240" w:lineRule="exact"/>
              <w:rPr>
                <w:rFonts w:cs="Arial"/>
              </w:rPr>
            </w:pPr>
            <w:r>
              <w:rPr>
                <w:rFonts w:cs="Arial"/>
              </w:rPr>
              <w:t>3/07/22</w:t>
            </w:r>
          </w:p>
          <w:p w14:paraId="63D31121" w14:textId="77777777" w:rsidR="00A62302" w:rsidRDefault="00A62302" w:rsidP="007F6FD3">
            <w:pPr>
              <w:spacing w:line="240" w:lineRule="exact"/>
              <w:rPr>
                <w:rFonts w:cs="Arial"/>
              </w:rPr>
            </w:pPr>
            <w:r>
              <w:rPr>
                <w:rFonts w:cs="Arial"/>
              </w:rPr>
              <w:t>To</w:t>
            </w:r>
          </w:p>
          <w:p w14:paraId="334516CD" w14:textId="77777777" w:rsidR="00A62302" w:rsidRDefault="00A62302" w:rsidP="007F6FD3">
            <w:pPr>
              <w:spacing w:line="240" w:lineRule="exact"/>
              <w:rPr>
                <w:rFonts w:cs="Arial"/>
              </w:rPr>
            </w:pPr>
            <w:r>
              <w:rPr>
                <w:rFonts w:cs="Arial"/>
              </w:rPr>
              <w:t>12/01/22</w:t>
            </w:r>
          </w:p>
        </w:tc>
        <w:tc>
          <w:tcPr>
            <w:tcW w:w="4680" w:type="dxa"/>
            <w:tcBorders>
              <w:top w:val="single" w:sz="4" w:space="0" w:color="auto"/>
            </w:tcBorders>
            <w:vAlign w:val="center"/>
          </w:tcPr>
          <w:p w14:paraId="7C887AF4" w14:textId="77777777" w:rsidR="00A62302" w:rsidRDefault="00A62302" w:rsidP="007F6FD3">
            <w:pPr>
              <w:spacing w:line="240" w:lineRule="exact"/>
              <w:rPr>
                <w:rFonts w:cs="Arial"/>
              </w:rPr>
            </w:pPr>
            <w:r>
              <w:rPr>
                <w:rFonts w:cs="Arial"/>
              </w:rPr>
              <w:t xml:space="preserve">KDOT Mixing Strip, Moran, just east of US-54/K-59 </w:t>
            </w:r>
            <w:proofErr w:type="spellStart"/>
            <w:r>
              <w:rPr>
                <w:rFonts w:cs="Arial"/>
              </w:rPr>
              <w:t>Jct</w:t>
            </w:r>
            <w:proofErr w:type="spellEnd"/>
            <w:r>
              <w:rPr>
                <w:rFonts w:cs="Arial"/>
              </w:rPr>
              <w:t xml:space="preserve"> on US-54</w:t>
            </w:r>
          </w:p>
          <w:p w14:paraId="1AE1E398" w14:textId="77777777" w:rsidR="00A62302" w:rsidRDefault="00A62302" w:rsidP="007F6FD3">
            <w:pPr>
              <w:spacing w:line="240" w:lineRule="exact"/>
              <w:rPr>
                <w:rFonts w:cs="Arial"/>
              </w:rPr>
            </w:pPr>
            <w:r>
              <w:rPr>
                <w:rFonts w:cs="Arial"/>
              </w:rPr>
              <w:t>Storage Area 4-1-31</w:t>
            </w:r>
          </w:p>
          <w:p w14:paraId="66E508EC" w14:textId="77777777" w:rsidR="00A62302" w:rsidRPr="00EE288C" w:rsidRDefault="00A62302" w:rsidP="007F6FD3">
            <w:pPr>
              <w:spacing w:line="240" w:lineRule="exact"/>
              <w:rPr>
                <w:rFonts w:cs="Arial"/>
              </w:rPr>
            </w:pPr>
            <w:r>
              <w:rPr>
                <w:rFonts w:cs="Arial"/>
              </w:rPr>
              <w:t>Contact Office-Iola</w:t>
            </w:r>
          </w:p>
        </w:tc>
        <w:tc>
          <w:tcPr>
            <w:tcW w:w="1170" w:type="dxa"/>
            <w:tcBorders>
              <w:top w:val="single" w:sz="4" w:space="0" w:color="auto"/>
            </w:tcBorders>
            <w:vAlign w:val="center"/>
          </w:tcPr>
          <w:p w14:paraId="7B94233E" w14:textId="77777777" w:rsidR="00A62302" w:rsidRPr="00EE288C" w:rsidRDefault="00A62302" w:rsidP="007F6FD3">
            <w:pPr>
              <w:spacing w:line="260" w:lineRule="auto"/>
              <w:rPr>
                <w:rFonts w:cs="Arial"/>
              </w:rPr>
            </w:pPr>
            <w:r>
              <w:rPr>
                <w:rFonts w:cs="Arial"/>
              </w:rPr>
              <w:t>Allen</w:t>
            </w:r>
          </w:p>
        </w:tc>
        <w:tc>
          <w:tcPr>
            <w:tcW w:w="1141" w:type="dxa"/>
            <w:tcBorders>
              <w:top w:val="single" w:sz="4" w:space="0" w:color="auto"/>
            </w:tcBorders>
            <w:vAlign w:val="center"/>
          </w:tcPr>
          <w:p w14:paraId="7D18F5BC" w14:textId="77777777" w:rsidR="00A62302" w:rsidRDefault="00A62302" w:rsidP="007F6FD3">
            <w:pPr>
              <w:spacing w:line="260" w:lineRule="auto"/>
              <w:rPr>
                <w:rFonts w:cs="Arial"/>
              </w:rPr>
            </w:pPr>
            <w:r>
              <w:rPr>
                <w:rFonts w:cs="Arial"/>
              </w:rPr>
              <w:t>25 ton</w:t>
            </w:r>
          </w:p>
        </w:tc>
        <w:tc>
          <w:tcPr>
            <w:tcW w:w="1109" w:type="dxa"/>
          </w:tcPr>
          <w:p w14:paraId="6F9B2C31" w14:textId="77777777" w:rsidR="00A62302" w:rsidRDefault="00A62302" w:rsidP="007F6FD3">
            <w:pPr>
              <w:spacing w:line="163" w:lineRule="exact"/>
              <w:rPr>
                <w:rFonts w:cs="Arial"/>
              </w:rPr>
            </w:pPr>
          </w:p>
          <w:p w14:paraId="7BB871C3" w14:textId="77777777" w:rsidR="00A62302" w:rsidRDefault="00A62302" w:rsidP="007F6FD3">
            <w:pPr>
              <w:spacing w:line="163" w:lineRule="exact"/>
              <w:rPr>
                <w:rFonts w:cs="Arial"/>
              </w:rPr>
            </w:pPr>
          </w:p>
          <w:p w14:paraId="3396C395" w14:textId="5B4731B7" w:rsidR="00A62302" w:rsidRPr="00C20DC3" w:rsidRDefault="001B2C71" w:rsidP="001B2C71">
            <w:pPr>
              <w:rPr>
                <w:rFonts w:cs="Arial"/>
                <w:szCs w:val="20"/>
              </w:rPr>
            </w:pPr>
            <w:r>
              <w:rPr>
                <w:rFonts w:cs="Arial"/>
                <w:szCs w:val="20"/>
              </w:rPr>
              <w:t>$91.75</w:t>
            </w:r>
          </w:p>
        </w:tc>
        <w:tc>
          <w:tcPr>
            <w:tcW w:w="1951" w:type="dxa"/>
            <w:vAlign w:val="center"/>
          </w:tcPr>
          <w:p w14:paraId="0483EB5B" w14:textId="66645ED3" w:rsidR="00A62302" w:rsidRPr="00EE288C" w:rsidRDefault="00A62302" w:rsidP="007F6FD3">
            <w:pPr>
              <w:spacing w:line="163" w:lineRule="exact"/>
              <w:rPr>
                <w:rFonts w:cs="Arial"/>
              </w:rPr>
            </w:pPr>
            <w:r>
              <w:rPr>
                <w:rFonts w:cs="Arial"/>
              </w:rPr>
              <w:t>Whitaker</w:t>
            </w:r>
          </w:p>
        </w:tc>
      </w:tr>
      <w:tr w:rsidR="00A62302" w14:paraId="7A1E47F7" w14:textId="77777777" w:rsidTr="00C20DC3">
        <w:trPr>
          <w:trHeight w:val="800"/>
        </w:trPr>
        <w:tc>
          <w:tcPr>
            <w:tcW w:w="1109" w:type="dxa"/>
            <w:tcBorders>
              <w:top w:val="single" w:sz="4" w:space="0" w:color="auto"/>
            </w:tcBorders>
            <w:vAlign w:val="center"/>
          </w:tcPr>
          <w:p w14:paraId="22BCAC9B" w14:textId="77777777" w:rsidR="00A62302" w:rsidRPr="00EE288C" w:rsidRDefault="00A62302" w:rsidP="005B09E0">
            <w:pPr>
              <w:spacing w:line="240" w:lineRule="exact"/>
              <w:rPr>
                <w:rFonts w:cs="Arial"/>
              </w:rPr>
            </w:pPr>
            <w:r>
              <w:rPr>
                <w:rFonts w:cs="Arial"/>
              </w:rPr>
              <w:t>6</w:t>
            </w:r>
            <w:r w:rsidRPr="00EE288C">
              <w:rPr>
                <w:rFonts w:cs="Arial"/>
              </w:rPr>
              <w:t>/</w:t>
            </w:r>
            <w:r>
              <w:rPr>
                <w:rFonts w:cs="Arial"/>
              </w:rPr>
              <w:t>06/22</w:t>
            </w:r>
          </w:p>
          <w:p w14:paraId="3B367CBE" w14:textId="77777777" w:rsidR="00A62302" w:rsidRPr="00EE288C" w:rsidRDefault="00A62302" w:rsidP="005B09E0">
            <w:pPr>
              <w:spacing w:line="240" w:lineRule="exact"/>
              <w:rPr>
                <w:rFonts w:cs="Arial"/>
              </w:rPr>
            </w:pPr>
            <w:r w:rsidRPr="00EE288C">
              <w:rPr>
                <w:rFonts w:cs="Arial"/>
              </w:rPr>
              <w:t>To</w:t>
            </w:r>
          </w:p>
          <w:p w14:paraId="345C54F9" w14:textId="77777777" w:rsidR="00A62302" w:rsidRPr="00EE288C" w:rsidRDefault="00A62302" w:rsidP="005B09E0">
            <w:pPr>
              <w:spacing w:line="240" w:lineRule="exact"/>
              <w:rPr>
                <w:rFonts w:cs="Arial"/>
              </w:rPr>
            </w:pPr>
            <w:r>
              <w:rPr>
                <w:rFonts w:cs="Arial"/>
              </w:rPr>
              <w:t>8/04</w:t>
            </w:r>
            <w:r w:rsidRPr="00EE288C">
              <w:rPr>
                <w:rFonts w:cs="Arial"/>
              </w:rPr>
              <w:t>/</w:t>
            </w:r>
            <w:r>
              <w:rPr>
                <w:rFonts w:cs="Arial"/>
              </w:rPr>
              <w:t>22</w:t>
            </w:r>
          </w:p>
        </w:tc>
        <w:tc>
          <w:tcPr>
            <w:tcW w:w="4680" w:type="dxa"/>
            <w:tcBorders>
              <w:top w:val="single" w:sz="4" w:space="0" w:color="auto"/>
            </w:tcBorders>
            <w:vAlign w:val="center"/>
          </w:tcPr>
          <w:p w14:paraId="5534A707" w14:textId="77777777" w:rsidR="00A62302" w:rsidRPr="00EE288C" w:rsidRDefault="00A62302" w:rsidP="005B09E0">
            <w:pPr>
              <w:spacing w:line="240" w:lineRule="exact"/>
              <w:rPr>
                <w:rFonts w:cs="Arial"/>
              </w:rPr>
            </w:pPr>
            <w:r w:rsidRPr="00EE288C">
              <w:rPr>
                <w:rFonts w:cs="Arial"/>
              </w:rPr>
              <w:t>KDOT Yard, Columbus, KS</w:t>
            </w:r>
          </w:p>
          <w:p w14:paraId="5FF897D3" w14:textId="77777777" w:rsidR="00A62302" w:rsidRPr="00EE288C" w:rsidRDefault="00A62302" w:rsidP="005B09E0">
            <w:pPr>
              <w:spacing w:line="240" w:lineRule="exact"/>
              <w:rPr>
                <w:rFonts w:cs="Arial"/>
              </w:rPr>
            </w:pPr>
            <w:r w:rsidRPr="00EE288C">
              <w:rPr>
                <w:rFonts w:cs="Arial"/>
              </w:rPr>
              <w:t>Storage Area 4-4-21</w:t>
            </w:r>
          </w:p>
          <w:p w14:paraId="5EE56326" w14:textId="77777777" w:rsidR="00A62302" w:rsidRPr="00EE288C" w:rsidRDefault="00A62302" w:rsidP="005B09E0">
            <w:pPr>
              <w:spacing w:line="240" w:lineRule="exact"/>
              <w:rPr>
                <w:rFonts w:cs="Arial"/>
              </w:rPr>
            </w:pPr>
            <w:r w:rsidRPr="00EE288C">
              <w:rPr>
                <w:rFonts w:cs="Arial"/>
              </w:rPr>
              <w:t>Contact Office- Pittsburg</w:t>
            </w:r>
          </w:p>
        </w:tc>
        <w:tc>
          <w:tcPr>
            <w:tcW w:w="1170" w:type="dxa"/>
            <w:tcBorders>
              <w:top w:val="single" w:sz="4" w:space="0" w:color="auto"/>
            </w:tcBorders>
            <w:vAlign w:val="center"/>
          </w:tcPr>
          <w:p w14:paraId="21199F6B" w14:textId="77777777" w:rsidR="00A62302" w:rsidRPr="00EE288C" w:rsidRDefault="00A62302" w:rsidP="005B09E0">
            <w:pPr>
              <w:spacing w:line="260" w:lineRule="auto"/>
              <w:rPr>
                <w:rFonts w:cs="Arial"/>
              </w:rPr>
            </w:pPr>
            <w:r w:rsidRPr="00EE288C">
              <w:rPr>
                <w:rFonts w:cs="Arial"/>
              </w:rPr>
              <w:t>Cherokee</w:t>
            </w:r>
          </w:p>
        </w:tc>
        <w:tc>
          <w:tcPr>
            <w:tcW w:w="1141" w:type="dxa"/>
            <w:tcBorders>
              <w:top w:val="single" w:sz="4" w:space="0" w:color="auto"/>
            </w:tcBorders>
            <w:vAlign w:val="center"/>
          </w:tcPr>
          <w:p w14:paraId="6F0593F3" w14:textId="77777777" w:rsidR="00A62302" w:rsidRPr="00EE288C" w:rsidRDefault="00A62302" w:rsidP="005B09E0">
            <w:pPr>
              <w:spacing w:line="260" w:lineRule="auto"/>
              <w:rPr>
                <w:rFonts w:cs="Arial"/>
              </w:rPr>
            </w:pPr>
            <w:r>
              <w:rPr>
                <w:rFonts w:cs="Arial"/>
              </w:rPr>
              <w:t>250</w:t>
            </w:r>
            <w:r w:rsidRPr="00EE288C">
              <w:rPr>
                <w:rFonts w:cs="Arial"/>
              </w:rPr>
              <w:t xml:space="preserve"> ton</w:t>
            </w:r>
          </w:p>
        </w:tc>
        <w:tc>
          <w:tcPr>
            <w:tcW w:w="1109" w:type="dxa"/>
          </w:tcPr>
          <w:p w14:paraId="3C69D302" w14:textId="77777777" w:rsidR="00A62302" w:rsidRDefault="00A62302" w:rsidP="005B09E0">
            <w:pPr>
              <w:spacing w:line="163" w:lineRule="exact"/>
              <w:rPr>
                <w:rFonts w:cs="Arial"/>
              </w:rPr>
            </w:pPr>
          </w:p>
          <w:p w14:paraId="5FBE6198" w14:textId="77777777" w:rsidR="00C20DC3" w:rsidRDefault="00C20DC3" w:rsidP="005B09E0">
            <w:pPr>
              <w:spacing w:line="163" w:lineRule="exact"/>
              <w:rPr>
                <w:rFonts w:cs="Arial"/>
              </w:rPr>
            </w:pPr>
          </w:p>
          <w:p w14:paraId="7A42C3AE" w14:textId="4A269338" w:rsidR="00C20DC3" w:rsidRDefault="001B2C71" w:rsidP="001B2C71">
            <w:pPr>
              <w:rPr>
                <w:rFonts w:cs="Arial"/>
              </w:rPr>
            </w:pPr>
            <w:r>
              <w:rPr>
                <w:rFonts w:cs="Arial"/>
              </w:rPr>
              <w:t>$102.00</w:t>
            </w:r>
          </w:p>
        </w:tc>
        <w:tc>
          <w:tcPr>
            <w:tcW w:w="1951" w:type="dxa"/>
          </w:tcPr>
          <w:p w14:paraId="514FFE58" w14:textId="39D9F96E" w:rsidR="00A62302" w:rsidRDefault="00A62302" w:rsidP="005B09E0">
            <w:pPr>
              <w:spacing w:line="163" w:lineRule="exact"/>
              <w:rPr>
                <w:rFonts w:cs="Arial"/>
              </w:rPr>
            </w:pPr>
          </w:p>
          <w:p w14:paraId="3D001F32" w14:textId="77777777" w:rsidR="00A62302" w:rsidRDefault="00A62302" w:rsidP="005B09E0">
            <w:pPr>
              <w:spacing w:line="163" w:lineRule="exact"/>
              <w:rPr>
                <w:rFonts w:cs="Arial"/>
              </w:rPr>
            </w:pPr>
          </w:p>
          <w:p w14:paraId="4634FEC3" w14:textId="04DD688A" w:rsidR="00A62302" w:rsidRPr="00EE288C" w:rsidRDefault="00A62302" w:rsidP="005B09E0">
            <w:pPr>
              <w:spacing w:line="163" w:lineRule="exact"/>
              <w:rPr>
                <w:rFonts w:cs="Arial"/>
              </w:rPr>
            </w:pPr>
            <w:r w:rsidRPr="002C60F6">
              <w:rPr>
                <w:rFonts w:cs="Arial"/>
              </w:rPr>
              <w:t>Whitaker</w:t>
            </w:r>
          </w:p>
        </w:tc>
      </w:tr>
      <w:tr w:rsidR="00A62302" w14:paraId="1D810E01" w14:textId="77777777" w:rsidTr="00C20DC3">
        <w:trPr>
          <w:trHeight w:val="890"/>
        </w:trPr>
        <w:tc>
          <w:tcPr>
            <w:tcW w:w="1109" w:type="dxa"/>
            <w:vAlign w:val="center"/>
          </w:tcPr>
          <w:p w14:paraId="76BBD9B8" w14:textId="77777777" w:rsidR="00A62302" w:rsidRPr="00EE288C" w:rsidRDefault="00A62302" w:rsidP="005B09E0">
            <w:pPr>
              <w:spacing w:line="240" w:lineRule="exact"/>
              <w:rPr>
                <w:rFonts w:cs="Arial"/>
              </w:rPr>
            </w:pPr>
            <w:r>
              <w:rPr>
                <w:rFonts w:cs="Arial"/>
              </w:rPr>
              <w:t>8</w:t>
            </w:r>
            <w:r w:rsidRPr="00EE288C">
              <w:rPr>
                <w:rFonts w:cs="Arial"/>
              </w:rPr>
              <w:t>/</w:t>
            </w:r>
            <w:r>
              <w:rPr>
                <w:rFonts w:cs="Arial"/>
              </w:rPr>
              <w:t>04</w:t>
            </w:r>
            <w:r w:rsidRPr="00EE288C">
              <w:rPr>
                <w:rFonts w:cs="Arial"/>
              </w:rPr>
              <w:t>/</w:t>
            </w:r>
            <w:r>
              <w:rPr>
                <w:rFonts w:cs="Arial"/>
              </w:rPr>
              <w:t>22</w:t>
            </w:r>
          </w:p>
          <w:p w14:paraId="1F9C65F3" w14:textId="77777777" w:rsidR="00A62302" w:rsidRPr="00EE288C" w:rsidRDefault="00A62302" w:rsidP="005B09E0">
            <w:pPr>
              <w:spacing w:line="240" w:lineRule="exact"/>
              <w:rPr>
                <w:rFonts w:cs="Arial"/>
              </w:rPr>
            </w:pPr>
            <w:r w:rsidRPr="00EE288C">
              <w:rPr>
                <w:rFonts w:cs="Arial"/>
              </w:rPr>
              <w:t>To</w:t>
            </w:r>
          </w:p>
          <w:p w14:paraId="4DFFE9BA" w14:textId="77777777" w:rsidR="00A62302" w:rsidRPr="00EE288C" w:rsidRDefault="00A62302" w:rsidP="005B09E0">
            <w:pPr>
              <w:spacing w:line="240" w:lineRule="exact"/>
              <w:rPr>
                <w:rFonts w:cs="Arial"/>
              </w:rPr>
            </w:pPr>
            <w:r>
              <w:rPr>
                <w:rFonts w:cs="Arial"/>
              </w:rPr>
              <w:t>10</w:t>
            </w:r>
            <w:r w:rsidRPr="00EE288C">
              <w:rPr>
                <w:rFonts w:cs="Arial"/>
              </w:rPr>
              <w:t>/</w:t>
            </w:r>
            <w:r>
              <w:rPr>
                <w:rFonts w:cs="Arial"/>
              </w:rPr>
              <w:t>07</w:t>
            </w:r>
            <w:r w:rsidRPr="00EE288C">
              <w:rPr>
                <w:rFonts w:cs="Arial"/>
              </w:rPr>
              <w:t>/</w:t>
            </w:r>
            <w:r>
              <w:rPr>
                <w:rFonts w:cs="Arial"/>
              </w:rPr>
              <w:t>22</w:t>
            </w:r>
          </w:p>
        </w:tc>
        <w:tc>
          <w:tcPr>
            <w:tcW w:w="4680" w:type="dxa"/>
            <w:vAlign w:val="center"/>
          </w:tcPr>
          <w:p w14:paraId="6DB6653A" w14:textId="77777777" w:rsidR="00A62302" w:rsidRPr="00EE288C" w:rsidRDefault="00A62302" w:rsidP="005B09E0">
            <w:pPr>
              <w:spacing w:line="240" w:lineRule="exact"/>
              <w:rPr>
                <w:rFonts w:cs="Arial"/>
              </w:rPr>
            </w:pPr>
            <w:r w:rsidRPr="00EE288C">
              <w:rPr>
                <w:rFonts w:cs="Arial"/>
              </w:rPr>
              <w:t>KDOT Yard, Columbus, KS</w:t>
            </w:r>
          </w:p>
          <w:p w14:paraId="0956480D" w14:textId="77777777" w:rsidR="00A62302" w:rsidRPr="00EE288C" w:rsidRDefault="00A62302" w:rsidP="005B09E0">
            <w:pPr>
              <w:spacing w:line="240" w:lineRule="exact"/>
              <w:rPr>
                <w:rFonts w:cs="Arial"/>
              </w:rPr>
            </w:pPr>
            <w:r w:rsidRPr="00EE288C">
              <w:rPr>
                <w:rFonts w:cs="Arial"/>
              </w:rPr>
              <w:t>Storage Area 4-4-21</w:t>
            </w:r>
          </w:p>
          <w:p w14:paraId="4E16D671" w14:textId="77777777" w:rsidR="00A62302" w:rsidRPr="00EE288C" w:rsidRDefault="00A62302" w:rsidP="005B09E0">
            <w:pPr>
              <w:spacing w:line="240" w:lineRule="exact"/>
              <w:rPr>
                <w:rFonts w:cs="Arial"/>
              </w:rPr>
            </w:pPr>
            <w:r w:rsidRPr="00EE288C">
              <w:rPr>
                <w:rFonts w:cs="Arial"/>
              </w:rPr>
              <w:t>Contact Office - Pittsburg</w:t>
            </w:r>
          </w:p>
        </w:tc>
        <w:tc>
          <w:tcPr>
            <w:tcW w:w="1170" w:type="dxa"/>
            <w:vAlign w:val="center"/>
          </w:tcPr>
          <w:p w14:paraId="5D2D7DF9" w14:textId="77777777" w:rsidR="00A62302" w:rsidRPr="00EE288C" w:rsidRDefault="00A62302" w:rsidP="005B09E0">
            <w:pPr>
              <w:spacing w:line="260" w:lineRule="auto"/>
              <w:rPr>
                <w:rFonts w:cs="Arial"/>
              </w:rPr>
            </w:pPr>
            <w:r w:rsidRPr="00EE288C">
              <w:rPr>
                <w:rFonts w:cs="Arial"/>
              </w:rPr>
              <w:t>Cherokee</w:t>
            </w:r>
          </w:p>
        </w:tc>
        <w:tc>
          <w:tcPr>
            <w:tcW w:w="1141" w:type="dxa"/>
            <w:vAlign w:val="center"/>
          </w:tcPr>
          <w:p w14:paraId="354699E4" w14:textId="77777777" w:rsidR="00A62302" w:rsidRPr="00EE288C" w:rsidRDefault="00A62302" w:rsidP="005B09E0">
            <w:pPr>
              <w:spacing w:line="260" w:lineRule="auto"/>
              <w:rPr>
                <w:rFonts w:cs="Arial"/>
              </w:rPr>
            </w:pPr>
            <w:r>
              <w:rPr>
                <w:rFonts w:cs="Arial"/>
              </w:rPr>
              <w:t>250</w:t>
            </w:r>
            <w:r w:rsidRPr="00EE288C">
              <w:rPr>
                <w:rFonts w:cs="Arial"/>
              </w:rPr>
              <w:t xml:space="preserve"> ton</w:t>
            </w:r>
          </w:p>
        </w:tc>
        <w:tc>
          <w:tcPr>
            <w:tcW w:w="1109" w:type="dxa"/>
          </w:tcPr>
          <w:p w14:paraId="56F5D4AB" w14:textId="77777777" w:rsidR="001B2C71" w:rsidRDefault="001B2C71" w:rsidP="001B2C71">
            <w:pPr>
              <w:rPr>
                <w:rFonts w:cs="Arial"/>
              </w:rPr>
            </w:pPr>
          </w:p>
          <w:p w14:paraId="07D0D54C" w14:textId="12BD9B5D" w:rsidR="00A62302" w:rsidRDefault="001B2C71" w:rsidP="001B2C71">
            <w:pPr>
              <w:rPr>
                <w:rFonts w:cs="Arial"/>
              </w:rPr>
            </w:pPr>
            <w:r>
              <w:rPr>
                <w:rFonts w:cs="Arial"/>
              </w:rPr>
              <w:t>$102.00</w:t>
            </w:r>
          </w:p>
        </w:tc>
        <w:tc>
          <w:tcPr>
            <w:tcW w:w="1951" w:type="dxa"/>
          </w:tcPr>
          <w:p w14:paraId="10D5E58F" w14:textId="6E59D86E" w:rsidR="00A62302" w:rsidRDefault="00A62302" w:rsidP="005B09E0">
            <w:pPr>
              <w:spacing w:line="163" w:lineRule="exact"/>
              <w:rPr>
                <w:rFonts w:cs="Arial"/>
              </w:rPr>
            </w:pPr>
          </w:p>
          <w:p w14:paraId="065F1AC5" w14:textId="77777777" w:rsidR="00A62302" w:rsidRDefault="00A62302" w:rsidP="005B09E0">
            <w:pPr>
              <w:spacing w:line="163" w:lineRule="exact"/>
              <w:rPr>
                <w:rFonts w:cs="Arial"/>
              </w:rPr>
            </w:pPr>
          </w:p>
          <w:p w14:paraId="0EE5B5ED" w14:textId="78D45F76" w:rsidR="00A62302" w:rsidRPr="00EE288C" w:rsidRDefault="00A62302" w:rsidP="005B09E0">
            <w:pPr>
              <w:spacing w:line="163" w:lineRule="exact"/>
              <w:rPr>
                <w:rFonts w:cs="Arial"/>
              </w:rPr>
            </w:pPr>
            <w:r w:rsidRPr="002C60F6">
              <w:rPr>
                <w:rFonts w:cs="Arial"/>
              </w:rPr>
              <w:t>Whitaker</w:t>
            </w:r>
          </w:p>
        </w:tc>
      </w:tr>
      <w:tr w:rsidR="00A62302" w14:paraId="0623B823" w14:textId="77777777" w:rsidTr="00C20DC3">
        <w:trPr>
          <w:trHeight w:val="998"/>
        </w:trPr>
        <w:tc>
          <w:tcPr>
            <w:tcW w:w="1109" w:type="dxa"/>
            <w:vAlign w:val="center"/>
          </w:tcPr>
          <w:p w14:paraId="7B030C15" w14:textId="77777777" w:rsidR="00A62302" w:rsidRPr="00EE288C" w:rsidRDefault="00A62302" w:rsidP="005B09E0">
            <w:pPr>
              <w:spacing w:after="58" w:line="220" w:lineRule="exact"/>
              <w:rPr>
                <w:rFonts w:cs="Arial"/>
              </w:rPr>
            </w:pPr>
            <w:r>
              <w:rPr>
                <w:rFonts w:cs="Arial"/>
              </w:rPr>
              <w:t>6</w:t>
            </w:r>
            <w:r w:rsidRPr="00EE288C">
              <w:rPr>
                <w:rFonts w:cs="Arial"/>
              </w:rPr>
              <w:t>/</w:t>
            </w:r>
            <w:r>
              <w:rPr>
                <w:rFonts w:cs="Arial"/>
              </w:rPr>
              <w:t>06</w:t>
            </w:r>
            <w:r w:rsidRPr="00EE288C">
              <w:rPr>
                <w:rFonts w:cs="Arial"/>
              </w:rPr>
              <w:t>/</w:t>
            </w:r>
            <w:r>
              <w:rPr>
                <w:rFonts w:cs="Arial"/>
              </w:rPr>
              <w:t>22</w:t>
            </w:r>
          </w:p>
          <w:p w14:paraId="3EF38C06" w14:textId="77777777" w:rsidR="00A62302" w:rsidRPr="00EE288C" w:rsidRDefault="00A62302" w:rsidP="005B09E0">
            <w:pPr>
              <w:spacing w:after="58" w:line="220" w:lineRule="exact"/>
              <w:rPr>
                <w:rFonts w:cs="Arial"/>
              </w:rPr>
            </w:pPr>
            <w:r w:rsidRPr="00EE288C">
              <w:rPr>
                <w:rFonts w:cs="Arial"/>
              </w:rPr>
              <w:t>To</w:t>
            </w:r>
          </w:p>
          <w:p w14:paraId="204F888A" w14:textId="77777777" w:rsidR="00A62302" w:rsidRPr="00EE288C" w:rsidRDefault="00A62302" w:rsidP="005B09E0">
            <w:pPr>
              <w:spacing w:line="220" w:lineRule="exact"/>
              <w:rPr>
                <w:rFonts w:cs="Arial"/>
              </w:rPr>
            </w:pPr>
            <w:r>
              <w:rPr>
                <w:rFonts w:cs="Arial"/>
              </w:rPr>
              <w:t>8</w:t>
            </w:r>
            <w:r w:rsidRPr="00EE288C">
              <w:rPr>
                <w:rFonts w:cs="Arial"/>
              </w:rPr>
              <w:t>/</w:t>
            </w:r>
            <w:r>
              <w:rPr>
                <w:rFonts w:cs="Arial"/>
              </w:rPr>
              <w:t>04</w:t>
            </w:r>
            <w:r w:rsidRPr="00EE288C">
              <w:rPr>
                <w:rFonts w:cs="Arial"/>
              </w:rPr>
              <w:t>/</w:t>
            </w:r>
            <w:r>
              <w:rPr>
                <w:rFonts w:cs="Arial"/>
              </w:rPr>
              <w:t>22</w:t>
            </w:r>
          </w:p>
        </w:tc>
        <w:tc>
          <w:tcPr>
            <w:tcW w:w="4680" w:type="dxa"/>
            <w:vAlign w:val="center"/>
          </w:tcPr>
          <w:p w14:paraId="2635DF1D" w14:textId="77777777" w:rsidR="00A62302" w:rsidRPr="00EE288C" w:rsidRDefault="00A62302" w:rsidP="005B09E0">
            <w:pPr>
              <w:spacing w:line="220" w:lineRule="exact"/>
              <w:rPr>
                <w:rFonts w:cs="Arial"/>
              </w:rPr>
            </w:pPr>
            <w:r w:rsidRPr="00EE288C">
              <w:rPr>
                <w:rFonts w:cs="Arial"/>
              </w:rPr>
              <w:t>KDOT Mixing Strip, SW of Pittsburg on US-69</w:t>
            </w:r>
          </w:p>
          <w:p w14:paraId="7BBD3239" w14:textId="77777777" w:rsidR="00A62302" w:rsidRPr="00EE288C" w:rsidRDefault="00A62302" w:rsidP="005B09E0">
            <w:pPr>
              <w:spacing w:after="58" w:line="220" w:lineRule="exact"/>
              <w:rPr>
                <w:rFonts w:cs="Arial"/>
              </w:rPr>
            </w:pPr>
            <w:r w:rsidRPr="00EE288C">
              <w:rPr>
                <w:rFonts w:cs="Arial"/>
              </w:rPr>
              <w:t>Storage Area 4-4-44</w:t>
            </w:r>
          </w:p>
          <w:p w14:paraId="243CBAFB" w14:textId="77777777" w:rsidR="00A62302" w:rsidRPr="00EE288C" w:rsidRDefault="00A62302" w:rsidP="005B09E0">
            <w:pPr>
              <w:spacing w:line="220" w:lineRule="exact"/>
              <w:rPr>
                <w:rFonts w:cs="Arial"/>
              </w:rPr>
            </w:pPr>
            <w:r w:rsidRPr="00EE288C">
              <w:rPr>
                <w:rFonts w:cs="Arial"/>
              </w:rPr>
              <w:t>Contact Office- Pittsburg</w:t>
            </w:r>
          </w:p>
        </w:tc>
        <w:tc>
          <w:tcPr>
            <w:tcW w:w="1170" w:type="dxa"/>
            <w:vAlign w:val="center"/>
          </w:tcPr>
          <w:p w14:paraId="48DDF5D7" w14:textId="77777777" w:rsidR="00A62302" w:rsidRPr="00EE288C" w:rsidRDefault="00A62302" w:rsidP="005B09E0">
            <w:pPr>
              <w:spacing w:line="260" w:lineRule="auto"/>
              <w:rPr>
                <w:rFonts w:cs="Arial"/>
              </w:rPr>
            </w:pPr>
            <w:r w:rsidRPr="00EE288C">
              <w:rPr>
                <w:rFonts w:cs="Arial"/>
              </w:rPr>
              <w:t>Crawford</w:t>
            </w:r>
          </w:p>
        </w:tc>
        <w:tc>
          <w:tcPr>
            <w:tcW w:w="1141" w:type="dxa"/>
            <w:vAlign w:val="center"/>
          </w:tcPr>
          <w:p w14:paraId="062D1DF6" w14:textId="77777777" w:rsidR="00A62302" w:rsidRPr="00EE288C" w:rsidRDefault="00A62302" w:rsidP="005B09E0">
            <w:pPr>
              <w:spacing w:line="260" w:lineRule="auto"/>
              <w:rPr>
                <w:rFonts w:cs="Arial"/>
              </w:rPr>
            </w:pPr>
            <w:r w:rsidRPr="00EE288C">
              <w:rPr>
                <w:rFonts w:cs="Arial"/>
              </w:rPr>
              <w:t>250 ton</w:t>
            </w:r>
          </w:p>
        </w:tc>
        <w:tc>
          <w:tcPr>
            <w:tcW w:w="1109" w:type="dxa"/>
          </w:tcPr>
          <w:p w14:paraId="3F214790" w14:textId="77777777" w:rsidR="00A62302" w:rsidRDefault="00A62302" w:rsidP="001B2C71">
            <w:pPr>
              <w:rPr>
                <w:rFonts w:cs="Arial"/>
              </w:rPr>
            </w:pPr>
          </w:p>
          <w:p w14:paraId="412DB8C5" w14:textId="643D77B8" w:rsidR="001B2C71" w:rsidRDefault="001B2C71" w:rsidP="001B2C71">
            <w:pPr>
              <w:rPr>
                <w:rFonts w:cs="Arial"/>
              </w:rPr>
            </w:pPr>
            <w:r>
              <w:rPr>
                <w:rFonts w:cs="Arial"/>
              </w:rPr>
              <w:t>$98.00</w:t>
            </w:r>
          </w:p>
        </w:tc>
        <w:tc>
          <w:tcPr>
            <w:tcW w:w="1951" w:type="dxa"/>
          </w:tcPr>
          <w:p w14:paraId="5C6D8302" w14:textId="71937649" w:rsidR="00A62302" w:rsidRDefault="00A62302" w:rsidP="005B09E0">
            <w:pPr>
              <w:spacing w:line="163" w:lineRule="exact"/>
              <w:rPr>
                <w:rFonts w:cs="Arial"/>
              </w:rPr>
            </w:pPr>
          </w:p>
          <w:p w14:paraId="0F0BC9A4" w14:textId="77777777" w:rsidR="00A62302" w:rsidRDefault="00A62302" w:rsidP="005B09E0">
            <w:pPr>
              <w:spacing w:line="163" w:lineRule="exact"/>
              <w:rPr>
                <w:rFonts w:cs="Arial"/>
              </w:rPr>
            </w:pPr>
          </w:p>
          <w:p w14:paraId="2531E4D0" w14:textId="7047D6E4" w:rsidR="00A62302" w:rsidRPr="00EE288C" w:rsidRDefault="00A62302" w:rsidP="005B09E0">
            <w:pPr>
              <w:spacing w:line="163" w:lineRule="exact"/>
              <w:rPr>
                <w:rFonts w:cs="Arial"/>
              </w:rPr>
            </w:pPr>
            <w:r w:rsidRPr="002C60F6">
              <w:rPr>
                <w:rFonts w:cs="Arial"/>
              </w:rPr>
              <w:t>Whitaker</w:t>
            </w:r>
          </w:p>
        </w:tc>
      </w:tr>
      <w:tr w:rsidR="00A62302" w14:paraId="5FD1D542" w14:textId="77777777" w:rsidTr="00C20DC3">
        <w:trPr>
          <w:trHeight w:val="818"/>
        </w:trPr>
        <w:tc>
          <w:tcPr>
            <w:tcW w:w="1109" w:type="dxa"/>
            <w:vAlign w:val="center"/>
          </w:tcPr>
          <w:p w14:paraId="235BCF83" w14:textId="77777777" w:rsidR="00A62302" w:rsidRPr="00EE288C" w:rsidRDefault="00A62302" w:rsidP="005B09E0">
            <w:pPr>
              <w:spacing w:line="260" w:lineRule="auto"/>
              <w:rPr>
                <w:rFonts w:cs="Arial"/>
              </w:rPr>
            </w:pPr>
            <w:r>
              <w:rPr>
                <w:rFonts w:cs="Arial"/>
              </w:rPr>
              <w:t>6/06/22</w:t>
            </w:r>
          </w:p>
          <w:p w14:paraId="1434A24B" w14:textId="77777777" w:rsidR="00A62302" w:rsidRPr="00EE288C" w:rsidRDefault="00A62302" w:rsidP="005B09E0">
            <w:pPr>
              <w:spacing w:line="260" w:lineRule="auto"/>
              <w:rPr>
                <w:rFonts w:cs="Arial"/>
              </w:rPr>
            </w:pPr>
            <w:r w:rsidRPr="00EE288C">
              <w:rPr>
                <w:rFonts w:cs="Arial"/>
              </w:rPr>
              <w:t>To</w:t>
            </w:r>
          </w:p>
          <w:p w14:paraId="4242D895" w14:textId="77777777" w:rsidR="00A62302" w:rsidRPr="00EE288C" w:rsidRDefault="00A62302" w:rsidP="005B09E0">
            <w:pPr>
              <w:spacing w:line="260" w:lineRule="auto"/>
              <w:rPr>
                <w:rFonts w:cs="Arial"/>
              </w:rPr>
            </w:pPr>
            <w:r>
              <w:rPr>
                <w:rFonts w:cs="Arial"/>
              </w:rPr>
              <w:t>8</w:t>
            </w:r>
            <w:r w:rsidRPr="00EE288C">
              <w:rPr>
                <w:rFonts w:cs="Arial"/>
              </w:rPr>
              <w:t>/</w:t>
            </w:r>
            <w:r>
              <w:rPr>
                <w:rFonts w:cs="Arial"/>
              </w:rPr>
              <w:t>04</w:t>
            </w:r>
            <w:r w:rsidRPr="00EE288C">
              <w:rPr>
                <w:rFonts w:cs="Arial"/>
              </w:rPr>
              <w:t>/</w:t>
            </w:r>
            <w:r>
              <w:rPr>
                <w:rFonts w:cs="Arial"/>
              </w:rPr>
              <w:t>22</w:t>
            </w:r>
          </w:p>
        </w:tc>
        <w:tc>
          <w:tcPr>
            <w:tcW w:w="4680" w:type="dxa"/>
            <w:vAlign w:val="center"/>
          </w:tcPr>
          <w:p w14:paraId="197BB4F5" w14:textId="77777777" w:rsidR="00A62302" w:rsidRPr="00EE288C" w:rsidRDefault="00A62302" w:rsidP="005B09E0">
            <w:pPr>
              <w:spacing w:line="240" w:lineRule="exact"/>
              <w:rPr>
                <w:rFonts w:cs="Arial"/>
              </w:rPr>
            </w:pPr>
            <w:r w:rsidRPr="00EE288C">
              <w:rPr>
                <w:rFonts w:cs="Arial"/>
              </w:rPr>
              <w:t>KDOT Mixing Strip, 3 mi W of Altamont on US-160</w:t>
            </w:r>
          </w:p>
          <w:p w14:paraId="39D9D2E7" w14:textId="77777777" w:rsidR="00A62302" w:rsidRPr="00EE288C" w:rsidRDefault="00A62302" w:rsidP="005B09E0">
            <w:pPr>
              <w:spacing w:line="220" w:lineRule="exact"/>
              <w:rPr>
                <w:rFonts w:cs="Arial"/>
              </w:rPr>
            </w:pPr>
            <w:r w:rsidRPr="00EE288C">
              <w:rPr>
                <w:rFonts w:cs="Arial"/>
              </w:rPr>
              <w:t>Storage Area 4-4-14</w:t>
            </w:r>
          </w:p>
          <w:p w14:paraId="747CAEB9" w14:textId="77777777" w:rsidR="00A62302" w:rsidRPr="00EE288C" w:rsidRDefault="00A62302" w:rsidP="005B09E0">
            <w:pPr>
              <w:spacing w:line="220" w:lineRule="exact"/>
              <w:rPr>
                <w:rFonts w:cs="Arial"/>
              </w:rPr>
            </w:pPr>
            <w:r w:rsidRPr="00EE288C">
              <w:rPr>
                <w:rFonts w:cs="Arial"/>
              </w:rPr>
              <w:t>Contact Office- Pittsburg</w:t>
            </w:r>
          </w:p>
        </w:tc>
        <w:tc>
          <w:tcPr>
            <w:tcW w:w="1170" w:type="dxa"/>
            <w:vAlign w:val="center"/>
          </w:tcPr>
          <w:p w14:paraId="6E47E1FF" w14:textId="77777777" w:rsidR="00A62302" w:rsidRPr="00EE288C" w:rsidRDefault="00A62302" w:rsidP="005B09E0">
            <w:pPr>
              <w:spacing w:line="260" w:lineRule="auto"/>
              <w:rPr>
                <w:rFonts w:cs="Arial"/>
              </w:rPr>
            </w:pPr>
            <w:r w:rsidRPr="00EE288C">
              <w:rPr>
                <w:rFonts w:cs="Arial"/>
              </w:rPr>
              <w:t>Labette</w:t>
            </w:r>
          </w:p>
        </w:tc>
        <w:tc>
          <w:tcPr>
            <w:tcW w:w="1141" w:type="dxa"/>
            <w:vAlign w:val="center"/>
          </w:tcPr>
          <w:p w14:paraId="56B5D7F7" w14:textId="77777777" w:rsidR="00A62302" w:rsidRPr="00EE288C" w:rsidRDefault="00A62302" w:rsidP="005B09E0">
            <w:pPr>
              <w:spacing w:line="260" w:lineRule="auto"/>
              <w:rPr>
                <w:rFonts w:cs="Arial"/>
              </w:rPr>
            </w:pPr>
            <w:r w:rsidRPr="00EE288C">
              <w:rPr>
                <w:rFonts w:cs="Arial"/>
              </w:rPr>
              <w:t>2</w:t>
            </w:r>
            <w:r>
              <w:rPr>
                <w:rFonts w:cs="Arial"/>
              </w:rPr>
              <w:t>5</w:t>
            </w:r>
            <w:r w:rsidRPr="00EE288C">
              <w:rPr>
                <w:rFonts w:cs="Arial"/>
              </w:rPr>
              <w:t>0 ton</w:t>
            </w:r>
          </w:p>
        </w:tc>
        <w:tc>
          <w:tcPr>
            <w:tcW w:w="1109" w:type="dxa"/>
          </w:tcPr>
          <w:p w14:paraId="4191626D" w14:textId="77777777" w:rsidR="00A62302" w:rsidRDefault="00A62302" w:rsidP="001B2C71">
            <w:pPr>
              <w:rPr>
                <w:rFonts w:cs="Arial"/>
              </w:rPr>
            </w:pPr>
          </w:p>
          <w:p w14:paraId="76DFFEE7" w14:textId="7D95408D" w:rsidR="00D627DD" w:rsidRDefault="00D627DD" w:rsidP="001B2C71">
            <w:pPr>
              <w:rPr>
                <w:rFonts w:cs="Arial"/>
              </w:rPr>
            </w:pPr>
            <w:r>
              <w:rPr>
                <w:rFonts w:cs="Arial"/>
              </w:rPr>
              <w:t>$106.75</w:t>
            </w:r>
          </w:p>
        </w:tc>
        <w:tc>
          <w:tcPr>
            <w:tcW w:w="1951" w:type="dxa"/>
          </w:tcPr>
          <w:p w14:paraId="78F21BF7" w14:textId="121626ED" w:rsidR="00A62302" w:rsidRDefault="00A62302" w:rsidP="005B09E0">
            <w:pPr>
              <w:spacing w:line="163" w:lineRule="exact"/>
              <w:rPr>
                <w:rFonts w:cs="Arial"/>
              </w:rPr>
            </w:pPr>
          </w:p>
          <w:p w14:paraId="3F8F46B2" w14:textId="77777777" w:rsidR="00A62302" w:rsidRDefault="00A62302" w:rsidP="005B09E0">
            <w:pPr>
              <w:spacing w:line="163" w:lineRule="exact"/>
              <w:rPr>
                <w:rFonts w:cs="Arial"/>
              </w:rPr>
            </w:pPr>
          </w:p>
          <w:p w14:paraId="21D0BC3B" w14:textId="7B27C3CB" w:rsidR="00A62302" w:rsidRPr="00EE288C" w:rsidRDefault="00A62302" w:rsidP="005B09E0">
            <w:pPr>
              <w:spacing w:line="163" w:lineRule="exact"/>
              <w:rPr>
                <w:rFonts w:cs="Arial"/>
              </w:rPr>
            </w:pPr>
            <w:r w:rsidRPr="002C60F6">
              <w:rPr>
                <w:rFonts w:cs="Arial"/>
              </w:rPr>
              <w:t>Whitaker</w:t>
            </w:r>
          </w:p>
        </w:tc>
      </w:tr>
      <w:tr w:rsidR="00A62302" w14:paraId="174B210D" w14:textId="77777777" w:rsidTr="00C20DC3">
        <w:tc>
          <w:tcPr>
            <w:tcW w:w="1109" w:type="dxa"/>
            <w:vAlign w:val="center"/>
          </w:tcPr>
          <w:p w14:paraId="0FEF3D2A" w14:textId="77777777" w:rsidR="00A62302" w:rsidRPr="00EE288C" w:rsidRDefault="00A62302" w:rsidP="005B09E0">
            <w:pPr>
              <w:spacing w:line="260" w:lineRule="auto"/>
              <w:rPr>
                <w:rFonts w:cs="Arial"/>
              </w:rPr>
            </w:pPr>
            <w:r>
              <w:rPr>
                <w:rFonts w:cs="Arial"/>
              </w:rPr>
              <w:t>6</w:t>
            </w:r>
            <w:r w:rsidRPr="00EE288C">
              <w:rPr>
                <w:rFonts w:cs="Arial"/>
              </w:rPr>
              <w:t>/</w:t>
            </w:r>
            <w:r>
              <w:rPr>
                <w:rFonts w:cs="Arial"/>
              </w:rPr>
              <w:t>06</w:t>
            </w:r>
            <w:r w:rsidRPr="00EE288C">
              <w:rPr>
                <w:rFonts w:cs="Arial"/>
              </w:rPr>
              <w:t>/</w:t>
            </w:r>
            <w:r>
              <w:rPr>
                <w:rFonts w:cs="Arial"/>
              </w:rPr>
              <w:t>22</w:t>
            </w:r>
          </w:p>
          <w:p w14:paraId="680A3538" w14:textId="77777777" w:rsidR="00A62302" w:rsidRPr="00EE288C" w:rsidRDefault="00A62302" w:rsidP="005B09E0">
            <w:pPr>
              <w:spacing w:line="260" w:lineRule="auto"/>
              <w:rPr>
                <w:rFonts w:cs="Arial"/>
              </w:rPr>
            </w:pPr>
            <w:r w:rsidRPr="00EE288C">
              <w:rPr>
                <w:rFonts w:cs="Arial"/>
              </w:rPr>
              <w:t>To</w:t>
            </w:r>
          </w:p>
          <w:p w14:paraId="6AA891B0" w14:textId="77777777" w:rsidR="00A62302" w:rsidRPr="00EE288C" w:rsidRDefault="00A62302" w:rsidP="005B09E0">
            <w:pPr>
              <w:spacing w:line="260" w:lineRule="auto"/>
              <w:rPr>
                <w:rFonts w:cs="Arial"/>
              </w:rPr>
            </w:pPr>
            <w:r>
              <w:rPr>
                <w:rFonts w:cs="Arial"/>
              </w:rPr>
              <w:t>8</w:t>
            </w:r>
            <w:r w:rsidRPr="00EE288C">
              <w:rPr>
                <w:rFonts w:cs="Arial"/>
              </w:rPr>
              <w:t>/</w:t>
            </w:r>
            <w:r>
              <w:rPr>
                <w:rFonts w:cs="Arial"/>
              </w:rPr>
              <w:t>04</w:t>
            </w:r>
            <w:r w:rsidRPr="00EE288C">
              <w:rPr>
                <w:rFonts w:cs="Arial"/>
              </w:rPr>
              <w:t>/</w:t>
            </w:r>
            <w:r>
              <w:rPr>
                <w:rFonts w:cs="Arial"/>
              </w:rPr>
              <w:t>22</w:t>
            </w:r>
          </w:p>
        </w:tc>
        <w:tc>
          <w:tcPr>
            <w:tcW w:w="4680" w:type="dxa"/>
            <w:vAlign w:val="center"/>
          </w:tcPr>
          <w:p w14:paraId="5FE9FFCD" w14:textId="77777777" w:rsidR="00A62302" w:rsidRPr="00EE288C" w:rsidRDefault="00A62302" w:rsidP="005B09E0">
            <w:pPr>
              <w:spacing w:line="240" w:lineRule="exact"/>
              <w:rPr>
                <w:rFonts w:cs="Arial"/>
              </w:rPr>
            </w:pPr>
            <w:r w:rsidRPr="00EE288C">
              <w:rPr>
                <w:rFonts w:cs="Arial"/>
              </w:rPr>
              <w:t>KDOT Mixing Strip, S. of Erie, 1 mi. W of US-59 on K-47</w:t>
            </w:r>
          </w:p>
          <w:p w14:paraId="2F0746C5" w14:textId="77777777" w:rsidR="00A62302" w:rsidRPr="00EE288C" w:rsidRDefault="00A62302" w:rsidP="005B09E0">
            <w:pPr>
              <w:spacing w:line="240" w:lineRule="exact"/>
              <w:rPr>
                <w:rFonts w:cs="Arial"/>
              </w:rPr>
            </w:pPr>
            <w:r w:rsidRPr="00EE288C">
              <w:rPr>
                <w:rFonts w:cs="Arial"/>
              </w:rPr>
              <w:t>Storage Area 4-4-33</w:t>
            </w:r>
          </w:p>
          <w:p w14:paraId="4532D19A" w14:textId="77777777" w:rsidR="00A62302" w:rsidRPr="00EE288C" w:rsidRDefault="00A62302" w:rsidP="005B09E0">
            <w:pPr>
              <w:spacing w:line="240" w:lineRule="exact"/>
              <w:rPr>
                <w:rFonts w:cs="Arial"/>
              </w:rPr>
            </w:pPr>
            <w:r w:rsidRPr="00EE288C">
              <w:rPr>
                <w:rFonts w:cs="Arial"/>
              </w:rPr>
              <w:t>Contact Office- Pittsburg</w:t>
            </w:r>
          </w:p>
        </w:tc>
        <w:tc>
          <w:tcPr>
            <w:tcW w:w="1170" w:type="dxa"/>
            <w:vAlign w:val="center"/>
          </w:tcPr>
          <w:p w14:paraId="499FD936" w14:textId="77777777" w:rsidR="00A62302" w:rsidRPr="00EE288C" w:rsidRDefault="00A62302" w:rsidP="005B09E0">
            <w:pPr>
              <w:spacing w:line="260" w:lineRule="auto"/>
              <w:rPr>
                <w:rFonts w:cs="Arial"/>
              </w:rPr>
            </w:pPr>
            <w:r w:rsidRPr="00EE288C">
              <w:rPr>
                <w:rFonts w:cs="Arial"/>
              </w:rPr>
              <w:t>Neosho</w:t>
            </w:r>
          </w:p>
        </w:tc>
        <w:tc>
          <w:tcPr>
            <w:tcW w:w="1141" w:type="dxa"/>
            <w:vAlign w:val="center"/>
          </w:tcPr>
          <w:p w14:paraId="145CC569" w14:textId="77777777" w:rsidR="00A62302" w:rsidRPr="00EE288C" w:rsidRDefault="00A62302" w:rsidP="005B09E0">
            <w:pPr>
              <w:spacing w:line="260" w:lineRule="auto"/>
              <w:rPr>
                <w:rFonts w:cs="Arial"/>
              </w:rPr>
            </w:pPr>
            <w:r>
              <w:rPr>
                <w:rFonts w:cs="Arial"/>
              </w:rPr>
              <w:t>250</w:t>
            </w:r>
            <w:r w:rsidRPr="00EE288C">
              <w:rPr>
                <w:rFonts w:cs="Arial"/>
              </w:rPr>
              <w:t xml:space="preserve"> ton</w:t>
            </w:r>
          </w:p>
        </w:tc>
        <w:tc>
          <w:tcPr>
            <w:tcW w:w="1109" w:type="dxa"/>
          </w:tcPr>
          <w:p w14:paraId="0F997E36" w14:textId="77777777" w:rsidR="00A62302" w:rsidRDefault="00A62302" w:rsidP="001B2C71">
            <w:pPr>
              <w:rPr>
                <w:rFonts w:cs="Arial"/>
              </w:rPr>
            </w:pPr>
          </w:p>
          <w:p w14:paraId="4108A419" w14:textId="0EF72756" w:rsidR="00D627DD" w:rsidRDefault="00D627DD" w:rsidP="001B2C71">
            <w:pPr>
              <w:rPr>
                <w:rFonts w:cs="Arial"/>
              </w:rPr>
            </w:pPr>
            <w:r>
              <w:rPr>
                <w:rFonts w:cs="Arial"/>
              </w:rPr>
              <w:t>$100.00</w:t>
            </w:r>
          </w:p>
        </w:tc>
        <w:tc>
          <w:tcPr>
            <w:tcW w:w="1951" w:type="dxa"/>
          </w:tcPr>
          <w:p w14:paraId="3DCE1312" w14:textId="0A42D596" w:rsidR="00A62302" w:rsidRDefault="00A62302" w:rsidP="005B09E0">
            <w:pPr>
              <w:spacing w:line="163" w:lineRule="exact"/>
              <w:rPr>
                <w:rFonts w:cs="Arial"/>
              </w:rPr>
            </w:pPr>
          </w:p>
          <w:p w14:paraId="16D01CBD" w14:textId="77777777" w:rsidR="00A62302" w:rsidRDefault="00A62302" w:rsidP="005B09E0">
            <w:pPr>
              <w:spacing w:line="163" w:lineRule="exact"/>
              <w:rPr>
                <w:rFonts w:cs="Arial"/>
              </w:rPr>
            </w:pPr>
          </w:p>
          <w:p w14:paraId="23A1F545" w14:textId="25BE7661" w:rsidR="00A62302" w:rsidRPr="00EE288C" w:rsidRDefault="00A62302" w:rsidP="005B09E0">
            <w:pPr>
              <w:spacing w:line="163" w:lineRule="exact"/>
              <w:rPr>
                <w:rFonts w:cs="Arial"/>
              </w:rPr>
            </w:pPr>
            <w:r w:rsidRPr="002C60F6">
              <w:rPr>
                <w:rFonts w:cs="Arial"/>
              </w:rPr>
              <w:t>Whitaker</w:t>
            </w:r>
          </w:p>
        </w:tc>
      </w:tr>
      <w:tr w:rsidR="00A62302" w14:paraId="0E91B66C" w14:textId="77777777" w:rsidTr="00C20DC3">
        <w:trPr>
          <w:trHeight w:val="872"/>
        </w:trPr>
        <w:tc>
          <w:tcPr>
            <w:tcW w:w="1109" w:type="dxa"/>
            <w:vAlign w:val="center"/>
          </w:tcPr>
          <w:p w14:paraId="383FA00D" w14:textId="77777777" w:rsidR="00A62302" w:rsidRDefault="00A62302" w:rsidP="005B09E0">
            <w:pPr>
              <w:spacing w:line="260" w:lineRule="auto"/>
              <w:rPr>
                <w:rFonts w:cs="Arial"/>
              </w:rPr>
            </w:pPr>
            <w:r>
              <w:rPr>
                <w:rFonts w:cs="Arial"/>
              </w:rPr>
              <w:t>3/07/22</w:t>
            </w:r>
          </w:p>
          <w:p w14:paraId="7BEBF2A1" w14:textId="77777777" w:rsidR="00A62302" w:rsidRDefault="00A62302" w:rsidP="005B09E0">
            <w:pPr>
              <w:spacing w:line="260" w:lineRule="auto"/>
              <w:rPr>
                <w:rFonts w:cs="Arial"/>
              </w:rPr>
            </w:pPr>
            <w:r>
              <w:rPr>
                <w:rFonts w:cs="Arial"/>
              </w:rPr>
              <w:t>To</w:t>
            </w:r>
          </w:p>
          <w:p w14:paraId="25C7F783" w14:textId="77777777" w:rsidR="00A62302" w:rsidRDefault="00A62302" w:rsidP="005B09E0">
            <w:pPr>
              <w:spacing w:line="260" w:lineRule="auto"/>
              <w:rPr>
                <w:rFonts w:cs="Arial"/>
              </w:rPr>
            </w:pPr>
            <w:r>
              <w:rPr>
                <w:rFonts w:cs="Arial"/>
              </w:rPr>
              <w:t>12/01/22</w:t>
            </w:r>
          </w:p>
        </w:tc>
        <w:tc>
          <w:tcPr>
            <w:tcW w:w="4680" w:type="dxa"/>
            <w:vAlign w:val="center"/>
          </w:tcPr>
          <w:p w14:paraId="036F1B29" w14:textId="77777777" w:rsidR="00A62302" w:rsidRDefault="00A62302" w:rsidP="005B09E0">
            <w:pPr>
              <w:spacing w:line="240" w:lineRule="exact"/>
              <w:rPr>
                <w:rFonts w:cs="Arial"/>
              </w:rPr>
            </w:pPr>
            <w:r>
              <w:rPr>
                <w:rFonts w:cs="Arial"/>
              </w:rPr>
              <w:t>KDOT Strip, 3 mi N of Yates Center on US-75</w:t>
            </w:r>
          </w:p>
          <w:p w14:paraId="58719AB5" w14:textId="77777777" w:rsidR="00A62302" w:rsidRDefault="00A62302" w:rsidP="005B09E0">
            <w:pPr>
              <w:spacing w:line="240" w:lineRule="exact"/>
              <w:rPr>
                <w:rFonts w:cs="Arial"/>
              </w:rPr>
            </w:pPr>
            <w:r>
              <w:rPr>
                <w:rFonts w:cs="Arial"/>
              </w:rPr>
              <w:t>Storage Area 4-1-42</w:t>
            </w:r>
          </w:p>
          <w:p w14:paraId="1948EF0B" w14:textId="77777777" w:rsidR="00A62302" w:rsidRPr="00EE288C" w:rsidRDefault="00A62302" w:rsidP="005B09E0">
            <w:pPr>
              <w:spacing w:line="240" w:lineRule="exact"/>
              <w:rPr>
                <w:rFonts w:cs="Arial"/>
              </w:rPr>
            </w:pPr>
            <w:r>
              <w:rPr>
                <w:rFonts w:cs="Arial"/>
              </w:rPr>
              <w:t>Contact Office – Iola</w:t>
            </w:r>
          </w:p>
        </w:tc>
        <w:tc>
          <w:tcPr>
            <w:tcW w:w="1170" w:type="dxa"/>
            <w:vAlign w:val="center"/>
          </w:tcPr>
          <w:p w14:paraId="1E0731F2" w14:textId="77777777" w:rsidR="00A62302" w:rsidRPr="00EE288C" w:rsidRDefault="00A62302" w:rsidP="005B09E0">
            <w:pPr>
              <w:spacing w:line="260" w:lineRule="auto"/>
              <w:rPr>
                <w:rFonts w:cs="Arial"/>
              </w:rPr>
            </w:pPr>
            <w:r>
              <w:rPr>
                <w:rFonts w:cs="Arial"/>
              </w:rPr>
              <w:t>Woodson</w:t>
            </w:r>
          </w:p>
        </w:tc>
        <w:tc>
          <w:tcPr>
            <w:tcW w:w="1141" w:type="dxa"/>
            <w:vAlign w:val="center"/>
          </w:tcPr>
          <w:p w14:paraId="1513C631" w14:textId="77777777" w:rsidR="00A62302" w:rsidRDefault="00A62302" w:rsidP="005B09E0">
            <w:pPr>
              <w:spacing w:line="260" w:lineRule="auto"/>
              <w:rPr>
                <w:rFonts w:cs="Arial"/>
              </w:rPr>
            </w:pPr>
            <w:r>
              <w:rPr>
                <w:rFonts w:cs="Arial"/>
              </w:rPr>
              <w:t>25 ton</w:t>
            </w:r>
          </w:p>
        </w:tc>
        <w:tc>
          <w:tcPr>
            <w:tcW w:w="1109" w:type="dxa"/>
          </w:tcPr>
          <w:p w14:paraId="1125FACB" w14:textId="77777777" w:rsidR="00A62302" w:rsidRDefault="00A62302" w:rsidP="001B2C71">
            <w:pPr>
              <w:rPr>
                <w:rFonts w:cs="Arial"/>
              </w:rPr>
            </w:pPr>
          </w:p>
          <w:p w14:paraId="33B28AC3" w14:textId="2BFA86A2" w:rsidR="00D627DD" w:rsidRDefault="00D627DD" w:rsidP="001B2C71">
            <w:pPr>
              <w:rPr>
                <w:rFonts w:cs="Arial"/>
              </w:rPr>
            </w:pPr>
            <w:r>
              <w:rPr>
                <w:rFonts w:cs="Arial"/>
              </w:rPr>
              <w:t>$100.75</w:t>
            </w:r>
          </w:p>
        </w:tc>
        <w:tc>
          <w:tcPr>
            <w:tcW w:w="1951" w:type="dxa"/>
          </w:tcPr>
          <w:p w14:paraId="05E8CC9C" w14:textId="038C2D4D" w:rsidR="00A62302" w:rsidRDefault="00A62302" w:rsidP="005B09E0">
            <w:pPr>
              <w:spacing w:line="163" w:lineRule="exact"/>
              <w:rPr>
                <w:rFonts w:cs="Arial"/>
              </w:rPr>
            </w:pPr>
          </w:p>
          <w:p w14:paraId="08507611" w14:textId="77777777" w:rsidR="00A62302" w:rsidRDefault="00A62302" w:rsidP="005B09E0">
            <w:pPr>
              <w:spacing w:line="163" w:lineRule="exact"/>
              <w:rPr>
                <w:rFonts w:cs="Arial"/>
              </w:rPr>
            </w:pPr>
          </w:p>
          <w:p w14:paraId="4B8D80C4" w14:textId="4EFE2EA6" w:rsidR="00A62302" w:rsidRPr="00EE288C" w:rsidRDefault="00A62302" w:rsidP="005B09E0">
            <w:pPr>
              <w:spacing w:line="163" w:lineRule="exact"/>
              <w:rPr>
                <w:rFonts w:cs="Arial"/>
              </w:rPr>
            </w:pPr>
            <w:r w:rsidRPr="002C60F6">
              <w:rPr>
                <w:rFonts w:cs="Arial"/>
              </w:rPr>
              <w:t>Whitaker</w:t>
            </w:r>
          </w:p>
        </w:tc>
      </w:tr>
    </w:tbl>
    <w:p w14:paraId="5A5C3C10" w14:textId="2D97E3E4" w:rsidR="00850875" w:rsidRDefault="00850875" w:rsidP="00850875">
      <w:pPr>
        <w:rPr>
          <w:rFonts w:cs="Arial"/>
        </w:rPr>
      </w:pPr>
    </w:p>
    <w:p w14:paraId="370E79CB" w14:textId="77777777" w:rsidR="00F73E97" w:rsidRPr="003A0720" w:rsidRDefault="00F73E97" w:rsidP="00850875">
      <w:pPr>
        <w:rPr>
          <w:rFonts w:cs="Arial"/>
        </w:rPr>
      </w:pPr>
    </w:p>
    <w:p w14:paraId="1F790C7A" w14:textId="77777777" w:rsidR="00FF684F" w:rsidRPr="00AA7B74" w:rsidRDefault="00850875" w:rsidP="00FF684F">
      <w:pPr>
        <w:widowControl/>
        <w:jc w:val="center"/>
        <w:rPr>
          <w:rFonts w:cs="Arial"/>
          <w:b/>
        </w:rPr>
      </w:pPr>
      <w:r w:rsidRPr="003A0720">
        <w:rPr>
          <w:rFonts w:cs="Arial"/>
        </w:rPr>
        <w:br w:type="page"/>
      </w:r>
      <w:r w:rsidR="00FF684F" w:rsidRPr="00AA7B74">
        <w:rPr>
          <w:rFonts w:cs="Arial"/>
          <w:b/>
        </w:rPr>
        <w:lastRenderedPageBreak/>
        <w:t>DISTRICT FOUR CONTACT OFFICES</w:t>
      </w:r>
    </w:p>
    <w:p w14:paraId="01E075EC" w14:textId="77777777" w:rsidR="00FF684F" w:rsidRPr="003472FF" w:rsidRDefault="00FF684F" w:rsidP="00FF684F">
      <w:pPr>
        <w:rPr>
          <w:rFonts w:cs="Arial"/>
          <w:b/>
        </w:rPr>
      </w:pPr>
    </w:p>
    <w:p w14:paraId="5EC0FF0B" w14:textId="77777777" w:rsidR="00283DDC" w:rsidRPr="00E54AE0" w:rsidRDefault="00283DDC" w:rsidP="00283DDC">
      <w:pPr>
        <w:spacing w:line="200" w:lineRule="exact"/>
        <w:rPr>
          <w:snapToGrid w:val="0"/>
        </w:rPr>
      </w:pPr>
      <w:r w:rsidRPr="00E54AE0">
        <w:rPr>
          <w:b/>
          <w:snapToGrid w:val="0"/>
          <w:u w:val="single"/>
        </w:rPr>
        <w:t xml:space="preserve">Area One --- Iola  </w:t>
      </w:r>
      <w:r w:rsidRPr="00E54AE0">
        <w:rPr>
          <w:b/>
          <w:snapToGrid w:val="0"/>
        </w:rPr>
        <w:t xml:space="preserve">  </w:t>
      </w:r>
      <w:r w:rsidRPr="00E54AE0">
        <w:rPr>
          <w:b/>
          <w:snapToGrid w:val="0"/>
        </w:rPr>
        <w:tab/>
      </w:r>
      <w:r w:rsidRPr="00E54AE0">
        <w:rPr>
          <w:b/>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Contact Person</w:t>
      </w:r>
    </w:p>
    <w:p w14:paraId="2D053E7C" w14:textId="77777777" w:rsidR="00283DDC" w:rsidRPr="00E54AE0" w:rsidRDefault="00283DDC" w:rsidP="00283DDC">
      <w:pPr>
        <w:spacing w:line="200" w:lineRule="exact"/>
        <w:rPr>
          <w:snapToGrid w:val="0"/>
        </w:rPr>
      </w:pPr>
      <w:r w:rsidRPr="00E54AE0">
        <w:rPr>
          <w:snapToGrid w:val="0"/>
        </w:rPr>
        <w:t>Allen AL, Bourbon BB, Greenwood GW, Woodson WO</w:t>
      </w:r>
    </w:p>
    <w:p w14:paraId="3D3AEDB1" w14:textId="77777777" w:rsidR="00283DDC" w:rsidRPr="00E54AE0" w:rsidRDefault="00283DDC" w:rsidP="00283DDC">
      <w:pPr>
        <w:spacing w:line="200" w:lineRule="exact"/>
        <w:rPr>
          <w:snapToGrid w:val="0"/>
        </w:rPr>
      </w:pPr>
    </w:p>
    <w:p w14:paraId="18BD868E" w14:textId="77777777" w:rsidR="00283DDC" w:rsidRPr="00E54AE0" w:rsidRDefault="00283DDC" w:rsidP="00283DDC">
      <w:pPr>
        <w:spacing w:line="200" w:lineRule="exact"/>
        <w:rPr>
          <w:snapToGrid w:val="0"/>
        </w:rPr>
      </w:pPr>
      <w:r w:rsidRPr="00E54AE0">
        <w:rPr>
          <w:snapToGrid w:val="0"/>
        </w:rPr>
        <w:t>Kansas Dept. of Transportation</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Darrin Petrowsky, P.E.</w:t>
      </w:r>
    </w:p>
    <w:p w14:paraId="39DFB49A" w14:textId="77777777" w:rsidR="00283DDC" w:rsidRPr="00E54AE0" w:rsidRDefault="00283DDC" w:rsidP="00283DDC">
      <w:pPr>
        <w:spacing w:line="200" w:lineRule="exact"/>
        <w:rPr>
          <w:snapToGrid w:val="0"/>
        </w:rPr>
      </w:pPr>
      <w:r w:rsidRPr="00E54AE0">
        <w:rPr>
          <w:snapToGrid w:val="0"/>
        </w:rPr>
        <w:t>1720 N. State St.</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Area Engineer</w:t>
      </w:r>
    </w:p>
    <w:p w14:paraId="56204891" w14:textId="77777777" w:rsidR="00283DDC" w:rsidRPr="00E54AE0" w:rsidRDefault="00283DDC" w:rsidP="00283DDC">
      <w:pPr>
        <w:spacing w:line="200" w:lineRule="exact"/>
        <w:rPr>
          <w:snapToGrid w:val="0"/>
        </w:rPr>
      </w:pPr>
      <w:r w:rsidRPr="00E54AE0">
        <w:rPr>
          <w:snapToGrid w:val="0"/>
        </w:rPr>
        <w:t>Iola, Kansas   66749</w:t>
      </w:r>
    </w:p>
    <w:p w14:paraId="2F8CCD9A" w14:textId="77777777" w:rsidR="00283DDC" w:rsidRPr="00E54AE0" w:rsidRDefault="00283DDC" w:rsidP="00283DDC">
      <w:pPr>
        <w:spacing w:line="200" w:lineRule="exact"/>
        <w:rPr>
          <w:snapToGrid w:val="0"/>
        </w:rPr>
      </w:pP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Derrick Shannon</w:t>
      </w:r>
    </w:p>
    <w:p w14:paraId="47B84823" w14:textId="77777777" w:rsidR="00283DDC" w:rsidRPr="00E54AE0" w:rsidRDefault="00283DDC" w:rsidP="00283DDC">
      <w:pPr>
        <w:spacing w:line="200" w:lineRule="exact"/>
        <w:rPr>
          <w:snapToGrid w:val="0"/>
        </w:rPr>
      </w:pPr>
      <w:r w:rsidRPr="00E54AE0">
        <w:rPr>
          <w:snapToGrid w:val="0"/>
        </w:rPr>
        <w:t>Phone:  620-365-2161</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Area Maintenance Supt</w:t>
      </w:r>
    </w:p>
    <w:p w14:paraId="03B45397" w14:textId="77777777" w:rsidR="00283DDC" w:rsidRPr="00E54AE0" w:rsidRDefault="00283DDC" w:rsidP="00283DDC">
      <w:pPr>
        <w:spacing w:line="200" w:lineRule="exact"/>
        <w:rPr>
          <w:snapToGrid w:val="0"/>
        </w:rPr>
      </w:pPr>
      <w:r w:rsidRPr="00E54AE0">
        <w:rPr>
          <w:snapToGrid w:val="0"/>
        </w:rPr>
        <w:t xml:space="preserve">FAX:   620-365-2402    </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p>
    <w:p w14:paraId="37F77869" w14:textId="77777777" w:rsidR="00283DDC" w:rsidRPr="00E54AE0" w:rsidRDefault="00283DDC" w:rsidP="00283DDC">
      <w:pPr>
        <w:spacing w:line="200" w:lineRule="exact"/>
        <w:rPr>
          <w:b/>
          <w:snapToGrid w:val="0"/>
        </w:rPr>
      </w:pPr>
    </w:p>
    <w:p w14:paraId="2BD32299" w14:textId="77777777" w:rsidR="00283DDC" w:rsidRPr="00E54AE0" w:rsidRDefault="00283DDC" w:rsidP="00283DDC">
      <w:pPr>
        <w:keepNext/>
        <w:spacing w:line="200" w:lineRule="exact"/>
        <w:outlineLvl w:val="1"/>
        <w:rPr>
          <w:b/>
          <w:snapToGrid w:val="0"/>
        </w:rPr>
      </w:pPr>
      <w:r w:rsidRPr="00E54AE0">
        <w:rPr>
          <w:b/>
          <w:snapToGrid w:val="0"/>
          <w:u w:val="single"/>
        </w:rPr>
        <w:t>Area Two --- Garnett-</w:t>
      </w:r>
      <w:r w:rsidRPr="00E54AE0">
        <w:rPr>
          <w:b/>
          <w:snapToGrid w:val="0"/>
        </w:rPr>
        <w:t xml:space="preserve">  </w:t>
      </w:r>
      <w:r w:rsidRPr="00E54AE0">
        <w:rPr>
          <w:b/>
          <w:snapToGrid w:val="0"/>
        </w:rPr>
        <w:tab/>
      </w:r>
      <w:r w:rsidRPr="00E54AE0">
        <w:rPr>
          <w:b/>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Contact Person</w:t>
      </w:r>
    </w:p>
    <w:p w14:paraId="5DE301E0" w14:textId="77777777" w:rsidR="00283DDC" w:rsidRPr="00E54AE0" w:rsidRDefault="00283DDC" w:rsidP="00283DDC">
      <w:pPr>
        <w:spacing w:line="200" w:lineRule="exact"/>
        <w:rPr>
          <w:snapToGrid w:val="0"/>
        </w:rPr>
      </w:pPr>
      <w:r w:rsidRPr="00E54AE0">
        <w:rPr>
          <w:snapToGrid w:val="0"/>
        </w:rPr>
        <w:t>Anderson AN, Coffey CF, Franklin FR, Linn LN, Miami MI</w:t>
      </w:r>
    </w:p>
    <w:p w14:paraId="68CBD45A" w14:textId="77777777" w:rsidR="00283DDC" w:rsidRPr="00E54AE0" w:rsidRDefault="00283DDC" w:rsidP="00283DDC">
      <w:pPr>
        <w:spacing w:line="200" w:lineRule="exact"/>
        <w:rPr>
          <w:snapToGrid w:val="0"/>
        </w:rPr>
      </w:pPr>
      <w:r w:rsidRPr="00E54AE0">
        <w:rPr>
          <w:snapToGrid w:val="0"/>
        </w:rPr>
        <w:tab/>
      </w:r>
    </w:p>
    <w:p w14:paraId="6E9E62B3" w14:textId="77777777" w:rsidR="00283DDC" w:rsidRPr="00E54AE0" w:rsidRDefault="00283DDC" w:rsidP="00283DDC">
      <w:pPr>
        <w:spacing w:line="200" w:lineRule="exact"/>
        <w:rPr>
          <w:snapToGrid w:val="0"/>
        </w:rPr>
      </w:pPr>
      <w:r w:rsidRPr="00E54AE0">
        <w:rPr>
          <w:snapToGrid w:val="0"/>
        </w:rPr>
        <w:t>Kansas Dept. of Transportation</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Donna Schmit</w:t>
      </w:r>
    </w:p>
    <w:p w14:paraId="4D3D5D58" w14:textId="77777777" w:rsidR="00283DDC" w:rsidRPr="00E54AE0" w:rsidRDefault="00283DDC" w:rsidP="00283DDC">
      <w:pPr>
        <w:spacing w:line="200" w:lineRule="exact"/>
        <w:rPr>
          <w:snapToGrid w:val="0"/>
        </w:rPr>
      </w:pPr>
      <w:r w:rsidRPr="00E54AE0">
        <w:rPr>
          <w:snapToGrid w:val="0"/>
        </w:rPr>
        <w:t>507 N. Maple</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Area Engineer</w:t>
      </w:r>
    </w:p>
    <w:p w14:paraId="4632DD99" w14:textId="77777777" w:rsidR="00283DDC" w:rsidRPr="00E54AE0" w:rsidRDefault="00283DDC" w:rsidP="00283DDC">
      <w:pPr>
        <w:spacing w:line="200" w:lineRule="exact"/>
        <w:rPr>
          <w:snapToGrid w:val="0"/>
        </w:rPr>
      </w:pPr>
      <w:r w:rsidRPr="00E54AE0">
        <w:rPr>
          <w:snapToGrid w:val="0"/>
        </w:rPr>
        <w:t>Garnett, Kansas   66032-1081</w:t>
      </w:r>
    </w:p>
    <w:p w14:paraId="286C0E40" w14:textId="77777777" w:rsidR="00283DDC" w:rsidRPr="00E54AE0" w:rsidRDefault="00283DDC" w:rsidP="00283DDC">
      <w:pPr>
        <w:spacing w:line="200" w:lineRule="exact"/>
        <w:rPr>
          <w:snapToGrid w:val="0"/>
        </w:rPr>
      </w:pP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Kevin Ryan</w:t>
      </w:r>
    </w:p>
    <w:p w14:paraId="546B74A8" w14:textId="77777777" w:rsidR="00283DDC" w:rsidRPr="00E54AE0" w:rsidRDefault="00283DDC" w:rsidP="00283DDC">
      <w:pPr>
        <w:spacing w:line="200" w:lineRule="exact"/>
        <w:rPr>
          <w:snapToGrid w:val="0"/>
        </w:rPr>
      </w:pPr>
      <w:r w:rsidRPr="00E54AE0">
        <w:rPr>
          <w:snapToGrid w:val="0"/>
        </w:rPr>
        <w:t>Phone:  785-448-5446</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Area Maintenance Supt.</w:t>
      </w:r>
    </w:p>
    <w:p w14:paraId="39672ED8" w14:textId="77777777" w:rsidR="00283DDC" w:rsidRPr="00E54AE0" w:rsidRDefault="00283DDC" w:rsidP="00283DDC">
      <w:pPr>
        <w:spacing w:line="200" w:lineRule="exact"/>
        <w:rPr>
          <w:snapToGrid w:val="0"/>
        </w:rPr>
      </w:pPr>
      <w:r w:rsidRPr="00E54AE0">
        <w:rPr>
          <w:snapToGrid w:val="0"/>
        </w:rPr>
        <w:t>FAX:    785-448-2486</w:t>
      </w:r>
    </w:p>
    <w:p w14:paraId="467CD7D4" w14:textId="77777777" w:rsidR="00283DDC" w:rsidRPr="00E54AE0" w:rsidRDefault="00283DDC" w:rsidP="00283DDC">
      <w:pPr>
        <w:spacing w:line="200" w:lineRule="exact"/>
        <w:rPr>
          <w:snapToGrid w:val="0"/>
        </w:rPr>
      </w:pPr>
    </w:p>
    <w:p w14:paraId="3E70C52B" w14:textId="77777777" w:rsidR="00283DDC" w:rsidRPr="00E54AE0" w:rsidRDefault="00283DDC" w:rsidP="00283DDC">
      <w:pPr>
        <w:spacing w:line="200" w:lineRule="exact"/>
        <w:rPr>
          <w:snapToGrid w:val="0"/>
        </w:rPr>
      </w:pPr>
      <w:r w:rsidRPr="00E54AE0">
        <w:rPr>
          <w:b/>
          <w:snapToGrid w:val="0"/>
          <w:u w:val="single"/>
        </w:rPr>
        <w:t>Area Three ----- Independence</w:t>
      </w:r>
      <w:r w:rsidRPr="00E54AE0">
        <w:rPr>
          <w:b/>
          <w:snapToGrid w:val="0"/>
        </w:rPr>
        <w:tab/>
        <w:t xml:space="preserve">  </w:t>
      </w:r>
      <w:r w:rsidRPr="00E54AE0">
        <w:rPr>
          <w:b/>
          <w:snapToGrid w:val="0"/>
        </w:rPr>
        <w:tab/>
      </w:r>
      <w:r w:rsidRPr="00E54AE0">
        <w:rPr>
          <w:b/>
          <w:snapToGrid w:val="0"/>
        </w:rPr>
        <w:tab/>
      </w:r>
      <w:r w:rsidRPr="00E54AE0">
        <w:rPr>
          <w:snapToGrid w:val="0"/>
        </w:rPr>
        <w:tab/>
      </w:r>
      <w:r w:rsidRPr="00E54AE0">
        <w:rPr>
          <w:snapToGrid w:val="0"/>
        </w:rPr>
        <w:tab/>
      </w:r>
      <w:r w:rsidRPr="00E54AE0">
        <w:rPr>
          <w:snapToGrid w:val="0"/>
        </w:rPr>
        <w:tab/>
      </w:r>
      <w:r w:rsidRPr="00E54AE0">
        <w:rPr>
          <w:snapToGrid w:val="0"/>
        </w:rPr>
        <w:tab/>
        <w:t>Contact Person</w:t>
      </w:r>
    </w:p>
    <w:p w14:paraId="0748E4B5" w14:textId="77777777" w:rsidR="00283DDC" w:rsidRPr="00E54AE0" w:rsidRDefault="00283DDC" w:rsidP="00283DDC">
      <w:pPr>
        <w:spacing w:line="200" w:lineRule="exact"/>
        <w:rPr>
          <w:snapToGrid w:val="0"/>
        </w:rPr>
      </w:pPr>
      <w:r w:rsidRPr="00E54AE0">
        <w:rPr>
          <w:snapToGrid w:val="0"/>
        </w:rPr>
        <w:t>Chautauqua CQ, Elk EK, Montgomery MG, Wilson WL</w:t>
      </w:r>
    </w:p>
    <w:p w14:paraId="127A9E51" w14:textId="77777777" w:rsidR="00283DDC" w:rsidRPr="00E54AE0" w:rsidRDefault="00283DDC" w:rsidP="00283DDC">
      <w:pPr>
        <w:spacing w:line="200" w:lineRule="exact"/>
        <w:rPr>
          <w:snapToGrid w:val="0"/>
        </w:rPr>
      </w:pPr>
    </w:p>
    <w:p w14:paraId="05184380" w14:textId="77777777" w:rsidR="00283DDC" w:rsidRPr="00E54AE0" w:rsidRDefault="00283DDC" w:rsidP="00283DDC">
      <w:pPr>
        <w:spacing w:line="200" w:lineRule="exact"/>
        <w:ind w:left="8640" w:hanging="8640"/>
        <w:rPr>
          <w:snapToGrid w:val="0"/>
        </w:rPr>
      </w:pPr>
      <w:r w:rsidRPr="00E54AE0">
        <w:rPr>
          <w:snapToGrid w:val="0"/>
        </w:rPr>
        <w:t>Kansas Dept. of Transportation                                                                               Darrin Petrowsky, P.E,</w:t>
      </w:r>
    </w:p>
    <w:p w14:paraId="0EE23036" w14:textId="77777777" w:rsidR="00283DDC" w:rsidRPr="00E54AE0" w:rsidRDefault="00283DDC" w:rsidP="00283DDC">
      <w:pPr>
        <w:spacing w:line="200" w:lineRule="exact"/>
        <w:ind w:left="8640" w:hanging="8640"/>
        <w:rPr>
          <w:snapToGrid w:val="0"/>
        </w:rPr>
      </w:pPr>
      <w:r w:rsidRPr="00E54AE0">
        <w:rPr>
          <w:snapToGrid w:val="0"/>
        </w:rPr>
        <w:t>3097 W Main  PO Box 884                                                                                      Area Engineer</w:t>
      </w:r>
    </w:p>
    <w:p w14:paraId="16604FA0" w14:textId="77777777" w:rsidR="00283DDC" w:rsidRPr="00E54AE0" w:rsidRDefault="00283DDC" w:rsidP="00283DDC">
      <w:pPr>
        <w:spacing w:line="200" w:lineRule="exact"/>
        <w:ind w:left="8640" w:hanging="8640"/>
        <w:rPr>
          <w:snapToGrid w:val="0"/>
        </w:rPr>
      </w:pPr>
      <w:r w:rsidRPr="00E54AE0">
        <w:rPr>
          <w:snapToGrid w:val="0"/>
        </w:rPr>
        <w:t>PO Box 884                                                                                                             620-577-7312</w:t>
      </w:r>
    </w:p>
    <w:p w14:paraId="07DB75F6" w14:textId="77777777" w:rsidR="00283DDC" w:rsidRPr="00E54AE0" w:rsidRDefault="00283DDC" w:rsidP="00283DDC">
      <w:pPr>
        <w:spacing w:line="200" w:lineRule="exact"/>
        <w:rPr>
          <w:snapToGrid w:val="0"/>
        </w:rPr>
      </w:pPr>
      <w:r w:rsidRPr="00E54AE0">
        <w:rPr>
          <w:snapToGrid w:val="0"/>
        </w:rPr>
        <w:t>Independence, Kansas   67301-0884</w:t>
      </w:r>
      <w:r w:rsidRPr="00E54AE0">
        <w:rPr>
          <w:snapToGrid w:val="0"/>
        </w:rPr>
        <w:tab/>
      </w:r>
      <w:r w:rsidRPr="00E54AE0">
        <w:rPr>
          <w:snapToGrid w:val="0"/>
        </w:rPr>
        <w:tab/>
      </w:r>
      <w:r w:rsidRPr="00E54AE0">
        <w:rPr>
          <w:snapToGrid w:val="0"/>
        </w:rPr>
        <w:tab/>
      </w:r>
      <w:r w:rsidRPr="00E54AE0">
        <w:rPr>
          <w:snapToGrid w:val="0"/>
        </w:rPr>
        <w:tab/>
      </w:r>
    </w:p>
    <w:p w14:paraId="094900C3" w14:textId="77777777" w:rsidR="00283DDC" w:rsidRPr="00E54AE0" w:rsidRDefault="00283DDC" w:rsidP="00283DDC">
      <w:pPr>
        <w:spacing w:line="200" w:lineRule="exact"/>
        <w:ind w:right="-1710"/>
        <w:rPr>
          <w:snapToGrid w:val="0"/>
        </w:rPr>
      </w:pP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Marcus Leck</w:t>
      </w:r>
      <w:r w:rsidRPr="00E54AE0">
        <w:rPr>
          <w:snapToGrid w:val="0"/>
        </w:rPr>
        <w:tab/>
      </w:r>
      <w:r w:rsidRPr="00E54AE0">
        <w:rPr>
          <w:snapToGrid w:val="0"/>
        </w:rPr>
        <w:tab/>
      </w:r>
    </w:p>
    <w:p w14:paraId="50AEFAA0" w14:textId="77777777" w:rsidR="00283DDC" w:rsidRPr="00E54AE0" w:rsidRDefault="00283DDC" w:rsidP="00283DDC">
      <w:pPr>
        <w:spacing w:line="200" w:lineRule="exact"/>
        <w:ind w:right="-1710"/>
        <w:rPr>
          <w:snapToGrid w:val="0"/>
        </w:rPr>
      </w:pPr>
      <w:r w:rsidRPr="00E54AE0">
        <w:rPr>
          <w:snapToGrid w:val="0"/>
        </w:rPr>
        <w:t>Phone:  620-577-3711 (Tammy Shanholtzer)</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Area Maintenance Supt</w:t>
      </w:r>
      <w:r w:rsidRPr="00E54AE0">
        <w:rPr>
          <w:snapToGrid w:val="0"/>
        </w:rPr>
        <w:tab/>
      </w:r>
      <w:r w:rsidRPr="00E54AE0">
        <w:rPr>
          <w:snapToGrid w:val="0"/>
        </w:rPr>
        <w:tab/>
      </w:r>
    </w:p>
    <w:p w14:paraId="63D1B865" w14:textId="77777777" w:rsidR="00283DDC" w:rsidRPr="00E54AE0" w:rsidRDefault="00283DDC" w:rsidP="00283DDC">
      <w:pPr>
        <w:spacing w:line="200" w:lineRule="exact"/>
        <w:rPr>
          <w:snapToGrid w:val="0"/>
        </w:rPr>
      </w:pPr>
      <w:r w:rsidRPr="00E54AE0">
        <w:rPr>
          <w:snapToGrid w:val="0"/>
        </w:rPr>
        <w:t>FAX:    620-331-7017</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620-577-7313</w:t>
      </w:r>
    </w:p>
    <w:p w14:paraId="7F9BE696" w14:textId="77777777" w:rsidR="00283DDC" w:rsidRPr="00E54AE0" w:rsidRDefault="00283DDC" w:rsidP="00283DDC">
      <w:pPr>
        <w:spacing w:line="200" w:lineRule="exact"/>
        <w:rPr>
          <w:snapToGrid w:val="0"/>
        </w:rPr>
      </w:pPr>
    </w:p>
    <w:p w14:paraId="1AE9F7EA" w14:textId="77777777" w:rsidR="00283DDC" w:rsidRPr="00E54AE0" w:rsidRDefault="00283DDC" w:rsidP="00283DDC">
      <w:pPr>
        <w:spacing w:line="200" w:lineRule="exact"/>
        <w:rPr>
          <w:snapToGrid w:val="0"/>
        </w:rPr>
      </w:pPr>
      <w:r w:rsidRPr="00E54AE0">
        <w:rPr>
          <w:b/>
          <w:snapToGrid w:val="0"/>
          <w:u w:val="single"/>
        </w:rPr>
        <w:t>Area Four ----- Pittsburg</w:t>
      </w:r>
      <w:r w:rsidRPr="00E54AE0">
        <w:rPr>
          <w:b/>
          <w:snapToGrid w:val="0"/>
        </w:rPr>
        <w:tab/>
      </w:r>
      <w:r w:rsidRPr="00E54AE0">
        <w:rPr>
          <w:b/>
          <w:snapToGrid w:val="0"/>
        </w:rPr>
        <w:tab/>
      </w:r>
      <w:r w:rsidRPr="00E54AE0">
        <w:rPr>
          <w:b/>
          <w:snapToGrid w:val="0"/>
        </w:rPr>
        <w:tab/>
      </w:r>
      <w:r w:rsidRPr="00E54AE0">
        <w:rPr>
          <w:snapToGrid w:val="0"/>
        </w:rPr>
        <w:tab/>
      </w:r>
      <w:r w:rsidRPr="00E54AE0">
        <w:rPr>
          <w:snapToGrid w:val="0"/>
        </w:rPr>
        <w:tab/>
      </w:r>
      <w:r w:rsidRPr="00E54AE0">
        <w:rPr>
          <w:snapToGrid w:val="0"/>
        </w:rPr>
        <w:tab/>
      </w:r>
      <w:r w:rsidRPr="00E54AE0">
        <w:rPr>
          <w:snapToGrid w:val="0"/>
        </w:rPr>
        <w:tab/>
        <w:t>Contact Person</w:t>
      </w:r>
    </w:p>
    <w:p w14:paraId="1CD88362" w14:textId="77777777" w:rsidR="00283DDC" w:rsidRPr="00E54AE0" w:rsidRDefault="00283DDC" w:rsidP="00283DDC">
      <w:pPr>
        <w:spacing w:line="200" w:lineRule="exact"/>
        <w:rPr>
          <w:snapToGrid w:val="0"/>
        </w:rPr>
      </w:pPr>
      <w:r w:rsidRPr="00E54AE0">
        <w:rPr>
          <w:snapToGrid w:val="0"/>
        </w:rPr>
        <w:t>Cherokee CK, Crawford CR, Labette LB, Neosho NO</w:t>
      </w:r>
    </w:p>
    <w:p w14:paraId="393502FF" w14:textId="77777777" w:rsidR="00283DDC" w:rsidRPr="00E54AE0" w:rsidRDefault="00283DDC" w:rsidP="00283DDC">
      <w:pPr>
        <w:spacing w:line="200" w:lineRule="exact"/>
        <w:rPr>
          <w:snapToGrid w:val="0"/>
        </w:rPr>
      </w:pPr>
    </w:p>
    <w:p w14:paraId="41C0B38C" w14:textId="77777777" w:rsidR="00283DDC" w:rsidRPr="00E54AE0" w:rsidRDefault="00283DDC" w:rsidP="00283DDC">
      <w:pPr>
        <w:spacing w:line="200" w:lineRule="exact"/>
        <w:rPr>
          <w:snapToGrid w:val="0"/>
        </w:rPr>
      </w:pPr>
      <w:r w:rsidRPr="00E54AE0">
        <w:rPr>
          <w:snapToGrid w:val="0"/>
        </w:rPr>
        <w:t>Kansas Dept. of Transportation</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George Dockery, P.E.</w:t>
      </w:r>
    </w:p>
    <w:p w14:paraId="18B4E392" w14:textId="77777777" w:rsidR="00283DDC" w:rsidRPr="00E54AE0" w:rsidRDefault="00283DDC" w:rsidP="00283DDC">
      <w:pPr>
        <w:spacing w:line="200" w:lineRule="exact"/>
        <w:rPr>
          <w:snapToGrid w:val="0"/>
        </w:rPr>
      </w:pPr>
      <w:r w:rsidRPr="00E54AE0">
        <w:rPr>
          <w:snapToGrid w:val="0"/>
        </w:rPr>
        <w:t>1813 W 4</w:t>
      </w:r>
      <w:r w:rsidRPr="00E54AE0">
        <w:rPr>
          <w:snapToGrid w:val="0"/>
          <w:vertAlign w:val="superscript"/>
        </w:rPr>
        <w:t>th</w:t>
      </w:r>
      <w:r w:rsidRPr="00E54AE0">
        <w:rPr>
          <w:snapToGrid w:val="0"/>
        </w:rPr>
        <w:t xml:space="preserve"> Street</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Area Engineer</w:t>
      </w:r>
    </w:p>
    <w:p w14:paraId="6E8B061E" w14:textId="77777777" w:rsidR="00283DDC" w:rsidRPr="00E54AE0" w:rsidRDefault="00283DDC" w:rsidP="00283DDC">
      <w:pPr>
        <w:spacing w:line="200" w:lineRule="exact"/>
        <w:rPr>
          <w:snapToGrid w:val="0"/>
        </w:rPr>
      </w:pPr>
      <w:r w:rsidRPr="00E54AE0">
        <w:rPr>
          <w:snapToGrid w:val="0"/>
        </w:rPr>
        <w:t>PO Box 104</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620-308-7612</w:t>
      </w:r>
    </w:p>
    <w:p w14:paraId="6676A1EF" w14:textId="77777777" w:rsidR="00283DDC" w:rsidRPr="00E54AE0" w:rsidRDefault="00283DDC" w:rsidP="00283DDC">
      <w:pPr>
        <w:spacing w:line="200" w:lineRule="exact"/>
        <w:rPr>
          <w:snapToGrid w:val="0"/>
        </w:rPr>
      </w:pPr>
      <w:r w:rsidRPr="00E54AE0">
        <w:rPr>
          <w:snapToGrid w:val="0"/>
        </w:rPr>
        <w:t>Pittsburg, Kansas   66762-0104</w:t>
      </w:r>
    </w:p>
    <w:p w14:paraId="702F4389" w14:textId="77777777" w:rsidR="00283DDC" w:rsidRPr="00E54AE0" w:rsidRDefault="00283DDC" w:rsidP="00283DDC">
      <w:pPr>
        <w:spacing w:line="200" w:lineRule="exact"/>
        <w:rPr>
          <w:snapToGrid w:val="0"/>
        </w:rPr>
      </w:pP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 xml:space="preserve">Wayne Nelson         </w:t>
      </w:r>
    </w:p>
    <w:p w14:paraId="603EC652" w14:textId="77777777" w:rsidR="00283DDC" w:rsidRPr="00E54AE0" w:rsidRDefault="00283DDC" w:rsidP="00283DDC">
      <w:pPr>
        <w:spacing w:line="200" w:lineRule="exact"/>
        <w:rPr>
          <w:snapToGrid w:val="0"/>
        </w:rPr>
      </w:pPr>
      <w:r w:rsidRPr="00E54AE0">
        <w:rPr>
          <w:snapToGrid w:val="0"/>
        </w:rPr>
        <w:t>Phone:  620-308-7611 (Alana Stansbury)</w:t>
      </w:r>
      <w:r w:rsidRPr="00E54AE0">
        <w:rPr>
          <w:snapToGrid w:val="0"/>
        </w:rPr>
        <w:tab/>
      </w:r>
      <w:r w:rsidRPr="00E54AE0">
        <w:rPr>
          <w:snapToGrid w:val="0"/>
        </w:rPr>
        <w:tab/>
      </w:r>
      <w:r w:rsidRPr="00E54AE0">
        <w:rPr>
          <w:snapToGrid w:val="0"/>
        </w:rPr>
        <w:tab/>
        <w:t xml:space="preserve"> </w:t>
      </w:r>
      <w:r w:rsidRPr="00E54AE0">
        <w:rPr>
          <w:snapToGrid w:val="0"/>
        </w:rPr>
        <w:tab/>
      </w:r>
      <w:r w:rsidRPr="00E54AE0">
        <w:rPr>
          <w:snapToGrid w:val="0"/>
        </w:rPr>
        <w:tab/>
        <w:t xml:space="preserve"> Area </w:t>
      </w:r>
      <w:proofErr w:type="spellStart"/>
      <w:r w:rsidRPr="00E54AE0">
        <w:rPr>
          <w:snapToGrid w:val="0"/>
        </w:rPr>
        <w:t>Maint</w:t>
      </w:r>
      <w:proofErr w:type="spellEnd"/>
      <w:r w:rsidRPr="00E54AE0">
        <w:rPr>
          <w:snapToGrid w:val="0"/>
        </w:rPr>
        <w:t>. Supt</w:t>
      </w:r>
    </w:p>
    <w:p w14:paraId="634B12D3" w14:textId="77777777" w:rsidR="00283DDC" w:rsidRDefault="00283DDC" w:rsidP="00283DDC">
      <w:r w:rsidRPr="00E54AE0">
        <w:rPr>
          <w:snapToGrid w:val="0"/>
        </w:rPr>
        <w:t>FAX:    620-231-1149</w:t>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r>
      <w:r w:rsidRPr="00E54AE0">
        <w:rPr>
          <w:snapToGrid w:val="0"/>
        </w:rPr>
        <w:tab/>
        <w:t>620-308-7622</w:t>
      </w:r>
      <w:r w:rsidRPr="00E54AE0">
        <w:rPr>
          <w:snapToGrid w:val="0"/>
        </w:rPr>
        <w:tab/>
      </w:r>
    </w:p>
    <w:p w14:paraId="325A4C19" w14:textId="77777777" w:rsidR="00FF684F" w:rsidRPr="003472FF" w:rsidRDefault="00FF684F" w:rsidP="00FF684F">
      <w:pPr>
        <w:tabs>
          <w:tab w:val="left" w:pos="6480"/>
        </w:tabs>
        <w:rPr>
          <w:rFonts w:cs="Arial"/>
        </w:rPr>
      </w:pPr>
    </w:p>
    <w:p w14:paraId="4D262F87" w14:textId="1C1C1DAD" w:rsidR="00FF684F" w:rsidRPr="003472FF" w:rsidRDefault="00FF684F" w:rsidP="00FF684F">
      <w:pPr>
        <w:tabs>
          <w:tab w:val="left" w:pos="6480"/>
        </w:tabs>
        <w:jc w:val="right"/>
        <w:rPr>
          <w:rFonts w:cs="Arial"/>
        </w:rPr>
      </w:pPr>
    </w:p>
    <w:p w14:paraId="4CFA1CB8" w14:textId="77777777" w:rsidR="00FF684F" w:rsidRPr="00AA7B74" w:rsidRDefault="00850875" w:rsidP="00FF684F">
      <w:pPr>
        <w:widowControl/>
        <w:jc w:val="center"/>
        <w:rPr>
          <w:rFonts w:cs="Arial"/>
          <w:b/>
        </w:rPr>
      </w:pPr>
      <w:r w:rsidRPr="003A0720">
        <w:rPr>
          <w:rFonts w:cs="Arial"/>
          <w:b/>
        </w:rPr>
        <w:br w:type="page"/>
      </w:r>
      <w:r w:rsidR="00FF684F" w:rsidRPr="00AA7B74">
        <w:rPr>
          <w:rFonts w:cs="Arial"/>
          <w:b/>
        </w:rPr>
        <w:lastRenderedPageBreak/>
        <w:t>KANSAS DEPARTMENT OF TRANSPORTATION</w:t>
      </w:r>
    </w:p>
    <w:p w14:paraId="322C8E0B" w14:textId="77777777" w:rsidR="00FF684F" w:rsidRPr="00AA7B74" w:rsidRDefault="00FF684F" w:rsidP="00FF684F">
      <w:pPr>
        <w:jc w:val="center"/>
        <w:rPr>
          <w:rFonts w:cs="Arial"/>
          <w:b/>
        </w:rPr>
      </w:pPr>
      <w:r w:rsidRPr="00AA7B74">
        <w:rPr>
          <w:rFonts w:cs="Arial"/>
          <w:b/>
        </w:rPr>
        <w:t>DISTRICT FIVE</w:t>
      </w:r>
    </w:p>
    <w:p w14:paraId="7252159C" w14:textId="77777777" w:rsidR="00FF684F" w:rsidRPr="00AA7B74" w:rsidRDefault="00FF684F" w:rsidP="00FF684F">
      <w:pPr>
        <w:jc w:val="center"/>
        <w:rPr>
          <w:rFonts w:cs="Arial"/>
          <w:b/>
        </w:rPr>
      </w:pPr>
      <w:r w:rsidRPr="00AA7B74">
        <w:rPr>
          <w:rFonts w:cs="Arial"/>
          <w:b/>
        </w:rPr>
        <w:t>PLANT MIX BITUMINOUS MIXTURE</w:t>
      </w:r>
      <w:r w:rsidR="002735DE">
        <w:rPr>
          <w:rFonts w:cs="Arial"/>
          <w:b/>
        </w:rPr>
        <w:t>—</w:t>
      </w:r>
      <w:r w:rsidRPr="00AA7B74">
        <w:rPr>
          <w:rFonts w:cs="Arial"/>
          <w:b/>
        </w:rPr>
        <w:t>COMMERCIAL GRADE (MAINTENANCE)</w:t>
      </w:r>
    </w:p>
    <w:p w14:paraId="5213E4CD" w14:textId="77777777" w:rsidR="00FF684F" w:rsidRPr="00AA7B74" w:rsidRDefault="00FF684F" w:rsidP="00FF684F">
      <w:pPr>
        <w:jc w:val="center"/>
        <w:rPr>
          <w:rFonts w:cs="Arial"/>
          <w:b/>
        </w:rPr>
      </w:pPr>
      <w:r w:rsidRPr="00AA7B74">
        <w:rPr>
          <w:rFonts w:cs="Arial"/>
          <w:b/>
        </w:rPr>
        <w:t>Hot Mix/Cold Lay</w:t>
      </w:r>
    </w:p>
    <w:p w14:paraId="603D724C" w14:textId="77777777" w:rsidR="00FF684F" w:rsidRPr="003472FF" w:rsidRDefault="00FF684F" w:rsidP="00FF684F">
      <w:pPr>
        <w:rPr>
          <w:rFonts w:cs="Arial"/>
        </w:rPr>
      </w:pPr>
    </w:p>
    <w:p w14:paraId="3056C80B" w14:textId="77777777" w:rsidR="00FF684F" w:rsidRPr="003472FF" w:rsidRDefault="00FF684F" w:rsidP="00FF684F">
      <w:pPr>
        <w:rPr>
          <w:rFonts w:cs="Arial"/>
        </w:rPr>
      </w:pPr>
      <w:r w:rsidRPr="003472FF">
        <w:rPr>
          <w:rFonts w:cs="Arial"/>
        </w:rPr>
        <w:t>DESCRIPTION</w:t>
      </w:r>
      <w:r>
        <w:rPr>
          <w:rFonts w:cs="Arial"/>
        </w:rPr>
        <w:t>—</w:t>
      </w:r>
      <w:r w:rsidRPr="003472FF">
        <w:rPr>
          <w:rFonts w:cs="Arial"/>
        </w:rPr>
        <w:tab/>
        <w:t>This work shall consist of aggregate and bituminous material mixed in a central plant.</w:t>
      </w:r>
    </w:p>
    <w:p w14:paraId="0C452032" w14:textId="77777777" w:rsidR="00FF684F" w:rsidRPr="003472FF" w:rsidRDefault="00FF684F" w:rsidP="00FF684F">
      <w:pPr>
        <w:rPr>
          <w:rFonts w:cs="Arial"/>
        </w:rPr>
      </w:pPr>
    </w:p>
    <w:p w14:paraId="52F0DB9B" w14:textId="77777777" w:rsidR="00FF684F" w:rsidRPr="003472FF" w:rsidRDefault="00FF684F" w:rsidP="00FF684F">
      <w:pPr>
        <w:rPr>
          <w:rFonts w:cs="Arial"/>
        </w:rPr>
      </w:pPr>
      <w:r w:rsidRPr="003472FF">
        <w:rPr>
          <w:rFonts w:cs="Arial"/>
        </w:rPr>
        <w:t>BID ITEM</w:t>
      </w:r>
      <w:r>
        <w:rPr>
          <w:rFonts w:cs="Arial"/>
        </w:rPr>
        <w:t>—</w:t>
      </w:r>
      <w:r w:rsidRPr="003472FF">
        <w:rPr>
          <w:rFonts w:cs="Arial"/>
        </w:rPr>
        <w:tab/>
      </w:r>
      <w:r w:rsidRPr="003472FF">
        <w:rPr>
          <w:rFonts w:cs="Arial"/>
        </w:rPr>
        <w:tab/>
        <w:t xml:space="preserve">Plant Mix Bituminous Mixture - Commercial Grade (Maintenance) </w:t>
      </w:r>
    </w:p>
    <w:p w14:paraId="7D25A10C" w14:textId="77777777" w:rsidR="00FF684F" w:rsidRPr="003472FF" w:rsidRDefault="00FF684F" w:rsidP="00FF684F">
      <w:pPr>
        <w:ind w:left="2160"/>
        <w:rPr>
          <w:rFonts w:cs="Arial"/>
        </w:rPr>
      </w:pPr>
      <w:r w:rsidRPr="003472FF">
        <w:rPr>
          <w:rFonts w:cs="Arial"/>
        </w:rPr>
        <w:t>(Hot Mix/Cold Lay).</w:t>
      </w:r>
    </w:p>
    <w:p w14:paraId="27A03E19" w14:textId="77777777" w:rsidR="00FF684F" w:rsidRPr="003472FF" w:rsidRDefault="00FF684F" w:rsidP="00FF684F">
      <w:pPr>
        <w:rPr>
          <w:rFonts w:cs="Arial"/>
        </w:rPr>
      </w:pPr>
    </w:p>
    <w:p w14:paraId="497B1EEC" w14:textId="77777777" w:rsidR="00FF684F" w:rsidRPr="003472FF" w:rsidRDefault="00FF684F" w:rsidP="00FF684F">
      <w:pPr>
        <w:rPr>
          <w:rFonts w:cs="Arial"/>
        </w:rPr>
      </w:pPr>
      <w:r w:rsidRPr="003472FF">
        <w:rPr>
          <w:rFonts w:cs="Arial"/>
        </w:rPr>
        <w:t>MATERIALS</w:t>
      </w:r>
      <w:r>
        <w:rPr>
          <w:rFonts w:cs="Arial"/>
        </w:rPr>
        <w:t>—</w:t>
      </w:r>
      <w:r w:rsidRPr="003472FF">
        <w:rPr>
          <w:rFonts w:cs="Arial"/>
        </w:rPr>
        <w:tab/>
      </w:r>
      <w:r w:rsidRPr="003472FF">
        <w:rPr>
          <w:rFonts w:cs="Arial"/>
        </w:rPr>
        <w:tab/>
        <w:t>The bituminous mixture shall be approved by the Area Engineer.</w:t>
      </w:r>
    </w:p>
    <w:p w14:paraId="135E1569" w14:textId="77777777" w:rsidR="00FF684F" w:rsidRPr="003472FF" w:rsidRDefault="00FF684F" w:rsidP="00FF684F">
      <w:pPr>
        <w:ind w:left="2160"/>
        <w:rPr>
          <w:rFonts w:cs="Arial"/>
        </w:rPr>
      </w:pPr>
    </w:p>
    <w:p w14:paraId="1B68102C" w14:textId="77777777" w:rsidR="00FF684F" w:rsidRPr="003472FF" w:rsidRDefault="00FF684F" w:rsidP="00FF684F">
      <w:pPr>
        <w:ind w:left="2160"/>
        <w:rPr>
          <w:rFonts w:cs="Arial"/>
        </w:rPr>
      </w:pPr>
      <w:r w:rsidRPr="003472FF">
        <w:rPr>
          <w:rFonts w:cs="Arial"/>
        </w:rPr>
        <w:t>The approval in general will be based on the following conditions:</w:t>
      </w:r>
    </w:p>
    <w:p w14:paraId="02413637" w14:textId="77777777" w:rsidR="00FF684F" w:rsidRPr="003472FF" w:rsidRDefault="00FF684F" w:rsidP="00FF684F">
      <w:pPr>
        <w:ind w:left="2160"/>
        <w:rPr>
          <w:rFonts w:cs="Arial"/>
        </w:rPr>
      </w:pPr>
    </w:p>
    <w:p w14:paraId="1AC9815F" w14:textId="77777777" w:rsidR="00FF684F" w:rsidRPr="003472FF" w:rsidRDefault="00FF684F" w:rsidP="00FF684F">
      <w:pPr>
        <w:ind w:left="2160"/>
        <w:rPr>
          <w:rFonts w:cs="Arial"/>
        </w:rPr>
      </w:pPr>
      <w:r w:rsidRPr="003472FF">
        <w:rPr>
          <w:rFonts w:cs="Arial"/>
        </w:rPr>
        <w:t>(a)</w:t>
      </w:r>
      <w:r w:rsidRPr="003472FF">
        <w:rPr>
          <w:rFonts w:cs="Arial"/>
        </w:rPr>
        <w:tab/>
        <w:t>The hot mix plant shall produce a satisfactory mixture.</w:t>
      </w:r>
    </w:p>
    <w:p w14:paraId="3F74E57E" w14:textId="77777777" w:rsidR="00FF684F" w:rsidRPr="003472FF" w:rsidRDefault="00FF684F" w:rsidP="00FF684F">
      <w:pPr>
        <w:ind w:left="2880"/>
        <w:rPr>
          <w:rFonts w:cs="Arial"/>
        </w:rPr>
      </w:pPr>
    </w:p>
    <w:p w14:paraId="0294E44D" w14:textId="77777777" w:rsidR="00FF684F" w:rsidRPr="003472FF" w:rsidRDefault="00FF684F" w:rsidP="00FF684F">
      <w:pPr>
        <w:ind w:left="2880" w:hanging="720"/>
        <w:rPr>
          <w:rFonts w:cs="Arial"/>
        </w:rPr>
      </w:pPr>
      <w:r w:rsidRPr="003472FF">
        <w:rPr>
          <w:rFonts w:cs="Arial"/>
        </w:rPr>
        <w:t>(b)</w:t>
      </w:r>
      <w:r w:rsidRPr="003472FF">
        <w:rPr>
          <w:rFonts w:cs="Arial"/>
        </w:rPr>
        <w:tab/>
        <w:t xml:space="preserve">The mixtures produced shall meet the </w:t>
      </w:r>
      <w:proofErr w:type="spellStart"/>
      <w:r w:rsidRPr="003472FF">
        <w:rPr>
          <w:rFonts w:cs="Arial"/>
        </w:rPr>
        <w:t>gradation</w:t>
      </w:r>
      <w:proofErr w:type="spellEnd"/>
      <w:r w:rsidRPr="003472FF">
        <w:rPr>
          <w:rFonts w:cs="Arial"/>
        </w:rPr>
        <w:t xml:space="preserve"> requirements of BM-1 or BM-2 at the discretion of the Area Engineer.</w:t>
      </w:r>
    </w:p>
    <w:p w14:paraId="25070310" w14:textId="77777777" w:rsidR="00FF684F" w:rsidRPr="003472FF" w:rsidRDefault="00FF684F" w:rsidP="00FF684F">
      <w:pPr>
        <w:ind w:left="2880"/>
        <w:rPr>
          <w:rFonts w:cs="Arial"/>
        </w:rPr>
      </w:pPr>
    </w:p>
    <w:p w14:paraId="190D5349" w14:textId="77777777" w:rsidR="00FF684F" w:rsidRPr="003472FF" w:rsidRDefault="00FF684F" w:rsidP="00FF684F">
      <w:pPr>
        <w:ind w:left="2160"/>
        <w:rPr>
          <w:rFonts w:cs="Arial"/>
        </w:rPr>
      </w:pPr>
      <w:r w:rsidRPr="003472FF">
        <w:rPr>
          <w:rFonts w:cs="Arial"/>
        </w:rPr>
        <w:t>(c)</w:t>
      </w:r>
      <w:r w:rsidRPr="003472FF">
        <w:rPr>
          <w:rFonts w:cs="Arial"/>
        </w:rPr>
        <w:tab/>
        <w:t>The oil used in the mix shall be MC-800.</w:t>
      </w:r>
    </w:p>
    <w:p w14:paraId="2F40D32A" w14:textId="77777777" w:rsidR="00FF684F" w:rsidRPr="003472FF" w:rsidRDefault="00FF684F" w:rsidP="00FF684F">
      <w:pPr>
        <w:ind w:left="2880"/>
        <w:rPr>
          <w:rFonts w:cs="Arial"/>
        </w:rPr>
      </w:pPr>
    </w:p>
    <w:p w14:paraId="64F1BC36" w14:textId="77777777" w:rsidR="00FF684F" w:rsidRPr="003472FF" w:rsidRDefault="00FF684F" w:rsidP="00FF684F">
      <w:pPr>
        <w:ind w:left="2880" w:hanging="720"/>
        <w:rPr>
          <w:rFonts w:cs="Arial"/>
        </w:rPr>
      </w:pPr>
      <w:r w:rsidRPr="003472FF">
        <w:rPr>
          <w:rFonts w:cs="Arial"/>
        </w:rPr>
        <w:t>(d)</w:t>
      </w:r>
      <w:r w:rsidRPr="003472FF">
        <w:rPr>
          <w:rFonts w:cs="Arial"/>
        </w:rPr>
        <w:tab/>
        <w:t>The oil content shall be adequate to sufficiently coat the aggregates and produce a satisfactory mixture.</w:t>
      </w:r>
    </w:p>
    <w:p w14:paraId="28CE482C" w14:textId="77777777" w:rsidR="00FF684F" w:rsidRPr="003472FF" w:rsidRDefault="00FF684F" w:rsidP="00FF684F">
      <w:pPr>
        <w:ind w:left="3600" w:hanging="720"/>
        <w:rPr>
          <w:rFonts w:cs="Arial"/>
        </w:rPr>
      </w:pPr>
    </w:p>
    <w:p w14:paraId="0CB390B0" w14:textId="77777777" w:rsidR="00FF684F" w:rsidRPr="003472FF" w:rsidRDefault="00FF684F" w:rsidP="00FF684F">
      <w:pPr>
        <w:ind w:left="2880" w:hanging="720"/>
        <w:rPr>
          <w:rFonts w:cs="Arial"/>
        </w:rPr>
      </w:pPr>
      <w:r w:rsidRPr="003472FF">
        <w:rPr>
          <w:rFonts w:cs="Arial"/>
        </w:rPr>
        <w:t>(e)</w:t>
      </w:r>
      <w:r w:rsidRPr="003472FF">
        <w:rPr>
          <w:rFonts w:cs="Arial"/>
        </w:rPr>
        <w:tab/>
        <w:t>The use of RAP in the mix will not be permitted.</w:t>
      </w:r>
    </w:p>
    <w:p w14:paraId="5FC2551A" w14:textId="77777777" w:rsidR="00FF684F" w:rsidRPr="003472FF" w:rsidRDefault="00FF684F" w:rsidP="00FF684F">
      <w:pPr>
        <w:ind w:left="3600" w:hanging="720"/>
        <w:rPr>
          <w:rFonts w:cs="Arial"/>
        </w:rPr>
      </w:pPr>
    </w:p>
    <w:p w14:paraId="3D47A3E2" w14:textId="77777777" w:rsidR="00FF684F" w:rsidRPr="003472FF" w:rsidRDefault="00FF684F" w:rsidP="00FF684F">
      <w:pPr>
        <w:ind w:left="2880" w:hanging="720"/>
        <w:rPr>
          <w:rFonts w:cs="Arial"/>
        </w:rPr>
      </w:pPr>
      <w:r w:rsidRPr="003472FF">
        <w:rPr>
          <w:rFonts w:cs="Arial"/>
        </w:rPr>
        <w:t>(f)</w:t>
      </w:r>
      <w:r w:rsidRPr="003472FF">
        <w:rPr>
          <w:rFonts w:cs="Arial"/>
        </w:rPr>
        <w:tab/>
        <w:t xml:space="preserve">The mix produced will be stockpiled prior to use.  </w:t>
      </w:r>
      <w:proofErr w:type="gramStart"/>
      <w:r w:rsidRPr="003472FF">
        <w:rPr>
          <w:rFonts w:cs="Arial"/>
        </w:rPr>
        <w:t>Therefore</w:t>
      </w:r>
      <w:proofErr w:type="gramEnd"/>
      <w:r w:rsidRPr="003472FF">
        <w:rPr>
          <w:rFonts w:cs="Arial"/>
        </w:rPr>
        <w:t xml:space="preserve"> it shall remain workable for at least eight weeks after delivery.</w:t>
      </w:r>
    </w:p>
    <w:p w14:paraId="0066DBFD" w14:textId="77777777" w:rsidR="00FF684F" w:rsidRPr="003472FF" w:rsidRDefault="00FF684F" w:rsidP="00FF684F">
      <w:pPr>
        <w:ind w:left="3600" w:hanging="720"/>
        <w:rPr>
          <w:rFonts w:cs="Arial"/>
        </w:rPr>
      </w:pPr>
    </w:p>
    <w:p w14:paraId="051225F2" w14:textId="77777777" w:rsidR="00FF684F" w:rsidRPr="003472FF" w:rsidRDefault="00FF684F" w:rsidP="00FF684F">
      <w:pPr>
        <w:ind w:left="2880" w:hanging="720"/>
        <w:rPr>
          <w:rFonts w:cs="Arial"/>
        </w:rPr>
      </w:pPr>
      <w:r w:rsidRPr="003472FF">
        <w:rPr>
          <w:rFonts w:cs="Arial"/>
        </w:rPr>
        <w:t>(g)</w:t>
      </w:r>
      <w:r w:rsidRPr="003472FF">
        <w:rPr>
          <w:rFonts w:cs="Arial"/>
        </w:rPr>
        <w:tab/>
        <w:t>The Area Engineer shall select the type of mix based on needs at the specific location where the material is to be used.</w:t>
      </w:r>
    </w:p>
    <w:p w14:paraId="24466EC3" w14:textId="77777777" w:rsidR="00FF684F" w:rsidRPr="003472FF" w:rsidRDefault="00FF684F" w:rsidP="00FF684F">
      <w:pPr>
        <w:ind w:left="3600" w:hanging="720"/>
        <w:rPr>
          <w:rFonts w:cs="Arial"/>
        </w:rPr>
      </w:pPr>
    </w:p>
    <w:p w14:paraId="3D13F961" w14:textId="77777777" w:rsidR="00FF684F" w:rsidRDefault="00FF684F" w:rsidP="00FF684F">
      <w:pPr>
        <w:ind w:left="2880" w:hanging="720"/>
        <w:rPr>
          <w:rFonts w:cs="Arial"/>
        </w:rPr>
      </w:pPr>
      <w:r w:rsidRPr="003472FF">
        <w:rPr>
          <w:rFonts w:cs="Arial"/>
        </w:rPr>
        <w:t>(h)</w:t>
      </w:r>
      <w:r w:rsidRPr="003472FF">
        <w:rPr>
          <w:rFonts w:cs="Arial"/>
        </w:rPr>
        <w:tab/>
        <w:t>The mix design for the mix selected shall be submitted to the Area Engineer for approval prior to delivery of the mix.</w:t>
      </w:r>
    </w:p>
    <w:p w14:paraId="4252DD49" w14:textId="77777777" w:rsidR="00FF684F" w:rsidRPr="003472FF" w:rsidRDefault="00FF684F" w:rsidP="00FF684F">
      <w:pPr>
        <w:rPr>
          <w:rFonts w:cs="Arial"/>
        </w:rPr>
      </w:pPr>
    </w:p>
    <w:p w14:paraId="00000FFE" w14:textId="77777777" w:rsidR="00850875" w:rsidRPr="003A0720" w:rsidRDefault="00850875" w:rsidP="00FF684F">
      <w:pPr>
        <w:widowControl/>
        <w:jc w:val="center"/>
        <w:rPr>
          <w:rFonts w:cs="Arial"/>
          <w:b/>
        </w:rPr>
      </w:pPr>
      <w:r w:rsidRPr="003A0720">
        <w:rPr>
          <w:rFonts w:cs="Arial"/>
        </w:rPr>
        <w:br w:type="page"/>
      </w:r>
      <w:r w:rsidRPr="003A0720">
        <w:rPr>
          <w:rFonts w:cs="Arial"/>
          <w:b/>
        </w:rPr>
        <w:lastRenderedPageBreak/>
        <w:t>Kansas Department of Transportation</w:t>
      </w:r>
    </w:p>
    <w:p w14:paraId="1D7227EA" w14:textId="77777777" w:rsidR="00850875" w:rsidRPr="003A0720" w:rsidRDefault="00850875" w:rsidP="00850875">
      <w:pPr>
        <w:jc w:val="center"/>
        <w:rPr>
          <w:rFonts w:cs="Arial"/>
          <w:b/>
        </w:rPr>
      </w:pPr>
      <w:r w:rsidRPr="003A0720">
        <w:rPr>
          <w:rFonts w:cs="Arial"/>
          <w:b/>
        </w:rPr>
        <w:t>District Five</w:t>
      </w:r>
    </w:p>
    <w:p w14:paraId="3F720F08" w14:textId="77777777" w:rsidR="00850875" w:rsidRPr="003A0720" w:rsidRDefault="00850875" w:rsidP="00850875">
      <w:pPr>
        <w:jc w:val="center"/>
        <w:rPr>
          <w:rFonts w:cs="Arial"/>
          <w:b/>
        </w:rPr>
      </w:pPr>
      <w:r w:rsidRPr="003A0720">
        <w:rPr>
          <w:rFonts w:cs="Arial"/>
          <w:b/>
        </w:rPr>
        <w:t>Bituminous Plant Mixture (Hot Mix-Cold Lay)</w:t>
      </w:r>
    </w:p>
    <w:p w14:paraId="15B77110" w14:textId="77777777" w:rsidR="00850875" w:rsidRDefault="00850875" w:rsidP="00850875">
      <w:pPr>
        <w:jc w:val="center"/>
        <w:rPr>
          <w:rFonts w:cs="Arial"/>
          <w:b/>
        </w:rPr>
      </w:pPr>
      <w:r w:rsidRPr="003A0720">
        <w:rPr>
          <w:rFonts w:cs="Arial"/>
          <w:b/>
        </w:rPr>
        <w:t>Pricing Page</w:t>
      </w:r>
    </w:p>
    <w:p w14:paraId="39792D68" w14:textId="77777777" w:rsidR="00850875" w:rsidRPr="003A0720" w:rsidRDefault="00850875" w:rsidP="00850875">
      <w:pPr>
        <w:jc w:val="center"/>
        <w:rPr>
          <w:rFonts w:cs="Arial"/>
          <w:b/>
        </w:rPr>
      </w:pPr>
    </w:p>
    <w:tbl>
      <w:tblPr>
        <w:tblW w:w="10800"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136" w:type="dxa"/>
          <w:right w:w="136" w:type="dxa"/>
        </w:tblCellMar>
        <w:tblLook w:val="0000" w:firstRow="0" w:lastRow="0" w:firstColumn="0" w:lastColumn="0" w:noHBand="0" w:noVBand="0"/>
      </w:tblPr>
      <w:tblGrid>
        <w:gridCol w:w="5940"/>
        <w:gridCol w:w="1396"/>
        <w:gridCol w:w="1170"/>
        <w:gridCol w:w="900"/>
        <w:gridCol w:w="1394"/>
      </w:tblGrid>
      <w:tr w:rsidR="00B96765" w14:paraId="048813AE" w14:textId="77777777" w:rsidTr="007F6FD3">
        <w:trPr>
          <w:cantSplit/>
        </w:trPr>
        <w:tc>
          <w:tcPr>
            <w:tcW w:w="5940" w:type="dxa"/>
            <w:tcBorders>
              <w:top w:val="double" w:sz="6" w:space="0" w:color="000000"/>
              <w:left w:val="double" w:sz="6" w:space="0" w:color="000000"/>
              <w:bottom w:val="double" w:sz="6" w:space="0" w:color="000000"/>
            </w:tcBorders>
            <w:vAlign w:val="center"/>
          </w:tcPr>
          <w:p w14:paraId="732C7FE9" w14:textId="77777777" w:rsidR="00B96765" w:rsidRPr="00B429B1" w:rsidRDefault="00B96765" w:rsidP="007F6FD3">
            <w:pPr>
              <w:spacing w:line="260" w:lineRule="auto"/>
              <w:rPr>
                <w:rFonts w:cs="Arial"/>
                <w:b/>
              </w:rPr>
            </w:pPr>
            <w:r w:rsidRPr="00B429B1">
              <w:rPr>
                <w:rFonts w:cs="Arial"/>
                <w:b/>
              </w:rPr>
              <w:t>FOB:  Delivered to Stockpile Location:</w:t>
            </w:r>
          </w:p>
        </w:tc>
        <w:tc>
          <w:tcPr>
            <w:tcW w:w="1396" w:type="dxa"/>
            <w:tcBorders>
              <w:top w:val="double" w:sz="6" w:space="0" w:color="000000"/>
              <w:bottom w:val="double" w:sz="6" w:space="0" w:color="000000"/>
            </w:tcBorders>
            <w:vAlign w:val="center"/>
          </w:tcPr>
          <w:p w14:paraId="0D3412A5" w14:textId="77777777" w:rsidR="00B96765" w:rsidRPr="00B429B1" w:rsidRDefault="00B96765" w:rsidP="007F6FD3">
            <w:pPr>
              <w:spacing w:line="260" w:lineRule="auto"/>
              <w:rPr>
                <w:rFonts w:cs="Arial"/>
                <w:b/>
              </w:rPr>
            </w:pPr>
            <w:r w:rsidRPr="00B429B1">
              <w:rPr>
                <w:rFonts w:cs="Arial"/>
                <w:b/>
              </w:rPr>
              <w:t>County</w:t>
            </w:r>
          </w:p>
        </w:tc>
        <w:tc>
          <w:tcPr>
            <w:tcW w:w="1170" w:type="dxa"/>
            <w:tcBorders>
              <w:top w:val="double" w:sz="6" w:space="0" w:color="000000"/>
              <w:bottom w:val="double" w:sz="6" w:space="0" w:color="000000"/>
            </w:tcBorders>
            <w:vAlign w:val="center"/>
          </w:tcPr>
          <w:p w14:paraId="21BC074E" w14:textId="77777777" w:rsidR="00B96765" w:rsidRPr="00B429B1" w:rsidRDefault="00B96765" w:rsidP="007F6FD3">
            <w:pPr>
              <w:spacing w:line="260" w:lineRule="auto"/>
              <w:rPr>
                <w:rFonts w:cs="Arial"/>
                <w:b/>
              </w:rPr>
            </w:pPr>
            <w:r w:rsidRPr="00B429B1">
              <w:rPr>
                <w:rFonts w:cs="Arial"/>
                <w:b/>
              </w:rPr>
              <w:t>Est. Tons</w:t>
            </w:r>
          </w:p>
        </w:tc>
        <w:tc>
          <w:tcPr>
            <w:tcW w:w="900" w:type="dxa"/>
            <w:tcBorders>
              <w:top w:val="double" w:sz="6" w:space="0" w:color="000000"/>
              <w:bottom w:val="double" w:sz="6" w:space="0" w:color="000000"/>
            </w:tcBorders>
            <w:vAlign w:val="center"/>
          </w:tcPr>
          <w:p w14:paraId="4570FA20" w14:textId="77777777" w:rsidR="00B96765" w:rsidRPr="00B429B1" w:rsidRDefault="00B96765" w:rsidP="007F6FD3">
            <w:pPr>
              <w:spacing w:line="260" w:lineRule="auto"/>
              <w:rPr>
                <w:rFonts w:cs="Arial"/>
                <w:b/>
              </w:rPr>
            </w:pPr>
            <w:r w:rsidRPr="00B429B1">
              <w:rPr>
                <w:rFonts w:cs="Arial"/>
                <w:b/>
              </w:rPr>
              <w:t>Price per Ton</w:t>
            </w:r>
          </w:p>
        </w:tc>
        <w:tc>
          <w:tcPr>
            <w:tcW w:w="1394" w:type="dxa"/>
            <w:tcBorders>
              <w:top w:val="double" w:sz="6" w:space="0" w:color="000000"/>
              <w:bottom w:val="double" w:sz="6" w:space="0" w:color="000000"/>
              <w:right w:val="double" w:sz="6" w:space="0" w:color="000000"/>
            </w:tcBorders>
            <w:vAlign w:val="center"/>
          </w:tcPr>
          <w:p w14:paraId="1A387FB5" w14:textId="0A3181E8" w:rsidR="00B96765" w:rsidRPr="00B429B1" w:rsidRDefault="00D627DD" w:rsidP="007F6FD3">
            <w:pPr>
              <w:spacing w:line="260" w:lineRule="auto"/>
              <w:rPr>
                <w:rFonts w:cs="Arial"/>
                <w:b/>
              </w:rPr>
            </w:pPr>
            <w:r>
              <w:rPr>
                <w:rFonts w:cs="Arial"/>
                <w:b/>
              </w:rPr>
              <w:t xml:space="preserve">Contractor </w:t>
            </w:r>
          </w:p>
        </w:tc>
      </w:tr>
      <w:tr w:rsidR="00B96765" w14:paraId="787874DB" w14:textId="77777777" w:rsidTr="007F6FD3">
        <w:trPr>
          <w:cantSplit/>
          <w:trHeight w:val="603"/>
        </w:trPr>
        <w:tc>
          <w:tcPr>
            <w:tcW w:w="5940" w:type="dxa"/>
            <w:tcBorders>
              <w:top w:val="double" w:sz="6" w:space="0" w:color="000000"/>
              <w:left w:val="double" w:sz="6" w:space="0" w:color="000000"/>
              <w:bottom w:val="single" w:sz="4" w:space="0" w:color="000000"/>
            </w:tcBorders>
            <w:vAlign w:val="center"/>
          </w:tcPr>
          <w:p w14:paraId="7367B447" w14:textId="77777777" w:rsidR="00B96765" w:rsidRPr="00187612" w:rsidRDefault="00B96765" w:rsidP="007F6FD3">
            <w:pPr>
              <w:spacing w:line="260" w:lineRule="auto"/>
              <w:rPr>
                <w:rFonts w:cs="Arial"/>
              </w:rPr>
            </w:pPr>
            <w:r w:rsidRPr="00187612">
              <w:rPr>
                <w:rFonts w:cs="Arial"/>
              </w:rPr>
              <w:t xml:space="preserve">KDOT location, 4 miles </w:t>
            </w:r>
            <w:r>
              <w:rPr>
                <w:rFonts w:cs="Arial"/>
              </w:rPr>
              <w:t>E</w:t>
            </w:r>
            <w:r w:rsidRPr="00187612">
              <w:rPr>
                <w:rFonts w:cs="Arial"/>
              </w:rPr>
              <w:t xml:space="preserve"> of Medicine Lodge, KS, on</w:t>
            </w:r>
            <w:r>
              <w:rPr>
                <w:rFonts w:cs="Arial"/>
              </w:rPr>
              <w:t xml:space="preserve"> </w:t>
            </w:r>
            <w:r w:rsidRPr="00187612">
              <w:rPr>
                <w:rFonts w:cs="Arial"/>
              </w:rPr>
              <w:t>US-160</w:t>
            </w:r>
          </w:p>
          <w:p w14:paraId="6C7BFF3A" w14:textId="77777777" w:rsidR="00B96765" w:rsidRPr="00187612" w:rsidRDefault="00B96765" w:rsidP="007F6FD3">
            <w:pPr>
              <w:spacing w:line="260" w:lineRule="auto"/>
              <w:rPr>
                <w:rFonts w:cs="Arial"/>
              </w:rPr>
            </w:pPr>
            <w:r w:rsidRPr="00187612">
              <w:rPr>
                <w:rFonts w:cs="Arial"/>
              </w:rPr>
              <w:t>Storage Area 5143</w:t>
            </w:r>
          </w:p>
        </w:tc>
        <w:tc>
          <w:tcPr>
            <w:tcW w:w="1396" w:type="dxa"/>
            <w:tcBorders>
              <w:top w:val="double" w:sz="6" w:space="0" w:color="000000"/>
              <w:bottom w:val="single" w:sz="4" w:space="0" w:color="000000"/>
            </w:tcBorders>
            <w:vAlign w:val="center"/>
          </w:tcPr>
          <w:p w14:paraId="6BFB4296" w14:textId="77777777" w:rsidR="00B96765" w:rsidRPr="00187612" w:rsidRDefault="00B96765" w:rsidP="007F6FD3">
            <w:pPr>
              <w:spacing w:line="260" w:lineRule="auto"/>
              <w:rPr>
                <w:rFonts w:cs="Arial"/>
              </w:rPr>
            </w:pPr>
            <w:r w:rsidRPr="00187612">
              <w:rPr>
                <w:rFonts w:cs="Arial"/>
              </w:rPr>
              <w:t>Barber</w:t>
            </w:r>
          </w:p>
        </w:tc>
        <w:tc>
          <w:tcPr>
            <w:tcW w:w="1170" w:type="dxa"/>
            <w:tcBorders>
              <w:top w:val="double" w:sz="6" w:space="0" w:color="000000"/>
              <w:bottom w:val="single" w:sz="4" w:space="0" w:color="000000"/>
            </w:tcBorders>
            <w:vAlign w:val="center"/>
          </w:tcPr>
          <w:p w14:paraId="213671B3" w14:textId="77777777" w:rsidR="00B96765" w:rsidRPr="00D627DD" w:rsidRDefault="00B96765" w:rsidP="007F6FD3">
            <w:pPr>
              <w:spacing w:line="260" w:lineRule="auto"/>
              <w:rPr>
                <w:rFonts w:cs="Arial"/>
              </w:rPr>
            </w:pPr>
            <w:r w:rsidRPr="00D627DD">
              <w:rPr>
                <w:rFonts w:cs="Arial"/>
              </w:rPr>
              <w:t>300 ton</w:t>
            </w:r>
          </w:p>
        </w:tc>
        <w:tc>
          <w:tcPr>
            <w:tcW w:w="900" w:type="dxa"/>
            <w:tcBorders>
              <w:top w:val="double" w:sz="6" w:space="0" w:color="000000"/>
              <w:bottom w:val="single" w:sz="4" w:space="0" w:color="000000"/>
            </w:tcBorders>
            <w:vAlign w:val="center"/>
          </w:tcPr>
          <w:p w14:paraId="40B4A796" w14:textId="22427C3F" w:rsidR="00B96765" w:rsidRPr="00187612" w:rsidRDefault="00D627DD" w:rsidP="007F6FD3">
            <w:pPr>
              <w:spacing w:line="260" w:lineRule="auto"/>
              <w:rPr>
                <w:rFonts w:cs="Arial"/>
              </w:rPr>
            </w:pPr>
            <w:r>
              <w:rPr>
                <w:rFonts w:cs="Arial"/>
              </w:rPr>
              <w:t>$</w:t>
            </w:r>
            <w:r w:rsidR="00E238F5">
              <w:rPr>
                <w:rFonts w:cs="Arial"/>
              </w:rPr>
              <w:t>8</w:t>
            </w:r>
            <w:r w:rsidR="007349F7">
              <w:rPr>
                <w:rFonts w:cs="Arial"/>
              </w:rPr>
              <w:t>1.99</w:t>
            </w:r>
          </w:p>
        </w:tc>
        <w:tc>
          <w:tcPr>
            <w:tcW w:w="1394" w:type="dxa"/>
            <w:tcBorders>
              <w:top w:val="double" w:sz="6" w:space="0" w:color="000000"/>
              <w:bottom w:val="single" w:sz="4" w:space="0" w:color="000000"/>
              <w:right w:val="double" w:sz="6" w:space="0" w:color="000000"/>
            </w:tcBorders>
            <w:vAlign w:val="center"/>
          </w:tcPr>
          <w:p w14:paraId="6D8DEAE0" w14:textId="6D0EC48B" w:rsidR="00B96765" w:rsidRPr="00187612" w:rsidRDefault="007349F7" w:rsidP="007F6FD3">
            <w:pPr>
              <w:spacing w:line="260" w:lineRule="auto"/>
              <w:rPr>
                <w:rFonts w:cs="Arial"/>
              </w:rPr>
            </w:pPr>
            <w:r>
              <w:rPr>
                <w:rFonts w:cs="Arial"/>
              </w:rPr>
              <w:t>Heft</w:t>
            </w:r>
          </w:p>
        </w:tc>
      </w:tr>
      <w:tr w:rsidR="00D627DD" w14:paraId="7BC4C4DF" w14:textId="77777777" w:rsidTr="008C5F7E">
        <w:trPr>
          <w:cantSplit/>
          <w:trHeight w:val="620"/>
        </w:trPr>
        <w:tc>
          <w:tcPr>
            <w:tcW w:w="5940" w:type="dxa"/>
            <w:tcBorders>
              <w:top w:val="single" w:sz="4" w:space="0" w:color="000000"/>
              <w:left w:val="double" w:sz="6" w:space="0" w:color="000000"/>
              <w:bottom w:val="single" w:sz="4" w:space="0" w:color="000000"/>
            </w:tcBorders>
            <w:vAlign w:val="center"/>
          </w:tcPr>
          <w:p w14:paraId="4027DB89" w14:textId="77777777" w:rsidR="00D627DD" w:rsidRDefault="00D627DD" w:rsidP="00D627DD">
            <w:pPr>
              <w:spacing w:line="260" w:lineRule="auto"/>
              <w:rPr>
                <w:rFonts w:cs="Arial"/>
              </w:rPr>
            </w:pPr>
            <w:r>
              <w:rPr>
                <w:rFonts w:cs="Arial"/>
              </w:rPr>
              <w:t>KDOT location, 204 E of US-56 Great Bend</w:t>
            </w:r>
          </w:p>
          <w:p w14:paraId="541DF8DA" w14:textId="77777777" w:rsidR="00D627DD" w:rsidRPr="00966F7D" w:rsidRDefault="00D627DD" w:rsidP="00D627DD">
            <w:pPr>
              <w:spacing w:line="260" w:lineRule="auto"/>
              <w:rPr>
                <w:rFonts w:cs="Arial"/>
              </w:rPr>
            </w:pPr>
            <w:r>
              <w:rPr>
                <w:rFonts w:cs="Arial"/>
              </w:rPr>
              <w:t>Storage Area 5410</w:t>
            </w:r>
          </w:p>
        </w:tc>
        <w:tc>
          <w:tcPr>
            <w:tcW w:w="1396" w:type="dxa"/>
            <w:tcBorders>
              <w:top w:val="single" w:sz="4" w:space="0" w:color="000000"/>
              <w:bottom w:val="single" w:sz="4" w:space="0" w:color="000000"/>
            </w:tcBorders>
            <w:vAlign w:val="center"/>
          </w:tcPr>
          <w:p w14:paraId="1CE0941F" w14:textId="77777777" w:rsidR="00D627DD" w:rsidRPr="00966F7D" w:rsidRDefault="00D627DD" w:rsidP="00D627DD">
            <w:pPr>
              <w:spacing w:after="58" w:line="260" w:lineRule="auto"/>
              <w:rPr>
                <w:rFonts w:cs="Arial"/>
              </w:rPr>
            </w:pPr>
            <w:r>
              <w:rPr>
                <w:rFonts w:cs="Arial"/>
              </w:rPr>
              <w:t>Barton</w:t>
            </w:r>
          </w:p>
        </w:tc>
        <w:tc>
          <w:tcPr>
            <w:tcW w:w="1170" w:type="dxa"/>
            <w:tcBorders>
              <w:top w:val="single" w:sz="4" w:space="0" w:color="000000"/>
              <w:bottom w:val="single" w:sz="4" w:space="0" w:color="000000"/>
            </w:tcBorders>
            <w:vAlign w:val="center"/>
          </w:tcPr>
          <w:p w14:paraId="6E9F2354" w14:textId="77777777" w:rsidR="00D627DD" w:rsidRPr="00D627DD" w:rsidRDefault="00D627DD" w:rsidP="00D627DD">
            <w:pPr>
              <w:pStyle w:val="Heading2"/>
              <w:jc w:val="left"/>
              <w:rPr>
                <w:rFonts w:ascii="Arial" w:hAnsi="Arial" w:cs="Arial"/>
                <w:b/>
                <w:color w:val="auto"/>
                <w:sz w:val="20"/>
              </w:rPr>
            </w:pPr>
            <w:r w:rsidRPr="00D627DD">
              <w:rPr>
                <w:rFonts w:ascii="Arial" w:hAnsi="Arial" w:cs="Arial"/>
                <w:color w:val="auto"/>
                <w:sz w:val="20"/>
              </w:rPr>
              <w:t>500 ton</w:t>
            </w:r>
          </w:p>
        </w:tc>
        <w:tc>
          <w:tcPr>
            <w:tcW w:w="900" w:type="dxa"/>
            <w:tcBorders>
              <w:top w:val="single" w:sz="4" w:space="0" w:color="000000"/>
              <w:bottom w:val="single" w:sz="4" w:space="0" w:color="000000"/>
            </w:tcBorders>
          </w:tcPr>
          <w:p w14:paraId="2FED0D2E" w14:textId="77777777" w:rsidR="00F55D2A" w:rsidRDefault="00F55D2A" w:rsidP="00D627DD">
            <w:pPr>
              <w:spacing w:line="260" w:lineRule="auto"/>
              <w:rPr>
                <w:rFonts w:cs="Arial"/>
              </w:rPr>
            </w:pPr>
          </w:p>
          <w:p w14:paraId="6A1B44F3" w14:textId="4DAB8B40" w:rsidR="00D627DD" w:rsidRPr="00187612" w:rsidRDefault="00D627DD" w:rsidP="00D627DD">
            <w:pPr>
              <w:spacing w:line="260" w:lineRule="auto"/>
              <w:rPr>
                <w:rFonts w:cs="Arial"/>
              </w:rPr>
            </w:pPr>
            <w:r w:rsidRPr="002A2148">
              <w:rPr>
                <w:rFonts w:cs="Arial"/>
              </w:rPr>
              <w:t>$</w:t>
            </w:r>
            <w:r w:rsidR="00E238F5">
              <w:rPr>
                <w:rFonts w:cs="Arial"/>
              </w:rPr>
              <w:t>75.95</w:t>
            </w:r>
          </w:p>
        </w:tc>
        <w:tc>
          <w:tcPr>
            <w:tcW w:w="1394" w:type="dxa"/>
            <w:tcBorders>
              <w:top w:val="single" w:sz="4" w:space="0" w:color="000000"/>
              <w:bottom w:val="single" w:sz="4" w:space="0" w:color="000000"/>
              <w:right w:val="double" w:sz="6" w:space="0" w:color="000000"/>
            </w:tcBorders>
            <w:vAlign w:val="center"/>
          </w:tcPr>
          <w:p w14:paraId="33310CCC" w14:textId="70ED8332" w:rsidR="00D627DD" w:rsidRPr="00187612" w:rsidRDefault="00F55D2A" w:rsidP="00D627DD">
            <w:pPr>
              <w:spacing w:line="260" w:lineRule="auto"/>
              <w:rPr>
                <w:rFonts w:cs="Arial"/>
              </w:rPr>
            </w:pPr>
            <w:r>
              <w:rPr>
                <w:rFonts w:cs="Arial"/>
              </w:rPr>
              <w:t>Venture</w:t>
            </w:r>
          </w:p>
        </w:tc>
      </w:tr>
      <w:tr w:rsidR="00D627DD" w14:paraId="6231E237" w14:textId="77777777" w:rsidTr="008C5F7E">
        <w:trPr>
          <w:cantSplit/>
          <w:trHeight w:val="620"/>
        </w:trPr>
        <w:tc>
          <w:tcPr>
            <w:tcW w:w="5940" w:type="dxa"/>
            <w:tcBorders>
              <w:top w:val="single" w:sz="4" w:space="0" w:color="000000"/>
              <w:left w:val="double" w:sz="6" w:space="0" w:color="000000"/>
            </w:tcBorders>
            <w:vAlign w:val="center"/>
          </w:tcPr>
          <w:p w14:paraId="46C1AC40" w14:textId="77777777" w:rsidR="00D627DD" w:rsidRPr="00187612" w:rsidRDefault="00D627DD" w:rsidP="00D627DD">
            <w:pPr>
              <w:spacing w:line="260" w:lineRule="auto"/>
              <w:rPr>
                <w:rFonts w:cs="Arial"/>
              </w:rPr>
            </w:pPr>
            <w:r w:rsidRPr="00187612">
              <w:rPr>
                <w:rFonts w:cs="Arial"/>
              </w:rPr>
              <w:t xml:space="preserve">KDOT Mixing Strip 2 mi </w:t>
            </w:r>
            <w:r>
              <w:rPr>
                <w:rFonts w:cs="Arial"/>
              </w:rPr>
              <w:t>W</w:t>
            </w:r>
            <w:r w:rsidRPr="00187612">
              <w:rPr>
                <w:rFonts w:cs="Arial"/>
              </w:rPr>
              <w:t xml:space="preserve"> of El Dorado on K-196</w:t>
            </w:r>
          </w:p>
          <w:p w14:paraId="0EF9FC3A" w14:textId="77777777" w:rsidR="00D627DD" w:rsidRPr="00187612" w:rsidRDefault="00D627DD" w:rsidP="00D627DD">
            <w:pPr>
              <w:spacing w:line="260" w:lineRule="auto"/>
              <w:rPr>
                <w:rFonts w:cs="Arial"/>
              </w:rPr>
            </w:pPr>
            <w:r w:rsidRPr="00187612">
              <w:rPr>
                <w:rFonts w:cs="Arial"/>
              </w:rPr>
              <w:t>Storage Area 5213</w:t>
            </w:r>
          </w:p>
        </w:tc>
        <w:tc>
          <w:tcPr>
            <w:tcW w:w="1396" w:type="dxa"/>
            <w:tcBorders>
              <w:top w:val="single" w:sz="4" w:space="0" w:color="000000"/>
            </w:tcBorders>
            <w:vAlign w:val="center"/>
          </w:tcPr>
          <w:p w14:paraId="274E02E8" w14:textId="77777777" w:rsidR="00D627DD" w:rsidRPr="00187612" w:rsidRDefault="00D627DD" w:rsidP="00D627DD">
            <w:pPr>
              <w:spacing w:line="260" w:lineRule="auto"/>
              <w:rPr>
                <w:rFonts w:cs="Arial"/>
              </w:rPr>
            </w:pPr>
            <w:r w:rsidRPr="00187612">
              <w:rPr>
                <w:rFonts w:cs="Arial"/>
              </w:rPr>
              <w:t>Butler</w:t>
            </w:r>
          </w:p>
        </w:tc>
        <w:tc>
          <w:tcPr>
            <w:tcW w:w="1170" w:type="dxa"/>
            <w:tcBorders>
              <w:top w:val="single" w:sz="4" w:space="0" w:color="000000"/>
            </w:tcBorders>
            <w:vAlign w:val="center"/>
          </w:tcPr>
          <w:p w14:paraId="76D23CD8" w14:textId="77777777" w:rsidR="00D627DD" w:rsidRPr="00D627DD" w:rsidRDefault="00D627DD" w:rsidP="00D627DD">
            <w:pPr>
              <w:spacing w:line="260" w:lineRule="auto"/>
              <w:rPr>
                <w:rFonts w:cs="Arial"/>
              </w:rPr>
            </w:pPr>
            <w:r w:rsidRPr="00D627DD">
              <w:rPr>
                <w:rFonts w:cs="Arial"/>
              </w:rPr>
              <w:t>150 ton</w:t>
            </w:r>
          </w:p>
        </w:tc>
        <w:tc>
          <w:tcPr>
            <w:tcW w:w="900" w:type="dxa"/>
            <w:tcBorders>
              <w:top w:val="single" w:sz="4" w:space="0" w:color="000000"/>
            </w:tcBorders>
          </w:tcPr>
          <w:p w14:paraId="36512CDC" w14:textId="77777777" w:rsidR="00F55D2A" w:rsidRDefault="00F55D2A" w:rsidP="00D627DD">
            <w:pPr>
              <w:spacing w:line="163" w:lineRule="exact"/>
              <w:rPr>
                <w:rFonts w:cs="Arial"/>
              </w:rPr>
            </w:pPr>
          </w:p>
          <w:p w14:paraId="7A751E01" w14:textId="72E551F0" w:rsidR="00D627DD" w:rsidRPr="00187612" w:rsidRDefault="00D627DD" w:rsidP="00E238F5">
            <w:pPr>
              <w:spacing w:line="260" w:lineRule="auto"/>
              <w:rPr>
                <w:rFonts w:cs="Arial"/>
              </w:rPr>
            </w:pPr>
            <w:r w:rsidRPr="002A2148">
              <w:rPr>
                <w:rFonts w:cs="Arial"/>
              </w:rPr>
              <w:t>$</w:t>
            </w:r>
            <w:r w:rsidR="00E238F5">
              <w:rPr>
                <w:rFonts w:cs="Arial"/>
              </w:rPr>
              <w:t>78.46</w:t>
            </w:r>
          </w:p>
        </w:tc>
        <w:tc>
          <w:tcPr>
            <w:tcW w:w="1394" w:type="dxa"/>
            <w:tcBorders>
              <w:top w:val="single" w:sz="4" w:space="0" w:color="000000"/>
              <w:right w:val="double" w:sz="6" w:space="0" w:color="000000"/>
            </w:tcBorders>
            <w:vAlign w:val="center"/>
          </w:tcPr>
          <w:p w14:paraId="7A0D1029" w14:textId="2CB2BE66" w:rsidR="00D627DD" w:rsidRPr="00187612" w:rsidRDefault="00F55D2A" w:rsidP="00E238F5">
            <w:pPr>
              <w:spacing w:line="260" w:lineRule="auto"/>
              <w:rPr>
                <w:rFonts w:cs="Arial"/>
              </w:rPr>
            </w:pPr>
            <w:r>
              <w:rPr>
                <w:rFonts w:cs="Arial"/>
              </w:rPr>
              <w:t>Pearson</w:t>
            </w:r>
          </w:p>
        </w:tc>
      </w:tr>
      <w:tr w:rsidR="007349F7" w14:paraId="77D286FC" w14:textId="77777777" w:rsidTr="007C5450">
        <w:trPr>
          <w:cantSplit/>
          <w:trHeight w:val="620"/>
        </w:trPr>
        <w:tc>
          <w:tcPr>
            <w:tcW w:w="5940" w:type="dxa"/>
            <w:tcBorders>
              <w:left w:val="double" w:sz="6" w:space="0" w:color="000000"/>
            </w:tcBorders>
            <w:vAlign w:val="center"/>
          </w:tcPr>
          <w:p w14:paraId="2EC0326C" w14:textId="77777777" w:rsidR="007349F7" w:rsidRPr="00187612" w:rsidRDefault="007349F7" w:rsidP="007349F7">
            <w:pPr>
              <w:spacing w:line="260" w:lineRule="auto"/>
              <w:rPr>
                <w:rFonts w:cs="Arial"/>
              </w:rPr>
            </w:pPr>
            <w:r w:rsidRPr="00187612">
              <w:rPr>
                <w:rFonts w:cs="Arial"/>
              </w:rPr>
              <w:t>KDOT Sub-Area Yard, Coldwater, KS</w:t>
            </w:r>
          </w:p>
          <w:p w14:paraId="1E5B15EE" w14:textId="77777777" w:rsidR="007349F7" w:rsidRPr="00187612" w:rsidRDefault="007349F7" w:rsidP="007349F7">
            <w:pPr>
              <w:spacing w:line="260" w:lineRule="auto"/>
              <w:rPr>
                <w:rFonts w:cs="Arial"/>
              </w:rPr>
            </w:pPr>
            <w:r w:rsidRPr="00187612">
              <w:rPr>
                <w:rFonts w:cs="Arial"/>
              </w:rPr>
              <w:t>Storage Area 5160</w:t>
            </w:r>
          </w:p>
        </w:tc>
        <w:tc>
          <w:tcPr>
            <w:tcW w:w="1396" w:type="dxa"/>
            <w:vAlign w:val="center"/>
          </w:tcPr>
          <w:p w14:paraId="276503E2" w14:textId="77777777" w:rsidR="007349F7" w:rsidRPr="00187612" w:rsidRDefault="007349F7" w:rsidP="007349F7">
            <w:pPr>
              <w:spacing w:line="260" w:lineRule="auto"/>
              <w:rPr>
                <w:rFonts w:cs="Arial"/>
              </w:rPr>
            </w:pPr>
            <w:r w:rsidRPr="00187612">
              <w:rPr>
                <w:rFonts w:cs="Arial"/>
              </w:rPr>
              <w:t>Comanche</w:t>
            </w:r>
          </w:p>
        </w:tc>
        <w:tc>
          <w:tcPr>
            <w:tcW w:w="1170" w:type="dxa"/>
            <w:vAlign w:val="center"/>
          </w:tcPr>
          <w:p w14:paraId="6952C652" w14:textId="77777777" w:rsidR="007349F7" w:rsidRPr="00D627DD" w:rsidRDefault="007349F7" w:rsidP="007349F7">
            <w:pPr>
              <w:spacing w:line="260" w:lineRule="auto"/>
              <w:rPr>
                <w:rFonts w:cs="Arial"/>
              </w:rPr>
            </w:pPr>
            <w:r w:rsidRPr="00D627DD">
              <w:rPr>
                <w:rFonts w:cs="Arial"/>
              </w:rPr>
              <w:t>500 ton</w:t>
            </w:r>
          </w:p>
        </w:tc>
        <w:tc>
          <w:tcPr>
            <w:tcW w:w="900" w:type="dxa"/>
          </w:tcPr>
          <w:p w14:paraId="2FCA3AFA" w14:textId="77777777" w:rsidR="007349F7" w:rsidRDefault="007349F7" w:rsidP="007349F7">
            <w:pPr>
              <w:spacing w:line="163" w:lineRule="exact"/>
              <w:rPr>
                <w:rFonts w:cs="Arial"/>
              </w:rPr>
            </w:pPr>
          </w:p>
          <w:p w14:paraId="278F3419" w14:textId="42D072CD" w:rsidR="007349F7" w:rsidRPr="00187612" w:rsidRDefault="007349F7" w:rsidP="007349F7">
            <w:pPr>
              <w:spacing w:line="260" w:lineRule="auto"/>
              <w:rPr>
                <w:rFonts w:cs="Arial"/>
              </w:rPr>
            </w:pPr>
            <w:r w:rsidRPr="002A2148">
              <w:rPr>
                <w:rFonts w:cs="Arial"/>
              </w:rPr>
              <w:t>$</w:t>
            </w:r>
            <w:r>
              <w:rPr>
                <w:rFonts w:cs="Arial"/>
              </w:rPr>
              <w:t>78.99</w:t>
            </w:r>
          </w:p>
        </w:tc>
        <w:tc>
          <w:tcPr>
            <w:tcW w:w="1394" w:type="dxa"/>
            <w:tcBorders>
              <w:right w:val="double" w:sz="6" w:space="0" w:color="000000"/>
            </w:tcBorders>
          </w:tcPr>
          <w:p w14:paraId="14F2338C" w14:textId="77777777" w:rsidR="007349F7" w:rsidRDefault="007349F7" w:rsidP="007349F7">
            <w:pPr>
              <w:spacing w:line="163" w:lineRule="exact"/>
              <w:rPr>
                <w:rFonts w:cs="Arial"/>
              </w:rPr>
            </w:pPr>
          </w:p>
          <w:p w14:paraId="3BCE63AC" w14:textId="2A22D280" w:rsidR="007349F7" w:rsidRPr="00187612" w:rsidRDefault="007349F7" w:rsidP="007349F7">
            <w:pPr>
              <w:spacing w:line="163" w:lineRule="exact"/>
              <w:rPr>
                <w:rFonts w:cs="Arial"/>
              </w:rPr>
            </w:pPr>
            <w:r w:rsidRPr="003E44BD">
              <w:rPr>
                <w:rFonts w:cs="Arial"/>
              </w:rPr>
              <w:t>Heft</w:t>
            </w:r>
          </w:p>
        </w:tc>
      </w:tr>
      <w:tr w:rsidR="007349F7" w14:paraId="6B9BFED1" w14:textId="77777777" w:rsidTr="007C5450">
        <w:trPr>
          <w:cantSplit/>
          <w:trHeight w:val="620"/>
        </w:trPr>
        <w:tc>
          <w:tcPr>
            <w:tcW w:w="5940" w:type="dxa"/>
            <w:tcBorders>
              <w:left w:val="double" w:sz="6" w:space="0" w:color="000000"/>
            </w:tcBorders>
            <w:vAlign w:val="center"/>
          </w:tcPr>
          <w:p w14:paraId="62917904" w14:textId="77777777" w:rsidR="007349F7" w:rsidRPr="00187612" w:rsidRDefault="007349F7" w:rsidP="007349F7">
            <w:pPr>
              <w:spacing w:line="260" w:lineRule="auto"/>
              <w:rPr>
                <w:rFonts w:cs="Arial"/>
              </w:rPr>
            </w:pPr>
            <w:r w:rsidRPr="00187612">
              <w:rPr>
                <w:rFonts w:cs="Arial"/>
              </w:rPr>
              <w:t xml:space="preserve">KDOT location, 1.5 miles </w:t>
            </w:r>
            <w:r>
              <w:rPr>
                <w:rFonts w:cs="Arial"/>
              </w:rPr>
              <w:t>W</w:t>
            </w:r>
            <w:r w:rsidRPr="00187612">
              <w:rPr>
                <w:rFonts w:cs="Arial"/>
              </w:rPr>
              <w:t xml:space="preserve"> of Kinsley, KS on US-50</w:t>
            </w:r>
          </w:p>
          <w:p w14:paraId="01DC77E2" w14:textId="77777777" w:rsidR="007349F7" w:rsidRPr="00187612" w:rsidRDefault="007349F7" w:rsidP="007349F7">
            <w:pPr>
              <w:spacing w:after="58" w:line="260" w:lineRule="auto"/>
              <w:rPr>
                <w:rFonts w:cs="Arial"/>
              </w:rPr>
            </w:pPr>
            <w:r w:rsidRPr="00187612">
              <w:rPr>
                <w:rFonts w:cs="Arial"/>
              </w:rPr>
              <w:t>Storage Area 5122</w:t>
            </w:r>
          </w:p>
        </w:tc>
        <w:tc>
          <w:tcPr>
            <w:tcW w:w="1396" w:type="dxa"/>
            <w:vAlign w:val="center"/>
          </w:tcPr>
          <w:p w14:paraId="01EFBC06" w14:textId="77777777" w:rsidR="007349F7" w:rsidRPr="00187612" w:rsidRDefault="007349F7" w:rsidP="007349F7">
            <w:pPr>
              <w:spacing w:after="58" w:line="260" w:lineRule="auto"/>
              <w:rPr>
                <w:rFonts w:cs="Arial"/>
              </w:rPr>
            </w:pPr>
            <w:r w:rsidRPr="00187612">
              <w:rPr>
                <w:rFonts w:cs="Arial"/>
              </w:rPr>
              <w:t>Edwards</w:t>
            </w:r>
          </w:p>
        </w:tc>
        <w:tc>
          <w:tcPr>
            <w:tcW w:w="1170" w:type="dxa"/>
            <w:vAlign w:val="center"/>
          </w:tcPr>
          <w:p w14:paraId="650CD805" w14:textId="77777777" w:rsidR="007349F7" w:rsidRPr="00D627DD" w:rsidRDefault="007349F7" w:rsidP="007349F7">
            <w:pPr>
              <w:spacing w:after="58" w:line="260" w:lineRule="auto"/>
              <w:rPr>
                <w:rFonts w:cs="Arial"/>
              </w:rPr>
            </w:pPr>
            <w:r w:rsidRPr="00D627DD">
              <w:rPr>
                <w:rFonts w:cs="Arial"/>
              </w:rPr>
              <w:t>250 ton</w:t>
            </w:r>
          </w:p>
        </w:tc>
        <w:tc>
          <w:tcPr>
            <w:tcW w:w="900" w:type="dxa"/>
          </w:tcPr>
          <w:p w14:paraId="0C5145CB" w14:textId="77777777" w:rsidR="007349F7" w:rsidRDefault="007349F7" w:rsidP="007349F7">
            <w:pPr>
              <w:spacing w:after="58" w:line="260" w:lineRule="auto"/>
              <w:rPr>
                <w:rFonts w:cs="Arial"/>
              </w:rPr>
            </w:pPr>
          </w:p>
          <w:p w14:paraId="38C81E3D" w14:textId="12AA4320" w:rsidR="007349F7" w:rsidRPr="00187612" w:rsidRDefault="007349F7" w:rsidP="007349F7">
            <w:pPr>
              <w:spacing w:after="58" w:line="260" w:lineRule="auto"/>
              <w:rPr>
                <w:rFonts w:cs="Arial"/>
              </w:rPr>
            </w:pPr>
            <w:r w:rsidRPr="002A2148">
              <w:rPr>
                <w:rFonts w:cs="Arial"/>
              </w:rPr>
              <w:t>$</w:t>
            </w:r>
            <w:r>
              <w:rPr>
                <w:rFonts w:cs="Arial"/>
              </w:rPr>
              <w:t>70.49</w:t>
            </w:r>
          </w:p>
        </w:tc>
        <w:tc>
          <w:tcPr>
            <w:tcW w:w="1394" w:type="dxa"/>
            <w:tcBorders>
              <w:right w:val="double" w:sz="6" w:space="0" w:color="000000"/>
            </w:tcBorders>
          </w:tcPr>
          <w:p w14:paraId="45BE6D1F" w14:textId="77777777" w:rsidR="007349F7" w:rsidRDefault="007349F7" w:rsidP="007349F7">
            <w:pPr>
              <w:spacing w:after="58" w:line="260" w:lineRule="auto"/>
              <w:rPr>
                <w:rFonts w:cs="Arial"/>
              </w:rPr>
            </w:pPr>
          </w:p>
          <w:p w14:paraId="703CE7F8" w14:textId="2AB03A6F" w:rsidR="007349F7" w:rsidRPr="00187612" w:rsidRDefault="007349F7" w:rsidP="007349F7">
            <w:pPr>
              <w:spacing w:after="58" w:line="260" w:lineRule="auto"/>
              <w:rPr>
                <w:rFonts w:cs="Arial"/>
              </w:rPr>
            </w:pPr>
            <w:r w:rsidRPr="003E44BD">
              <w:rPr>
                <w:rFonts w:cs="Arial"/>
              </w:rPr>
              <w:t>Heft</w:t>
            </w:r>
          </w:p>
        </w:tc>
      </w:tr>
      <w:tr w:rsidR="00F55D2A" w14:paraId="776CBEC4" w14:textId="77777777" w:rsidTr="00AE7467">
        <w:trPr>
          <w:cantSplit/>
          <w:trHeight w:val="620"/>
        </w:trPr>
        <w:tc>
          <w:tcPr>
            <w:tcW w:w="5940" w:type="dxa"/>
            <w:tcBorders>
              <w:left w:val="double" w:sz="6" w:space="0" w:color="000000"/>
            </w:tcBorders>
            <w:vAlign w:val="center"/>
          </w:tcPr>
          <w:p w14:paraId="5A8B7D27" w14:textId="77777777" w:rsidR="00F55D2A" w:rsidRDefault="00F55D2A" w:rsidP="00F55D2A">
            <w:pPr>
              <w:spacing w:line="260" w:lineRule="auto"/>
              <w:rPr>
                <w:rFonts w:cs="Arial"/>
              </w:rPr>
            </w:pPr>
            <w:r>
              <w:rPr>
                <w:rFonts w:cs="Arial"/>
              </w:rPr>
              <w:t>KDOT Mixing Strip, Jct. 135 and K-15, North of Newton on K-15</w:t>
            </w:r>
          </w:p>
          <w:p w14:paraId="344D2A4B" w14:textId="77777777" w:rsidR="00F55D2A" w:rsidRDefault="00F55D2A" w:rsidP="00F55D2A">
            <w:pPr>
              <w:spacing w:line="260" w:lineRule="auto"/>
              <w:rPr>
                <w:rFonts w:cs="Arial"/>
              </w:rPr>
            </w:pPr>
            <w:r>
              <w:rPr>
                <w:rFonts w:cs="Arial"/>
              </w:rPr>
              <w:t>Storage Area 5221</w:t>
            </w:r>
          </w:p>
        </w:tc>
        <w:tc>
          <w:tcPr>
            <w:tcW w:w="1396" w:type="dxa"/>
            <w:vAlign w:val="center"/>
          </w:tcPr>
          <w:p w14:paraId="0F5C5305" w14:textId="77777777" w:rsidR="00F55D2A" w:rsidRDefault="00F55D2A" w:rsidP="00F55D2A">
            <w:pPr>
              <w:spacing w:after="58" w:line="260" w:lineRule="auto"/>
              <w:rPr>
                <w:rFonts w:cs="Arial"/>
              </w:rPr>
            </w:pPr>
            <w:r w:rsidRPr="004316D6">
              <w:rPr>
                <w:rFonts w:cs="Arial"/>
              </w:rPr>
              <w:t>Harvey</w:t>
            </w:r>
          </w:p>
        </w:tc>
        <w:tc>
          <w:tcPr>
            <w:tcW w:w="1170" w:type="dxa"/>
            <w:vAlign w:val="center"/>
          </w:tcPr>
          <w:p w14:paraId="63E99D23" w14:textId="77777777" w:rsidR="00F55D2A" w:rsidRPr="00D627DD" w:rsidRDefault="00F55D2A" w:rsidP="00F55D2A">
            <w:pPr>
              <w:spacing w:after="58" w:line="260" w:lineRule="auto"/>
              <w:rPr>
                <w:rFonts w:cs="Arial"/>
                <w:b/>
              </w:rPr>
            </w:pPr>
            <w:r w:rsidRPr="00D627DD">
              <w:rPr>
                <w:rFonts w:cs="Arial"/>
              </w:rPr>
              <w:t>150 ton</w:t>
            </w:r>
          </w:p>
        </w:tc>
        <w:tc>
          <w:tcPr>
            <w:tcW w:w="900" w:type="dxa"/>
          </w:tcPr>
          <w:p w14:paraId="0A6CA61A" w14:textId="77777777" w:rsidR="00F55D2A" w:rsidRDefault="00F55D2A" w:rsidP="00F55D2A">
            <w:pPr>
              <w:spacing w:line="163" w:lineRule="exact"/>
              <w:rPr>
                <w:rFonts w:cs="Arial"/>
              </w:rPr>
            </w:pPr>
          </w:p>
          <w:p w14:paraId="143E3C02" w14:textId="02748BEE" w:rsidR="00F55D2A" w:rsidRPr="00187612" w:rsidRDefault="00F55D2A" w:rsidP="00E238F5">
            <w:pPr>
              <w:spacing w:line="260" w:lineRule="auto"/>
              <w:rPr>
                <w:rFonts w:cs="Arial"/>
              </w:rPr>
            </w:pPr>
            <w:r w:rsidRPr="002A2148">
              <w:rPr>
                <w:rFonts w:cs="Arial"/>
              </w:rPr>
              <w:t>$</w:t>
            </w:r>
            <w:r w:rsidR="00B20444">
              <w:rPr>
                <w:rFonts w:cs="Arial"/>
              </w:rPr>
              <w:t>75.00</w:t>
            </w:r>
          </w:p>
        </w:tc>
        <w:tc>
          <w:tcPr>
            <w:tcW w:w="1394" w:type="dxa"/>
            <w:tcBorders>
              <w:right w:val="double" w:sz="6" w:space="0" w:color="000000"/>
            </w:tcBorders>
          </w:tcPr>
          <w:p w14:paraId="66B4290A" w14:textId="77777777" w:rsidR="00F55D2A" w:rsidRDefault="00F55D2A" w:rsidP="00F55D2A">
            <w:pPr>
              <w:spacing w:line="163" w:lineRule="exact"/>
              <w:rPr>
                <w:rFonts w:cs="Arial"/>
              </w:rPr>
            </w:pPr>
          </w:p>
          <w:p w14:paraId="3290C89B" w14:textId="4CAB67A6" w:rsidR="00F55D2A" w:rsidRPr="00187612" w:rsidRDefault="00F55D2A" w:rsidP="00E238F5">
            <w:pPr>
              <w:spacing w:line="260" w:lineRule="auto"/>
              <w:rPr>
                <w:rFonts w:cs="Arial"/>
              </w:rPr>
            </w:pPr>
            <w:r w:rsidRPr="00806CD2">
              <w:rPr>
                <w:rFonts w:cs="Arial"/>
              </w:rPr>
              <w:t>Pearson</w:t>
            </w:r>
          </w:p>
        </w:tc>
      </w:tr>
      <w:tr w:rsidR="00F55D2A" w14:paraId="56BCA7A1" w14:textId="77777777" w:rsidTr="00AE7467">
        <w:trPr>
          <w:cantSplit/>
          <w:trHeight w:val="620"/>
        </w:trPr>
        <w:tc>
          <w:tcPr>
            <w:tcW w:w="5940" w:type="dxa"/>
            <w:tcBorders>
              <w:bottom w:val="single" w:sz="4" w:space="0" w:color="auto"/>
              <w:right w:val="single" w:sz="4" w:space="0" w:color="auto"/>
            </w:tcBorders>
            <w:vAlign w:val="center"/>
          </w:tcPr>
          <w:p w14:paraId="21DF6AF4" w14:textId="77777777" w:rsidR="00F55D2A" w:rsidRDefault="00F55D2A" w:rsidP="00F55D2A">
            <w:pPr>
              <w:spacing w:line="260" w:lineRule="auto"/>
              <w:rPr>
                <w:rFonts w:cs="Arial"/>
              </w:rPr>
            </w:pPr>
            <w:r>
              <w:rPr>
                <w:rFonts w:cs="Arial"/>
              </w:rPr>
              <w:t>KDOT location, 0.5 mi W of Anthony on K-2</w:t>
            </w:r>
          </w:p>
          <w:p w14:paraId="1316CEF6" w14:textId="77777777" w:rsidR="00F55D2A" w:rsidRPr="00966F7D" w:rsidRDefault="00F55D2A" w:rsidP="00F55D2A">
            <w:pPr>
              <w:spacing w:line="260" w:lineRule="auto"/>
              <w:rPr>
                <w:rFonts w:cs="Arial"/>
              </w:rPr>
            </w:pPr>
            <w:r>
              <w:rPr>
                <w:rFonts w:cs="Arial"/>
              </w:rPr>
              <w:t>Storage Area 5332</w:t>
            </w:r>
          </w:p>
        </w:tc>
        <w:tc>
          <w:tcPr>
            <w:tcW w:w="1396" w:type="dxa"/>
            <w:tcBorders>
              <w:left w:val="single" w:sz="4" w:space="0" w:color="auto"/>
              <w:bottom w:val="single" w:sz="4" w:space="0" w:color="auto"/>
              <w:right w:val="single" w:sz="4" w:space="0" w:color="auto"/>
            </w:tcBorders>
            <w:vAlign w:val="center"/>
          </w:tcPr>
          <w:p w14:paraId="6D0E6F4F" w14:textId="77777777" w:rsidR="00F55D2A" w:rsidRPr="00966F7D" w:rsidRDefault="00F55D2A" w:rsidP="00F55D2A">
            <w:pPr>
              <w:spacing w:after="58" w:line="260" w:lineRule="auto"/>
              <w:rPr>
                <w:rFonts w:cs="Arial"/>
              </w:rPr>
            </w:pPr>
            <w:r>
              <w:rPr>
                <w:rFonts w:cs="Arial"/>
              </w:rPr>
              <w:t>Harper</w:t>
            </w:r>
          </w:p>
        </w:tc>
        <w:tc>
          <w:tcPr>
            <w:tcW w:w="1170" w:type="dxa"/>
            <w:tcBorders>
              <w:left w:val="single" w:sz="4" w:space="0" w:color="auto"/>
              <w:bottom w:val="single" w:sz="4" w:space="0" w:color="auto"/>
              <w:right w:val="single" w:sz="4" w:space="0" w:color="auto"/>
            </w:tcBorders>
            <w:vAlign w:val="center"/>
          </w:tcPr>
          <w:p w14:paraId="5DD10F86" w14:textId="77777777" w:rsidR="00F55D2A" w:rsidRPr="00D627DD" w:rsidRDefault="00F55D2A" w:rsidP="00F55D2A">
            <w:pPr>
              <w:pStyle w:val="Heading2"/>
              <w:jc w:val="left"/>
              <w:rPr>
                <w:rFonts w:ascii="Arial" w:hAnsi="Arial" w:cs="Arial"/>
                <w:b/>
                <w:color w:val="auto"/>
                <w:sz w:val="20"/>
              </w:rPr>
            </w:pPr>
            <w:r w:rsidRPr="00D627DD">
              <w:rPr>
                <w:rFonts w:ascii="Arial" w:hAnsi="Arial" w:cs="Arial"/>
                <w:color w:val="auto"/>
                <w:sz w:val="20"/>
              </w:rPr>
              <w:t>200 ton</w:t>
            </w:r>
          </w:p>
        </w:tc>
        <w:tc>
          <w:tcPr>
            <w:tcW w:w="900" w:type="dxa"/>
          </w:tcPr>
          <w:p w14:paraId="27BD70BC" w14:textId="77777777" w:rsidR="00F55D2A" w:rsidRDefault="00F55D2A" w:rsidP="00F55D2A">
            <w:pPr>
              <w:spacing w:line="163" w:lineRule="exact"/>
              <w:rPr>
                <w:rFonts w:cs="Arial"/>
              </w:rPr>
            </w:pPr>
          </w:p>
          <w:p w14:paraId="384D8230" w14:textId="2D18CD25" w:rsidR="00F55D2A" w:rsidRPr="00187612" w:rsidRDefault="00F55D2A" w:rsidP="00E238F5">
            <w:pPr>
              <w:spacing w:line="260" w:lineRule="auto"/>
              <w:rPr>
                <w:rFonts w:cs="Arial"/>
              </w:rPr>
            </w:pPr>
            <w:r w:rsidRPr="002A2148">
              <w:rPr>
                <w:rFonts w:cs="Arial"/>
              </w:rPr>
              <w:t>$</w:t>
            </w:r>
            <w:r w:rsidR="00B20444">
              <w:rPr>
                <w:rFonts w:cs="Arial"/>
              </w:rPr>
              <w:t>85.09</w:t>
            </w:r>
          </w:p>
        </w:tc>
        <w:tc>
          <w:tcPr>
            <w:tcW w:w="1394" w:type="dxa"/>
            <w:tcBorders>
              <w:right w:val="double" w:sz="6" w:space="0" w:color="000000"/>
            </w:tcBorders>
          </w:tcPr>
          <w:p w14:paraId="11C44264" w14:textId="77777777" w:rsidR="00F55D2A" w:rsidRDefault="00F55D2A" w:rsidP="00F55D2A">
            <w:pPr>
              <w:spacing w:line="163" w:lineRule="exact"/>
              <w:rPr>
                <w:rFonts w:cs="Arial"/>
              </w:rPr>
            </w:pPr>
          </w:p>
          <w:p w14:paraId="1088449B" w14:textId="7A2FAB1C" w:rsidR="00F55D2A" w:rsidRPr="00187612" w:rsidRDefault="00F55D2A" w:rsidP="00E238F5">
            <w:pPr>
              <w:spacing w:line="260" w:lineRule="auto"/>
              <w:rPr>
                <w:rFonts w:cs="Arial"/>
              </w:rPr>
            </w:pPr>
            <w:r w:rsidRPr="00806CD2">
              <w:rPr>
                <w:rFonts w:cs="Arial"/>
              </w:rPr>
              <w:t>Pearson</w:t>
            </w:r>
          </w:p>
        </w:tc>
      </w:tr>
      <w:tr w:rsidR="007349F7" w14:paraId="2835CA4E" w14:textId="77777777" w:rsidTr="00AE7467">
        <w:trPr>
          <w:cantSplit/>
          <w:trHeight w:val="620"/>
        </w:trPr>
        <w:tc>
          <w:tcPr>
            <w:tcW w:w="5940" w:type="dxa"/>
            <w:tcBorders>
              <w:left w:val="double" w:sz="6" w:space="0" w:color="000000"/>
            </w:tcBorders>
            <w:vAlign w:val="center"/>
          </w:tcPr>
          <w:p w14:paraId="1E77A39B" w14:textId="77777777" w:rsidR="007349F7" w:rsidRPr="00187612" w:rsidRDefault="007349F7" w:rsidP="007349F7">
            <w:pPr>
              <w:spacing w:line="260" w:lineRule="auto"/>
              <w:rPr>
                <w:rFonts w:cs="Arial"/>
              </w:rPr>
            </w:pPr>
            <w:r w:rsidRPr="00187612">
              <w:rPr>
                <w:rFonts w:cs="Arial"/>
              </w:rPr>
              <w:t>KDOT location, 2.5 miles</w:t>
            </w:r>
            <w:r>
              <w:rPr>
                <w:rFonts w:cs="Arial"/>
              </w:rPr>
              <w:t xml:space="preserve"> S</w:t>
            </w:r>
            <w:r w:rsidRPr="00187612">
              <w:rPr>
                <w:rFonts w:cs="Arial"/>
              </w:rPr>
              <w:t xml:space="preserve"> of Kingman, KS on K-14</w:t>
            </w:r>
          </w:p>
          <w:p w14:paraId="6ECC3C29" w14:textId="77777777" w:rsidR="007349F7" w:rsidRPr="00187612" w:rsidRDefault="007349F7" w:rsidP="007349F7">
            <w:pPr>
              <w:spacing w:line="260" w:lineRule="auto"/>
              <w:rPr>
                <w:rFonts w:cs="Arial"/>
              </w:rPr>
            </w:pPr>
            <w:r w:rsidRPr="00187612">
              <w:rPr>
                <w:rFonts w:cs="Arial"/>
              </w:rPr>
              <w:t>Storage Area 5151</w:t>
            </w:r>
          </w:p>
        </w:tc>
        <w:tc>
          <w:tcPr>
            <w:tcW w:w="1396" w:type="dxa"/>
            <w:vAlign w:val="center"/>
          </w:tcPr>
          <w:p w14:paraId="2C2CDC58" w14:textId="77777777" w:rsidR="007349F7" w:rsidRPr="00187612" w:rsidRDefault="007349F7" w:rsidP="007349F7">
            <w:pPr>
              <w:spacing w:after="58" w:line="260" w:lineRule="auto"/>
              <w:rPr>
                <w:rFonts w:cs="Arial"/>
              </w:rPr>
            </w:pPr>
            <w:r w:rsidRPr="00187612">
              <w:rPr>
                <w:rFonts w:cs="Arial"/>
              </w:rPr>
              <w:t>Kingman</w:t>
            </w:r>
          </w:p>
        </w:tc>
        <w:tc>
          <w:tcPr>
            <w:tcW w:w="1170" w:type="dxa"/>
            <w:vAlign w:val="center"/>
          </w:tcPr>
          <w:p w14:paraId="500DE1BA" w14:textId="77777777" w:rsidR="007349F7" w:rsidRPr="00D627DD" w:rsidRDefault="007349F7" w:rsidP="007349F7">
            <w:pPr>
              <w:spacing w:after="58" w:line="260" w:lineRule="auto"/>
              <w:rPr>
                <w:rFonts w:cs="Arial"/>
              </w:rPr>
            </w:pPr>
            <w:r w:rsidRPr="00D627DD">
              <w:rPr>
                <w:rFonts w:cs="Arial"/>
              </w:rPr>
              <w:t>300 ton</w:t>
            </w:r>
          </w:p>
        </w:tc>
        <w:tc>
          <w:tcPr>
            <w:tcW w:w="900" w:type="dxa"/>
          </w:tcPr>
          <w:p w14:paraId="2C30D215" w14:textId="77777777" w:rsidR="007349F7" w:rsidRDefault="007349F7" w:rsidP="007349F7">
            <w:pPr>
              <w:spacing w:line="163" w:lineRule="exact"/>
              <w:rPr>
                <w:rFonts w:cs="Arial"/>
              </w:rPr>
            </w:pPr>
          </w:p>
          <w:p w14:paraId="3F997A88" w14:textId="70D416F5" w:rsidR="007349F7" w:rsidRPr="00187612" w:rsidRDefault="007349F7" w:rsidP="007349F7">
            <w:pPr>
              <w:spacing w:line="260" w:lineRule="auto"/>
              <w:rPr>
                <w:rFonts w:cs="Arial"/>
              </w:rPr>
            </w:pPr>
            <w:r w:rsidRPr="002A2148">
              <w:rPr>
                <w:rFonts w:cs="Arial"/>
              </w:rPr>
              <w:t>$</w:t>
            </w:r>
            <w:r>
              <w:rPr>
                <w:rFonts w:cs="Arial"/>
              </w:rPr>
              <w:t>8</w:t>
            </w:r>
            <w:r w:rsidR="005E70D8">
              <w:rPr>
                <w:rFonts w:cs="Arial"/>
              </w:rPr>
              <w:t>2.24</w:t>
            </w:r>
          </w:p>
        </w:tc>
        <w:tc>
          <w:tcPr>
            <w:tcW w:w="1394" w:type="dxa"/>
            <w:tcBorders>
              <w:right w:val="double" w:sz="6" w:space="0" w:color="000000"/>
            </w:tcBorders>
          </w:tcPr>
          <w:p w14:paraId="6613E35F" w14:textId="77777777" w:rsidR="007349F7" w:rsidRDefault="007349F7" w:rsidP="007349F7">
            <w:pPr>
              <w:spacing w:line="260" w:lineRule="auto"/>
              <w:rPr>
                <w:rFonts w:cs="Arial"/>
              </w:rPr>
            </w:pPr>
          </w:p>
          <w:p w14:paraId="7DFE84B3" w14:textId="632CE2AF" w:rsidR="007349F7" w:rsidRPr="00187612" w:rsidRDefault="005E70D8" w:rsidP="007349F7">
            <w:pPr>
              <w:spacing w:line="260" w:lineRule="auto"/>
              <w:rPr>
                <w:rFonts w:cs="Arial"/>
              </w:rPr>
            </w:pPr>
            <w:r>
              <w:rPr>
                <w:rFonts w:cs="Arial"/>
              </w:rPr>
              <w:t>Heft</w:t>
            </w:r>
          </w:p>
        </w:tc>
      </w:tr>
      <w:tr w:rsidR="007349F7" w14:paraId="54D76C18" w14:textId="77777777" w:rsidTr="00AE7467">
        <w:trPr>
          <w:cantSplit/>
          <w:trHeight w:val="620"/>
        </w:trPr>
        <w:tc>
          <w:tcPr>
            <w:tcW w:w="5940" w:type="dxa"/>
            <w:tcBorders>
              <w:left w:val="double" w:sz="6" w:space="0" w:color="000000"/>
            </w:tcBorders>
            <w:vAlign w:val="center"/>
          </w:tcPr>
          <w:p w14:paraId="329ECECE" w14:textId="77777777" w:rsidR="007349F7" w:rsidRPr="00187612" w:rsidRDefault="007349F7" w:rsidP="007349F7">
            <w:pPr>
              <w:spacing w:line="260" w:lineRule="auto"/>
              <w:rPr>
                <w:rFonts w:cs="Arial"/>
              </w:rPr>
            </w:pPr>
            <w:r w:rsidRPr="00187612">
              <w:rPr>
                <w:rFonts w:cs="Arial"/>
              </w:rPr>
              <w:t>KDOT location, 2 mi</w:t>
            </w:r>
            <w:r>
              <w:rPr>
                <w:rFonts w:cs="Arial"/>
              </w:rPr>
              <w:t xml:space="preserve"> E </w:t>
            </w:r>
            <w:r w:rsidRPr="00187612">
              <w:rPr>
                <w:rFonts w:cs="Arial"/>
              </w:rPr>
              <w:t>of Greensburg, KS</w:t>
            </w:r>
            <w:r>
              <w:rPr>
                <w:rFonts w:cs="Arial"/>
              </w:rPr>
              <w:t xml:space="preserve"> </w:t>
            </w:r>
            <w:r w:rsidRPr="00187612">
              <w:rPr>
                <w:rFonts w:cs="Arial"/>
              </w:rPr>
              <w:t>Jct. US-54/US-183</w:t>
            </w:r>
          </w:p>
          <w:p w14:paraId="11707EB8" w14:textId="77777777" w:rsidR="007349F7" w:rsidRPr="00187612" w:rsidRDefault="007349F7" w:rsidP="007349F7">
            <w:pPr>
              <w:spacing w:line="260" w:lineRule="auto"/>
              <w:rPr>
                <w:rFonts w:cs="Arial"/>
              </w:rPr>
            </w:pPr>
            <w:r w:rsidRPr="00187612">
              <w:rPr>
                <w:rFonts w:cs="Arial"/>
              </w:rPr>
              <w:t>Storage Area 5131</w:t>
            </w:r>
          </w:p>
        </w:tc>
        <w:tc>
          <w:tcPr>
            <w:tcW w:w="1396" w:type="dxa"/>
            <w:vAlign w:val="center"/>
          </w:tcPr>
          <w:p w14:paraId="23BA1011" w14:textId="77777777" w:rsidR="007349F7" w:rsidRPr="00187612" w:rsidRDefault="007349F7" w:rsidP="007349F7">
            <w:pPr>
              <w:spacing w:after="58" w:line="260" w:lineRule="auto"/>
              <w:rPr>
                <w:rFonts w:cs="Arial"/>
              </w:rPr>
            </w:pPr>
            <w:r w:rsidRPr="00187612">
              <w:rPr>
                <w:rFonts w:cs="Arial"/>
              </w:rPr>
              <w:t>Kiowa</w:t>
            </w:r>
          </w:p>
        </w:tc>
        <w:tc>
          <w:tcPr>
            <w:tcW w:w="1170" w:type="dxa"/>
            <w:vAlign w:val="center"/>
          </w:tcPr>
          <w:p w14:paraId="340730FF" w14:textId="77777777" w:rsidR="007349F7" w:rsidRPr="00D627DD" w:rsidRDefault="007349F7" w:rsidP="007349F7">
            <w:pPr>
              <w:spacing w:after="58" w:line="260" w:lineRule="auto"/>
              <w:rPr>
                <w:rFonts w:cs="Arial"/>
              </w:rPr>
            </w:pPr>
            <w:r w:rsidRPr="00D627DD">
              <w:rPr>
                <w:rFonts w:cs="Arial"/>
              </w:rPr>
              <w:t>200 ton</w:t>
            </w:r>
          </w:p>
        </w:tc>
        <w:tc>
          <w:tcPr>
            <w:tcW w:w="900" w:type="dxa"/>
          </w:tcPr>
          <w:p w14:paraId="3910AA52" w14:textId="77777777" w:rsidR="007349F7" w:rsidRDefault="007349F7" w:rsidP="007349F7">
            <w:pPr>
              <w:spacing w:line="163" w:lineRule="exact"/>
              <w:rPr>
                <w:rFonts w:cs="Arial"/>
              </w:rPr>
            </w:pPr>
          </w:p>
          <w:p w14:paraId="12EF71CB" w14:textId="0D28B85F" w:rsidR="007349F7" w:rsidRPr="00187612" w:rsidRDefault="007349F7" w:rsidP="007349F7">
            <w:pPr>
              <w:spacing w:line="260" w:lineRule="auto"/>
              <w:rPr>
                <w:rFonts w:cs="Arial"/>
              </w:rPr>
            </w:pPr>
            <w:r w:rsidRPr="002A2148">
              <w:rPr>
                <w:rFonts w:cs="Arial"/>
              </w:rPr>
              <w:t>$</w:t>
            </w:r>
            <w:r>
              <w:rPr>
                <w:rFonts w:cs="Arial"/>
              </w:rPr>
              <w:t>8</w:t>
            </w:r>
            <w:r w:rsidR="005E70D8">
              <w:rPr>
                <w:rFonts w:cs="Arial"/>
              </w:rPr>
              <w:t>7.99</w:t>
            </w:r>
          </w:p>
        </w:tc>
        <w:tc>
          <w:tcPr>
            <w:tcW w:w="1394" w:type="dxa"/>
            <w:tcBorders>
              <w:right w:val="double" w:sz="6" w:space="0" w:color="000000"/>
            </w:tcBorders>
          </w:tcPr>
          <w:p w14:paraId="2D496643" w14:textId="77777777" w:rsidR="007349F7" w:rsidRDefault="007349F7" w:rsidP="007349F7">
            <w:pPr>
              <w:spacing w:line="260" w:lineRule="auto"/>
              <w:rPr>
                <w:rFonts w:cs="Arial"/>
              </w:rPr>
            </w:pPr>
          </w:p>
          <w:p w14:paraId="06ED3358" w14:textId="2406A089" w:rsidR="007349F7" w:rsidRPr="00187612" w:rsidRDefault="007349F7" w:rsidP="007349F7">
            <w:pPr>
              <w:spacing w:line="260" w:lineRule="auto"/>
              <w:rPr>
                <w:rFonts w:cs="Arial"/>
              </w:rPr>
            </w:pPr>
            <w:r w:rsidRPr="001E1B46">
              <w:rPr>
                <w:rFonts w:cs="Arial"/>
              </w:rPr>
              <w:t>Heft</w:t>
            </w:r>
          </w:p>
        </w:tc>
      </w:tr>
      <w:tr w:rsidR="007349F7" w14:paraId="37CDF311" w14:textId="77777777" w:rsidTr="00F456C4">
        <w:trPr>
          <w:cantSplit/>
          <w:trHeight w:val="620"/>
        </w:trPr>
        <w:tc>
          <w:tcPr>
            <w:tcW w:w="5940" w:type="dxa"/>
            <w:tcBorders>
              <w:left w:val="double" w:sz="6" w:space="0" w:color="000000"/>
            </w:tcBorders>
            <w:vAlign w:val="center"/>
          </w:tcPr>
          <w:p w14:paraId="675AA63D" w14:textId="77777777" w:rsidR="007349F7" w:rsidRPr="00187612" w:rsidRDefault="007349F7" w:rsidP="007349F7">
            <w:pPr>
              <w:spacing w:line="260" w:lineRule="auto"/>
              <w:rPr>
                <w:rFonts w:cs="Arial"/>
              </w:rPr>
            </w:pPr>
            <w:r w:rsidRPr="00187612">
              <w:rPr>
                <w:rFonts w:cs="Arial"/>
              </w:rPr>
              <w:t xml:space="preserve">KDOT location, 2.0 miles </w:t>
            </w:r>
            <w:r>
              <w:rPr>
                <w:rFonts w:cs="Arial"/>
              </w:rPr>
              <w:t>W</w:t>
            </w:r>
            <w:r w:rsidRPr="00187612">
              <w:rPr>
                <w:rFonts w:cs="Arial"/>
              </w:rPr>
              <w:t xml:space="preserve"> of Pratt, KS on US-54</w:t>
            </w:r>
          </w:p>
          <w:p w14:paraId="1BA863FB" w14:textId="77777777" w:rsidR="007349F7" w:rsidRPr="00187612" w:rsidRDefault="007349F7" w:rsidP="007349F7">
            <w:pPr>
              <w:spacing w:line="260" w:lineRule="auto"/>
              <w:rPr>
                <w:rFonts w:cs="Arial"/>
              </w:rPr>
            </w:pPr>
            <w:r w:rsidRPr="00187612">
              <w:rPr>
                <w:rFonts w:cs="Arial"/>
              </w:rPr>
              <w:t>Storage Area 5111</w:t>
            </w:r>
          </w:p>
        </w:tc>
        <w:tc>
          <w:tcPr>
            <w:tcW w:w="1396" w:type="dxa"/>
            <w:vAlign w:val="center"/>
          </w:tcPr>
          <w:p w14:paraId="2610444A" w14:textId="77777777" w:rsidR="007349F7" w:rsidRPr="00187612" w:rsidRDefault="007349F7" w:rsidP="007349F7">
            <w:pPr>
              <w:spacing w:after="58" w:line="260" w:lineRule="auto"/>
              <w:rPr>
                <w:rFonts w:cs="Arial"/>
              </w:rPr>
            </w:pPr>
            <w:r w:rsidRPr="00187612">
              <w:rPr>
                <w:rFonts w:cs="Arial"/>
              </w:rPr>
              <w:t>Pratt</w:t>
            </w:r>
          </w:p>
        </w:tc>
        <w:tc>
          <w:tcPr>
            <w:tcW w:w="1170" w:type="dxa"/>
            <w:vAlign w:val="center"/>
          </w:tcPr>
          <w:p w14:paraId="591895E3" w14:textId="77777777" w:rsidR="007349F7" w:rsidRPr="00D627DD" w:rsidRDefault="007349F7" w:rsidP="007349F7">
            <w:pPr>
              <w:spacing w:after="58" w:line="260" w:lineRule="auto"/>
              <w:rPr>
                <w:rFonts w:cs="Arial"/>
              </w:rPr>
            </w:pPr>
            <w:r w:rsidRPr="00D627DD">
              <w:rPr>
                <w:rFonts w:cs="Arial"/>
              </w:rPr>
              <w:t>850 ton</w:t>
            </w:r>
          </w:p>
        </w:tc>
        <w:tc>
          <w:tcPr>
            <w:tcW w:w="900" w:type="dxa"/>
          </w:tcPr>
          <w:p w14:paraId="1FE2253B" w14:textId="77777777" w:rsidR="007349F7" w:rsidRDefault="007349F7" w:rsidP="007349F7">
            <w:pPr>
              <w:spacing w:line="163" w:lineRule="exact"/>
              <w:rPr>
                <w:rFonts w:cs="Arial"/>
              </w:rPr>
            </w:pPr>
          </w:p>
          <w:p w14:paraId="1F3AF87D" w14:textId="7BE744F4" w:rsidR="007349F7" w:rsidRPr="00187612" w:rsidRDefault="007349F7" w:rsidP="007349F7">
            <w:pPr>
              <w:spacing w:line="260" w:lineRule="auto"/>
              <w:rPr>
                <w:rFonts w:cs="Arial"/>
              </w:rPr>
            </w:pPr>
            <w:r w:rsidRPr="002A2148">
              <w:rPr>
                <w:rFonts w:cs="Arial"/>
              </w:rPr>
              <w:t>$</w:t>
            </w:r>
            <w:r w:rsidR="00F5110D">
              <w:rPr>
                <w:rFonts w:cs="Arial"/>
              </w:rPr>
              <w:t>69.99</w:t>
            </w:r>
          </w:p>
        </w:tc>
        <w:tc>
          <w:tcPr>
            <w:tcW w:w="1394" w:type="dxa"/>
            <w:tcBorders>
              <w:right w:val="double" w:sz="6" w:space="0" w:color="000000"/>
            </w:tcBorders>
          </w:tcPr>
          <w:p w14:paraId="2E3A8244" w14:textId="77777777" w:rsidR="007349F7" w:rsidRDefault="007349F7" w:rsidP="007349F7">
            <w:pPr>
              <w:spacing w:line="163" w:lineRule="exact"/>
              <w:rPr>
                <w:rFonts w:cs="Arial"/>
              </w:rPr>
            </w:pPr>
          </w:p>
          <w:p w14:paraId="345B90C7" w14:textId="73E4DE8B" w:rsidR="007349F7" w:rsidRPr="00187612" w:rsidRDefault="007349F7" w:rsidP="007349F7">
            <w:pPr>
              <w:spacing w:line="163" w:lineRule="exact"/>
              <w:rPr>
                <w:rFonts w:cs="Arial"/>
              </w:rPr>
            </w:pPr>
            <w:r w:rsidRPr="001E1B46">
              <w:rPr>
                <w:rFonts w:cs="Arial"/>
              </w:rPr>
              <w:t>Heft</w:t>
            </w:r>
          </w:p>
        </w:tc>
      </w:tr>
      <w:tr w:rsidR="007349F7" w14:paraId="073B9E81" w14:textId="77777777" w:rsidTr="00F456C4">
        <w:trPr>
          <w:cantSplit/>
          <w:trHeight w:val="710"/>
        </w:trPr>
        <w:tc>
          <w:tcPr>
            <w:tcW w:w="5940" w:type="dxa"/>
            <w:tcBorders>
              <w:left w:val="double" w:sz="6" w:space="0" w:color="000000"/>
            </w:tcBorders>
            <w:vAlign w:val="center"/>
          </w:tcPr>
          <w:p w14:paraId="72F2A5AB" w14:textId="77777777" w:rsidR="007349F7" w:rsidRPr="00187612" w:rsidRDefault="007349F7" w:rsidP="007349F7">
            <w:pPr>
              <w:spacing w:line="260" w:lineRule="auto"/>
              <w:rPr>
                <w:rFonts w:cs="Arial"/>
              </w:rPr>
            </w:pPr>
            <w:r w:rsidRPr="00187612">
              <w:rPr>
                <w:rFonts w:cs="Arial"/>
              </w:rPr>
              <w:t xml:space="preserve">KDOT location, 1.5 miles </w:t>
            </w:r>
            <w:r>
              <w:rPr>
                <w:rFonts w:cs="Arial"/>
              </w:rPr>
              <w:t>S</w:t>
            </w:r>
            <w:r w:rsidRPr="00187612">
              <w:rPr>
                <w:rFonts w:cs="Arial"/>
              </w:rPr>
              <w:t xml:space="preserve"> of Larned</w:t>
            </w:r>
          </w:p>
          <w:p w14:paraId="61CA90CC" w14:textId="77777777" w:rsidR="007349F7" w:rsidRPr="00187612" w:rsidRDefault="007349F7" w:rsidP="007349F7">
            <w:pPr>
              <w:spacing w:line="260" w:lineRule="auto"/>
              <w:rPr>
                <w:rFonts w:cs="Arial"/>
              </w:rPr>
            </w:pPr>
            <w:r w:rsidRPr="00187612">
              <w:rPr>
                <w:rFonts w:cs="Arial"/>
              </w:rPr>
              <w:t>Storage Area 5441</w:t>
            </w:r>
          </w:p>
        </w:tc>
        <w:tc>
          <w:tcPr>
            <w:tcW w:w="1396" w:type="dxa"/>
            <w:vAlign w:val="center"/>
          </w:tcPr>
          <w:p w14:paraId="3321CFBB" w14:textId="77777777" w:rsidR="007349F7" w:rsidRPr="00187612" w:rsidRDefault="007349F7" w:rsidP="007349F7">
            <w:pPr>
              <w:spacing w:line="260" w:lineRule="auto"/>
              <w:rPr>
                <w:rFonts w:cs="Arial"/>
              </w:rPr>
            </w:pPr>
            <w:r w:rsidRPr="00187612">
              <w:rPr>
                <w:rFonts w:cs="Arial"/>
              </w:rPr>
              <w:t>Pawnee</w:t>
            </w:r>
          </w:p>
        </w:tc>
        <w:tc>
          <w:tcPr>
            <w:tcW w:w="1170" w:type="dxa"/>
            <w:vAlign w:val="center"/>
          </w:tcPr>
          <w:p w14:paraId="332B08CF" w14:textId="77777777" w:rsidR="007349F7" w:rsidRPr="00D627DD" w:rsidRDefault="007349F7" w:rsidP="007349F7">
            <w:pPr>
              <w:spacing w:line="260" w:lineRule="auto"/>
              <w:rPr>
                <w:rFonts w:cs="Arial"/>
              </w:rPr>
            </w:pPr>
            <w:r w:rsidRPr="00D627DD">
              <w:rPr>
                <w:rFonts w:cs="Arial"/>
              </w:rPr>
              <w:t>500 ton</w:t>
            </w:r>
          </w:p>
        </w:tc>
        <w:tc>
          <w:tcPr>
            <w:tcW w:w="900" w:type="dxa"/>
          </w:tcPr>
          <w:p w14:paraId="416F7C80" w14:textId="77777777" w:rsidR="007349F7" w:rsidRDefault="007349F7" w:rsidP="007349F7">
            <w:pPr>
              <w:spacing w:line="163" w:lineRule="exact"/>
              <w:rPr>
                <w:rFonts w:cs="Arial"/>
              </w:rPr>
            </w:pPr>
          </w:p>
          <w:p w14:paraId="14FDB8CE" w14:textId="694ED30F" w:rsidR="007349F7" w:rsidRPr="00187612" w:rsidRDefault="007349F7" w:rsidP="007349F7">
            <w:pPr>
              <w:spacing w:line="260" w:lineRule="auto"/>
              <w:rPr>
                <w:rFonts w:cs="Arial"/>
              </w:rPr>
            </w:pPr>
            <w:r w:rsidRPr="002A2148">
              <w:rPr>
                <w:rFonts w:cs="Arial"/>
              </w:rPr>
              <w:t>$</w:t>
            </w:r>
            <w:r w:rsidR="00F5110D">
              <w:rPr>
                <w:rFonts w:cs="Arial"/>
              </w:rPr>
              <w:t>78.90</w:t>
            </w:r>
          </w:p>
        </w:tc>
        <w:tc>
          <w:tcPr>
            <w:tcW w:w="1394" w:type="dxa"/>
            <w:tcBorders>
              <w:right w:val="double" w:sz="6" w:space="0" w:color="000000"/>
            </w:tcBorders>
          </w:tcPr>
          <w:p w14:paraId="41093196" w14:textId="77777777" w:rsidR="007349F7" w:rsidRDefault="007349F7" w:rsidP="007349F7">
            <w:pPr>
              <w:spacing w:line="163" w:lineRule="exact"/>
              <w:rPr>
                <w:rFonts w:cs="Arial"/>
              </w:rPr>
            </w:pPr>
          </w:p>
          <w:p w14:paraId="64A774E0" w14:textId="52BB40D5" w:rsidR="00F5110D" w:rsidRPr="00187612" w:rsidRDefault="00F5110D" w:rsidP="007349F7">
            <w:pPr>
              <w:spacing w:line="163" w:lineRule="exact"/>
              <w:rPr>
                <w:rFonts w:cs="Arial"/>
              </w:rPr>
            </w:pPr>
            <w:r>
              <w:rPr>
                <w:rFonts w:cs="Arial"/>
              </w:rPr>
              <w:t>Venture</w:t>
            </w:r>
          </w:p>
        </w:tc>
      </w:tr>
      <w:tr w:rsidR="00F55D2A" w14:paraId="0E0871FA" w14:textId="77777777" w:rsidTr="00F456C4">
        <w:trPr>
          <w:cantSplit/>
          <w:trHeight w:val="620"/>
        </w:trPr>
        <w:tc>
          <w:tcPr>
            <w:tcW w:w="5940" w:type="dxa"/>
            <w:tcBorders>
              <w:left w:val="double" w:sz="6" w:space="0" w:color="000000"/>
            </w:tcBorders>
            <w:vAlign w:val="center"/>
          </w:tcPr>
          <w:p w14:paraId="153C6846" w14:textId="77777777" w:rsidR="00F55D2A" w:rsidRPr="00187612" w:rsidRDefault="00F55D2A" w:rsidP="00F55D2A">
            <w:pPr>
              <w:spacing w:line="260" w:lineRule="auto"/>
              <w:rPr>
                <w:rFonts w:cs="Arial"/>
              </w:rPr>
            </w:pPr>
            <w:r w:rsidRPr="00187612">
              <w:rPr>
                <w:rFonts w:cs="Arial"/>
              </w:rPr>
              <w:t>KDOT location, 1</w:t>
            </w:r>
            <w:r>
              <w:rPr>
                <w:rFonts w:cs="Arial"/>
              </w:rPr>
              <w:t>1</w:t>
            </w:r>
            <w:r w:rsidRPr="00187612">
              <w:rPr>
                <w:rFonts w:cs="Arial"/>
              </w:rPr>
              <w:t xml:space="preserve"> miles </w:t>
            </w:r>
            <w:r>
              <w:rPr>
                <w:rFonts w:cs="Arial"/>
              </w:rPr>
              <w:t>W</w:t>
            </w:r>
            <w:r w:rsidRPr="00187612">
              <w:rPr>
                <w:rFonts w:cs="Arial"/>
              </w:rPr>
              <w:t xml:space="preserve"> of Larned</w:t>
            </w:r>
            <w:r>
              <w:rPr>
                <w:rFonts w:cs="Arial"/>
              </w:rPr>
              <w:t xml:space="preserve"> on K-156</w:t>
            </w:r>
          </w:p>
          <w:p w14:paraId="4978FBC1" w14:textId="77777777" w:rsidR="00F55D2A" w:rsidRPr="00187612" w:rsidRDefault="00F55D2A" w:rsidP="00F55D2A">
            <w:pPr>
              <w:spacing w:line="260" w:lineRule="auto"/>
              <w:rPr>
                <w:rFonts w:cs="Arial"/>
              </w:rPr>
            </w:pPr>
            <w:r>
              <w:rPr>
                <w:rFonts w:cs="Arial"/>
              </w:rPr>
              <w:t>Storage Area 5442</w:t>
            </w:r>
          </w:p>
        </w:tc>
        <w:tc>
          <w:tcPr>
            <w:tcW w:w="1396" w:type="dxa"/>
            <w:vAlign w:val="center"/>
          </w:tcPr>
          <w:p w14:paraId="415EE90A" w14:textId="77777777" w:rsidR="00F55D2A" w:rsidRPr="00187612" w:rsidRDefault="00F55D2A" w:rsidP="00F55D2A">
            <w:pPr>
              <w:spacing w:line="260" w:lineRule="auto"/>
              <w:rPr>
                <w:rFonts w:cs="Arial"/>
              </w:rPr>
            </w:pPr>
            <w:r w:rsidRPr="00187612">
              <w:rPr>
                <w:rFonts w:cs="Arial"/>
              </w:rPr>
              <w:t>Pawnee</w:t>
            </w:r>
          </w:p>
        </w:tc>
        <w:tc>
          <w:tcPr>
            <w:tcW w:w="1170" w:type="dxa"/>
            <w:vAlign w:val="center"/>
          </w:tcPr>
          <w:p w14:paraId="711EFADF" w14:textId="77777777" w:rsidR="00F55D2A" w:rsidRPr="00D627DD" w:rsidRDefault="00F55D2A" w:rsidP="00F55D2A">
            <w:pPr>
              <w:spacing w:line="260" w:lineRule="auto"/>
              <w:rPr>
                <w:rFonts w:cs="Arial"/>
              </w:rPr>
            </w:pPr>
            <w:r w:rsidRPr="00D627DD">
              <w:rPr>
                <w:rFonts w:cs="Arial"/>
              </w:rPr>
              <w:t>500 ton</w:t>
            </w:r>
          </w:p>
        </w:tc>
        <w:tc>
          <w:tcPr>
            <w:tcW w:w="900" w:type="dxa"/>
          </w:tcPr>
          <w:p w14:paraId="6A96988D" w14:textId="77777777" w:rsidR="00F55D2A" w:rsidRDefault="00F55D2A" w:rsidP="00F55D2A">
            <w:pPr>
              <w:spacing w:line="163" w:lineRule="exact"/>
              <w:rPr>
                <w:rFonts w:cs="Arial"/>
              </w:rPr>
            </w:pPr>
          </w:p>
          <w:p w14:paraId="4C8B3FD6" w14:textId="5D976B72" w:rsidR="00F55D2A" w:rsidRPr="00187612" w:rsidRDefault="00F55D2A" w:rsidP="00E238F5">
            <w:pPr>
              <w:spacing w:line="260" w:lineRule="auto"/>
              <w:rPr>
                <w:rFonts w:cs="Arial"/>
              </w:rPr>
            </w:pPr>
            <w:r w:rsidRPr="002A2148">
              <w:rPr>
                <w:rFonts w:cs="Arial"/>
              </w:rPr>
              <w:t>$</w:t>
            </w:r>
            <w:r w:rsidR="00B20444">
              <w:rPr>
                <w:rFonts w:cs="Arial"/>
              </w:rPr>
              <w:t>78.90</w:t>
            </w:r>
          </w:p>
        </w:tc>
        <w:tc>
          <w:tcPr>
            <w:tcW w:w="1394" w:type="dxa"/>
            <w:tcBorders>
              <w:right w:val="double" w:sz="6" w:space="0" w:color="000000"/>
            </w:tcBorders>
          </w:tcPr>
          <w:p w14:paraId="13624C4A" w14:textId="77777777" w:rsidR="00F55D2A" w:rsidRDefault="00F55D2A" w:rsidP="00F55D2A">
            <w:pPr>
              <w:spacing w:line="163" w:lineRule="exact"/>
              <w:rPr>
                <w:rFonts w:cs="Arial"/>
              </w:rPr>
            </w:pPr>
          </w:p>
          <w:p w14:paraId="151CD447" w14:textId="0D04FCC8" w:rsidR="00F55D2A" w:rsidRPr="00187612" w:rsidRDefault="00F55D2A" w:rsidP="00F55D2A">
            <w:pPr>
              <w:spacing w:line="163" w:lineRule="exact"/>
              <w:rPr>
                <w:rFonts w:cs="Arial"/>
              </w:rPr>
            </w:pPr>
            <w:r w:rsidRPr="0027189E">
              <w:rPr>
                <w:rFonts w:cs="Arial"/>
              </w:rPr>
              <w:t>Venture</w:t>
            </w:r>
          </w:p>
        </w:tc>
      </w:tr>
      <w:tr w:rsidR="00D627DD" w14:paraId="20DBBD2F" w14:textId="77777777" w:rsidTr="008C5F7E">
        <w:trPr>
          <w:cantSplit/>
          <w:trHeight w:val="620"/>
        </w:trPr>
        <w:tc>
          <w:tcPr>
            <w:tcW w:w="5940" w:type="dxa"/>
            <w:tcBorders>
              <w:left w:val="double" w:sz="6" w:space="0" w:color="000000"/>
            </w:tcBorders>
            <w:vAlign w:val="center"/>
          </w:tcPr>
          <w:p w14:paraId="7509308D" w14:textId="77777777" w:rsidR="00D627DD" w:rsidRDefault="00D627DD" w:rsidP="00D627DD">
            <w:pPr>
              <w:spacing w:line="260" w:lineRule="auto"/>
              <w:rPr>
                <w:rFonts w:cs="Arial"/>
              </w:rPr>
            </w:pPr>
            <w:r>
              <w:rPr>
                <w:rFonts w:cs="Arial"/>
              </w:rPr>
              <w:t>KDOT Sub-Area Yard, 1018 S. Halstead, Hutchinson, KS</w:t>
            </w:r>
          </w:p>
          <w:p w14:paraId="7C987BEB" w14:textId="77777777" w:rsidR="00D627DD" w:rsidRDefault="00D627DD" w:rsidP="00D627DD">
            <w:pPr>
              <w:spacing w:line="260" w:lineRule="auto"/>
              <w:rPr>
                <w:rFonts w:cs="Arial"/>
              </w:rPr>
            </w:pPr>
            <w:r>
              <w:rPr>
                <w:rFonts w:cs="Arial"/>
              </w:rPr>
              <w:t>Storage Location 5230</w:t>
            </w:r>
          </w:p>
        </w:tc>
        <w:tc>
          <w:tcPr>
            <w:tcW w:w="1396" w:type="dxa"/>
            <w:vAlign w:val="center"/>
          </w:tcPr>
          <w:p w14:paraId="00D6D964" w14:textId="77777777" w:rsidR="00D627DD" w:rsidRDefault="00D627DD" w:rsidP="00D627DD">
            <w:pPr>
              <w:spacing w:line="260" w:lineRule="auto"/>
              <w:rPr>
                <w:rFonts w:cs="Arial"/>
              </w:rPr>
            </w:pPr>
            <w:r w:rsidRPr="004316D6">
              <w:rPr>
                <w:rFonts w:cs="Arial"/>
              </w:rPr>
              <w:t>Reno</w:t>
            </w:r>
          </w:p>
        </w:tc>
        <w:tc>
          <w:tcPr>
            <w:tcW w:w="1170" w:type="dxa"/>
            <w:vAlign w:val="center"/>
          </w:tcPr>
          <w:p w14:paraId="4D5E7DE9" w14:textId="77777777" w:rsidR="00D627DD" w:rsidRPr="00D627DD" w:rsidRDefault="00D627DD" w:rsidP="00D627DD">
            <w:pPr>
              <w:spacing w:line="260" w:lineRule="auto"/>
              <w:rPr>
                <w:rFonts w:cs="Arial"/>
              </w:rPr>
            </w:pPr>
            <w:r w:rsidRPr="00D627DD">
              <w:rPr>
                <w:rFonts w:cs="Arial"/>
              </w:rPr>
              <w:t>150 ton</w:t>
            </w:r>
          </w:p>
        </w:tc>
        <w:tc>
          <w:tcPr>
            <w:tcW w:w="900" w:type="dxa"/>
          </w:tcPr>
          <w:p w14:paraId="4A74A396" w14:textId="77777777" w:rsidR="00F55D2A" w:rsidRDefault="00F55D2A" w:rsidP="00D627DD">
            <w:pPr>
              <w:spacing w:line="163" w:lineRule="exact"/>
              <w:rPr>
                <w:rFonts w:cs="Arial"/>
              </w:rPr>
            </w:pPr>
          </w:p>
          <w:p w14:paraId="3D113068" w14:textId="42169765" w:rsidR="00D627DD" w:rsidRPr="00187612" w:rsidRDefault="00D627DD" w:rsidP="00E238F5">
            <w:pPr>
              <w:spacing w:line="260" w:lineRule="auto"/>
              <w:rPr>
                <w:rFonts w:cs="Arial"/>
              </w:rPr>
            </w:pPr>
            <w:r w:rsidRPr="002A2148">
              <w:rPr>
                <w:rFonts w:cs="Arial"/>
              </w:rPr>
              <w:t>$</w:t>
            </w:r>
            <w:r w:rsidR="00B20444">
              <w:rPr>
                <w:rFonts w:cs="Arial"/>
              </w:rPr>
              <w:t>78.29</w:t>
            </w:r>
          </w:p>
        </w:tc>
        <w:tc>
          <w:tcPr>
            <w:tcW w:w="1394" w:type="dxa"/>
            <w:tcBorders>
              <w:right w:val="double" w:sz="6" w:space="0" w:color="000000"/>
            </w:tcBorders>
            <w:vAlign w:val="center"/>
          </w:tcPr>
          <w:p w14:paraId="577AE623" w14:textId="75452F2C" w:rsidR="00D627DD" w:rsidRPr="00187612" w:rsidRDefault="00F55D2A" w:rsidP="00E238F5">
            <w:pPr>
              <w:spacing w:line="260" w:lineRule="auto"/>
              <w:rPr>
                <w:rFonts w:cs="Arial"/>
              </w:rPr>
            </w:pPr>
            <w:r>
              <w:rPr>
                <w:rFonts w:cs="Arial"/>
              </w:rPr>
              <w:t>Pearson</w:t>
            </w:r>
          </w:p>
        </w:tc>
      </w:tr>
      <w:tr w:rsidR="00F55D2A" w14:paraId="6C71483C" w14:textId="77777777" w:rsidTr="00120BA7">
        <w:trPr>
          <w:cantSplit/>
          <w:trHeight w:val="620"/>
        </w:trPr>
        <w:tc>
          <w:tcPr>
            <w:tcW w:w="5940" w:type="dxa"/>
            <w:tcBorders>
              <w:left w:val="double" w:sz="6" w:space="0" w:color="000000"/>
            </w:tcBorders>
            <w:vAlign w:val="center"/>
          </w:tcPr>
          <w:p w14:paraId="28F58034" w14:textId="77777777" w:rsidR="00F55D2A" w:rsidRDefault="00F55D2A" w:rsidP="00F55D2A">
            <w:pPr>
              <w:spacing w:line="260" w:lineRule="auto"/>
              <w:rPr>
                <w:rFonts w:cs="Arial"/>
              </w:rPr>
            </w:pPr>
            <w:r>
              <w:rPr>
                <w:rFonts w:cs="Arial"/>
              </w:rPr>
              <w:t>KDOT location, 1 mile E of Frederick on K-4</w:t>
            </w:r>
          </w:p>
          <w:p w14:paraId="6D441358" w14:textId="77777777" w:rsidR="00F55D2A" w:rsidRPr="00187612" w:rsidRDefault="00F55D2A" w:rsidP="00F55D2A">
            <w:pPr>
              <w:spacing w:line="260" w:lineRule="auto"/>
              <w:rPr>
                <w:rFonts w:cs="Arial"/>
              </w:rPr>
            </w:pPr>
            <w:r>
              <w:rPr>
                <w:rFonts w:cs="Arial"/>
              </w:rPr>
              <w:t>Storage Area 5421</w:t>
            </w:r>
          </w:p>
        </w:tc>
        <w:tc>
          <w:tcPr>
            <w:tcW w:w="1396" w:type="dxa"/>
            <w:vAlign w:val="center"/>
          </w:tcPr>
          <w:p w14:paraId="67A7099B" w14:textId="77777777" w:rsidR="00F55D2A" w:rsidRPr="00187612" w:rsidRDefault="00F55D2A" w:rsidP="00F55D2A">
            <w:pPr>
              <w:spacing w:line="260" w:lineRule="auto"/>
              <w:rPr>
                <w:rFonts w:cs="Arial"/>
              </w:rPr>
            </w:pPr>
            <w:r>
              <w:rPr>
                <w:rFonts w:cs="Arial"/>
              </w:rPr>
              <w:t>Rice</w:t>
            </w:r>
          </w:p>
        </w:tc>
        <w:tc>
          <w:tcPr>
            <w:tcW w:w="1170" w:type="dxa"/>
            <w:vAlign w:val="center"/>
          </w:tcPr>
          <w:p w14:paraId="0E287C38" w14:textId="77777777" w:rsidR="00F55D2A" w:rsidRPr="00D627DD" w:rsidRDefault="00F55D2A" w:rsidP="00F55D2A">
            <w:pPr>
              <w:spacing w:line="260" w:lineRule="auto"/>
              <w:rPr>
                <w:rFonts w:cs="Arial"/>
              </w:rPr>
            </w:pPr>
            <w:r w:rsidRPr="00D627DD">
              <w:rPr>
                <w:rFonts w:cs="Arial"/>
              </w:rPr>
              <w:t>500 ton</w:t>
            </w:r>
          </w:p>
        </w:tc>
        <w:tc>
          <w:tcPr>
            <w:tcW w:w="900" w:type="dxa"/>
          </w:tcPr>
          <w:p w14:paraId="6246E516" w14:textId="77777777" w:rsidR="00F55D2A" w:rsidRDefault="00F55D2A" w:rsidP="00F55D2A">
            <w:pPr>
              <w:spacing w:line="163" w:lineRule="exact"/>
              <w:rPr>
                <w:rFonts w:cs="Arial"/>
              </w:rPr>
            </w:pPr>
          </w:p>
          <w:p w14:paraId="42321BF4" w14:textId="7B39E3CC" w:rsidR="00F55D2A" w:rsidRPr="00187612" w:rsidRDefault="00F55D2A" w:rsidP="00E238F5">
            <w:pPr>
              <w:spacing w:line="260" w:lineRule="auto"/>
              <w:rPr>
                <w:rFonts w:cs="Arial"/>
              </w:rPr>
            </w:pPr>
            <w:r w:rsidRPr="002A2148">
              <w:rPr>
                <w:rFonts w:cs="Arial"/>
              </w:rPr>
              <w:t>$</w:t>
            </w:r>
            <w:r w:rsidR="00B20444">
              <w:rPr>
                <w:rFonts w:cs="Arial"/>
              </w:rPr>
              <w:t>81.70</w:t>
            </w:r>
          </w:p>
        </w:tc>
        <w:tc>
          <w:tcPr>
            <w:tcW w:w="1394" w:type="dxa"/>
            <w:tcBorders>
              <w:right w:val="double" w:sz="6" w:space="0" w:color="000000"/>
            </w:tcBorders>
          </w:tcPr>
          <w:p w14:paraId="7CBEFE27" w14:textId="77777777" w:rsidR="00F55D2A" w:rsidRDefault="00F55D2A" w:rsidP="00F55D2A">
            <w:pPr>
              <w:spacing w:line="163" w:lineRule="exact"/>
              <w:rPr>
                <w:rFonts w:cs="Arial"/>
              </w:rPr>
            </w:pPr>
          </w:p>
          <w:p w14:paraId="17672E8B" w14:textId="3D157F3C" w:rsidR="00F55D2A" w:rsidRPr="00187612" w:rsidRDefault="00F55D2A" w:rsidP="00F55D2A">
            <w:pPr>
              <w:spacing w:line="163" w:lineRule="exact"/>
              <w:rPr>
                <w:rFonts w:cs="Arial"/>
              </w:rPr>
            </w:pPr>
            <w:r w:rsidRPr="00B00ECE">
              <w:rPr>
                <w:rFonts w:cs="Arial"/>
              </w:rPr>
              <w:t>Venture</w:t>
            </w:r>
          </w:p>
        </w:tc>
      </w:tr>
      <w:tr w:rsidR="00F55D2A" w14:paraId="70EA5117" w14:textId="77777777" w:rsidTr="00120BA7">
        <w:trPr>
          <w:cantSplit/>
          <w:trHeight w:val="620"/>
        </w:trPr>
        <w:tc>
          <w:tcPr>
            <w:tcW w:w="5940" w:type="dxa"/>
            <w:tcBorders>
              <w:left w:val="double" w:sz="6" w:space="0" w:color="000000"/>
            </w:tcBorders>
            <w:vAlign w:val="center"/>
          </w:tcPr>
          <w:p w14:paraId="50ED1969" w14:textId="77777777" w:rsidR="00F55D2A" w:rsidRDefault="00F55D2A" w:rsidP="00F55D2A">
            <w:pPr>
              <w:spacing w:line="260" w:lineRule="auto"/>
              <w:rPr>
                <w:rFonts w:cs="Arial"/>
              </w:rPr>
            </w:pPr>
            <w:r>
              <w:rPr>
                <w:rFonts w:cs="Arial"/>
              </w:rPr>
              <w:t xml:space="preserve">KDOT location, </w:t>
            </w:r>
            <w:proofErr w:type="gramStart"/>
            <w:r>
              <w:rPr>
                <w:rFonts w:cs="Arial"/>
              </w:rPr>
              <w:t>0.5 mile</w:t>
            </w:r>
            <w:proofErr w:type="gramEnd"/>
            <w:r>
              <w:rPr>
                <w:rFonts w:cs="Arial"/>
              </w:rPr>
              <w:t xml:space="preserve"> E of Lyons on US-56</w:t>
            </w:r>
          </w:p>
          <w:p w14:paraId="32F4B57A" w14:textId="77777777" w:rsidR="00F55D2A" w:rsidRDefault="00F55D2A" w:rsidP="00F55D2A">
            <w:pPr>
              <w:spacing w:line="260" w:lineRule="auto"/>
              <w:rPr>
                <w:rFonts w:cs="Arial"/>
              </w:rPr>
            </w:pPr>
            <w:r>
              <w:rPr>
                <w:rFonts w:cs="Arial"/>
              </w:rPr>
              <w:t>Storage Area 5422</w:t>
            </w:r>
          </w:p>
        </w:tc>
        <w:tc>
          <w:tcPr>
            <w:tcW w:w="1396" w:type="dxa"/>
            <w:vAlign w:val="center"/>
          </w:tcPr>
          <w:p w14:paraId="70E2C51C" w14:textId="77777777" w:rsidR="00F55D2A" w:rsidRDefault="00F55D2A" w:rsidP="00F55D2A">
            <w:pPr>
              <w:spacing w:line="260" w:lineRule="auto"/>
              <w:rPr>
                <w:rFonts w:cs="Arial"/>
              </w:rPr>
            </w:pPr>
            <w:r>
              <w:rPr>
                <w:rFonts w:cs="Arial"/>
              </w:rPr>
              <w:t>Rice</w:t>
            </w:r>
          </w:p>
        </w:tc>
        <w:tc>
          <w:tcPr>
            <w:tcW w:w="1170" w:type="dxa"/>
            <w:vAlign w:val="center"/>
          </w:tcPr>
          <w:p w14:paraId="46B0C16D" w14:textId="77777777" w:rsidR="00F55D2A" w:rsidRPr="00D627DD" w:rsidRDefault="00F55D2A" w:rsidP="00F55D2A">
            <w:pPr>
              <w:spacing w:line="260" w:lineRule="auto"/>
              <w:rPr>
                <w:rFonts w:cs="Arial"/>
              </w:rPr>
            </w:pPr>
            <w:r w:rsidRPr="00D627DD">
              <w:rPr>
                <w:rFonts w:cs="Arial"/>
              </w:rPr>
              <w:t>250 ton</w:t>
            </w:r>
          </w:p>
        </w:tc>
        <w:tc>
          <w:tcPr>
            <w:tcW w:w="900" w:type="dxa"/>
          </w:tcPr>
          <w:p w14:paraId="345C575C" w14:textId="77777777" w:rsidR="00F55D2A" w:rsidRDefault="00F55D2A" w:rsidP="00F55D2A">
            <w:pPr>
              <w:spacing w:line="163" w:lineRule="exact"/>
              <w:rPr>
                <w:rFonts w:cs="Arial"/>
              </w:rPr>
            </w:pPr>
          </w:p>
          <w:p w14:paraId="05F94EFD" w14:textId="4FC7F740" w:rsidR="00F55D2A" w:rsidRPr="00187612" w:rsidRDefault="00F55D2A" w:rsidP="00E238F5">
            <w:pPr>
              <w:spacing w:line="260" w:lineRule="auto"/>
              <w:rPr>
                <w:rFonts w:cs="Arial"/>
              </w:rPr>
            </w:pPr>
            <w:r w:rsidRPr="002A2148">
              <w:rPr>
                <w:rFonts w:cs="Arial"/>
              </w:rPr>
              <w:t>$</w:t>
            </w:r>
            <w:r w:rsidR="00B20444">
              <w:rPr>
                <w:rFonts w:cs="Arial"/>
              </w:rPr>
              <w:t>80.75</w:t>
            </w:r>
          </w:p>
        </w:tc>
        <w:tc>
          <w:tcPr>
            <w:tcW w:w="1394" w:type="dxa"/>
            <w:tcBorders>
              <w:right w:val="double" w:sz="6" w:space="0" w:color="000000"/>
            </w:tcBorders>
          </w:tcPr>
          <w:p w14:paraId="345C1ECB" w14:textId="77777777" w:rsidR="00F55D2A" w:rsidRDefault="00F55D2A" w:rsidP="00F55D2A">
            <w:pPr>
              <w:spacing w:line="163" w:lineRule="exact"/>
              <w:rPr>
                <w:rFonts w:cs="Arial"/>
              </w:rPr>
            </w:pPr>
          </w:p>
          <w:p w14:paraId="4857F1F6" w14:textId="46292ACF" w:rsidR="00F55D2A" w:rsidRPr="00187612" w:rsidRDefault="00F55D2A" w:rsidP="00F55D2A">
            <w:pPr>
              <w:spacing w:line="163" w:lineRule="exact"/>
              <w:rPr>
                <w:rFonts w:cs="Arial"/>
              </w:rPr>
            </w:pPr>
            <w:r w:rsidRPr="00B00ECE">
              <w:rPr>
                <w:rFonts w:cs="Arial"/>
              </w:rPr>
              <w:t>Venture</w:t>
            </w:r>
          </w:p>
        </w:tc>
      </w:tr>
      <w:tr w:rsidR="00F55D2A" w14:paraId="73EABF94" w14:textId="77777777" w:rsidTr="00120BA7">
        <w:trPr>
          <w:cantSplit/>
          <w:trHeight w:val="620"/>
        </w:trPr>
        <w:tc>
          <w:tcPr>
            <w:tcW w:w="5940" w:type="dxa"/>
            <w:tcBorders>
              <w:left w:val="double" w:sz="6" w:space="0" w:color="000000"/>
            </w:tcBorders>
            <w:vAlign w:val="center"/>
          </w:tcPr>
          <w:p w14:paraId="6835E0AE" w14:textId="77777777" w:rsidR="00F55D2A" w:rsidRPr="00187612" w:rsidRDefault="00F55D2A" w:rsidP="00F55D2A">
            <w:pPr>
              <w:spacing w:line="260" w:lineRule="auto"/>
              <w:rPr>
                <w:rFonts w:cs="Arial"/>
              </w:rPr>
            </w:pPr>
            <w:r w:rsidRPr="00187612">
              <w:rPr>
                <w:rFonts w:cs="Arial"/>
              </w:rPr>
              <w:t>KDOT location, 0.5 mi N Lacrosse on US-183</w:t>
            </w:r>
          </w:p>
          <w:p w14:paraId="75F960D4" w14:textId="77777777" w:rsidR="00F55D2A" w:rsidRPr="00187612" w:rsidRDefault="00F55D2A" w:rsidP="00F55D2A">
            <w:pPr>
              <w:spacing w:line="260" w:lineRule="auto"/>
              <w:rPr>
                <w:rFonts w:cs="Arial"/>
              </w:rPr>
            </w:pPr>
            <w:r w:rsidRPr="00187612">
              <w:rPr>
                <w:rFonts w:cs="Arial"/>
              </w:rPr>
              <w:t>Storage Area 5431</w:t>
            </w:r>
          </w:p>
        </w:tc>
        <w:tc>
          <w:tcPr>
            <w:tcW w:w="1396" w:type="dxa"/>
            <w:vAlign w:val="center"/>
          </w:tcPr>
          <w:p w14:paraId="7B049B40" w14:textId="77777777" w:rsidR="00F55D2A" w:rsidRPr="00187612" w:rsidRDefault="00F55D2A" w:rsidP="00F55D2A">
            <w:pPr>
              <w:spacing w:after="58" w:line="260" w:lineRule="auto"/>
              <w:rPr>
                <w:rFonts w:cs="Arial"/>
              </w:rPr>
            </w:pPr>
            <w:r w:rsidRPr="00187612">
              <w:rPr>
                <w:rFonts w:cs="Arial"/>
              </w:rPr>
              <w:t>Rush</w:t>
            </w:r>
          </w:p>
        </w:tc>
        <w:tc>
          <w:tcPr>
            <w:tcW w:w="1170" w:type="dxa"/>
            <w:vAlign w:val="center"/>
          </w:tcPr>
          <w:p w14:paraId="7AC4D85D" w14:textId="77777777" w:rsidR="00F55D2A" w:rsidRPr="00D627DD" w:rsidRDefault="00F55D2A" w:rsidP="00F55D2A">
            <w:pPr>
              <w:spacing w:after="58" w:line="260" w:lineRule="auto"/>
              <w:rPr>
                <w:rFonts w:cs="Arial"/>
              </w:rPr>
            </w:pPr>
            <w:r w:rsidRPr="00D627DD">
              <w:rPr>
                <w:rFonts w:cs="Arial"/>
              </w:rPr>
              <w:t>750 ton</w:t>
            </w:r>
          </w:p>
        </w:tc>
        <w:tc>
          <w:tcPr>
            <w:tcW w:w="900" w:type="dxa"/>
          </w:tcPr>
          <w:p w14:paraId="15E5CDBA" w14:textId="77777777" w:rsidR="00F55D2A" w:rsidRDefault="00F55D2A" w:rsidP="00F55D2A">
            <w:pPr>
              <w:spacing w:line="163" w:lineRule="exact"/>
              <w:rPr>
                <w:rFonts w:cs="Arial"/>
              </w:rPr>
            </w:pPr>
          </w:p>
          <w:p w14:paraId="6CAD5A33" w14:textId="2E9DB01E" w:rsidR="00F55D2A" w:rsidRPr="00187612" w:rsidRDefault="00F55D2A" w:rsidP="00E238F5">
            <w:pPr>
              <w:spacing w:line="260" w:lineRule="auto"/>
              <w:rPr>
                <w:rFonts w:cs="Arial"/>
              </w:rPr>
            </w:pPr>
            <w:r w:rsidRPr="002A2148">
              <w:rPr>
                <w:rFonts w:cs="Arial"/>
              </w:rPr>
              <w:t>$</w:t>
            </w:r>
            <w:r w:rsidR="00B20444">
              <w:rPr>
                <w:rFonts w:cs="Arial"/>
              </w:rPr>
              <w:t>86.45</w:t>
            </w:r>
          </w:p>
        </w:tc>
        <w:tc>
          <w:tcPr>
            <w:tcW w:w="1394" w:type="dxa"/>
            <w:tcBorders>
              <w:right w:val="double" w:sz="6" w:space="0" w:color="000000"/>
            </w:tcBorders>
          </w:tcPr>
          <w:p w14:paraId="62C47701" w14:textId="77777777" w:rsidR="00F55D2A" w:rsidRDefault="00F55D2A" w:rsidP="00F55D2A">
            <w:pPr>
              <w:spacing w:line="163" w:lineRule="exact"/>
              <w:rPr>
                <w:rFonts w:cs="Arial"/>
              </w:rPr>
            </w:pPr>
          </w:p>
          <w:p w14:paraId="516A3E74" w14:textId="4D16122F" w:rsidR="00F55D2A" w:rsidRPr="00187612" w:rsidRDefault="00F55D2A" w:rsidP="00F55D2A">
            <w:pPr>
              <w:spacing w:line="163" w:lineRule="exact"/>
              <w:rPr>
                <w:rFonts w:cs="Arial"/>
              </w:rPr>
            </w:pPr>
            <w:r w:rsidRPr="00B00ECE">
              <w:rPr>
                <w:rFonts w:cs="Arial"/>
              </w:rPr>
              <w:t>Venture</w:t>
            </w:r>
          </w:p>
        </w:tc>
      </w:tr>
      <w:tr w:rsidR="00F55D2A" w14:paraId="6BD670B3" w14:textId="77777777" w:rsidTr="00120BA7">
        <w:trPr>
          <w:cantSplit/>
          <w:trHeight w:val="620"/>
        </w:trPr>
        <w:tc>
          <w:tcPr>
            <w:tcW w:w="5940" w:type="dxa"/>
            <w:tcBorders>
              <w:left w:val="double" w:sz="6" w:space="0" w:color="000000"/>
            </w:tcBorders>
            <w:vAlign w:val="center"/>
          </w:tcPr>
          <w:p w14:paraId="0FC48FFF" w14:textId="77777777" w:rsidR="00F55D2A" w:rsidRPr="00187612" w:rsidRDefault="00F55D2A" w:rsidP="00F55D2A">
            <w:pPr>
              <w:spacing w:line="260" w:lineRule="auto"/>
              <w:rPr>
                <w:rFonts w:cs="Arial"/>
              </w:rPr>
            </w:pPr>
            <w:r w:rsidRPr="00187612">
              <w:rPr>
                <w:rFonts w:cs="Arial"/>
              </w:rPr>
              <w:t xml:space="preserve">KDOT location, </w:t>
            </w:r>
            <w:r>
              <w:rPr>
                <w:rFonts w:cs="Arial"/>
              </w:rPr>
              <w:t>1.0</w:t>
            </w:r>
            <w:r w:rsidRPr="00187612">
              <w:rPr>
                <w:rFonts w:cs="Arial"/>
              </w:rPr>
              <w:t xml:space="preserve"> mi </w:t>
            </w:r>
            <w:r>
              <w:rPr>
                <w:rFonts w:cs="Arial"/>
              </w:rPr>
              <w:t>S of McCracken on K-4</w:t>
            </w:r>
          </w:p>
          <w:p w14:paraId="02D4ED9A" w14:textId="77777777" w:rsidR="00F55D2A" w:rsidRPr="00187612" w:rsidRDefault="00F55D2A" w:rsidP="00F55D2A">
            <w:pPr>
              <w:spacing w:line="260" w:lineRule="auto"/>
              <w:rPr>
                <w:rFonts w:cs="Arial"/>
              </w:rPr>
            </w:pPr>
            <w:r w:rsidRPr="00187612">
              <w:rPr>
                <w:rFonts w:cs="Arial"/>
              </w:rPr>
              <w:t>Storage Area 543</w:t>
            </w:r>
            <w:r>
              <w:rPr>
                <w:rFonts w:cs="Arial"/>
              </w:rPr>
              <w:t>2</w:t>
            </w:r>
          </w:p>
        </w:tc>
        <w:tc>
          <w:tcPr>
            <w:tcW w:w="1396" w:type="dxa"/>
            <w:vAlign w:val="center"/>
          </w:tcPr>
          <w:p w14:paraId="3DABD6C1" w14:textId="77777777" w:rsidR="00F55D2A" w:rsidRPr="00187612" w:rsidRDefault="00F55D2A" w:rsidP="00F55D2A">
            <w:pPr>
              <w:spacing w:after="58" w:line="260" w:lineRule="auto"/>
              <w:rPr>
                <w:rFonts w:cs="Arial"/>
              </w:rPr>
            </w:pPr>
            <w:r w:rsidRPr="00187612">
              <w:rPr>
                <w:rFonts w:cs="Arial"/>
              </w:rPr>
              <w:t>Rush</w:t>
            </w:r>
          </w:p>
        </w:tc>
        <w:tc>
          <w:tcPr>
            <w:tcW w:w="1170" w:type="dxa"/>
            <w:vAlign w:val="center"/>
          </w:tcPr>
          <w:p w14:paraId="045A9198" w14:textId="77777777" w:rsidR="00F55D2A" w:rsidRPr="00D627DD" w:rsidRDefault="00F55D2A" w:rsidP="00F55D2A">
            <w:pPr>
              <w:spacing w:after="58" w:line="260" w:lineRule="auto"/>
              <w:rPr>
                <w:rFonts w:cs="Arial"/>
              </w:rPr>
            </w:pPr>
            <w:r w:rsidRPr="00D627DD">
              <w:rPr>
                <w:rFonts w:cs="Arial"/>
              </w:rPr>
              <w:t>500 ton</w:t>
            </w:r>
          </w:p>
        </w:tc>
        <w:tc>
          <w:tcPr>
            <w:tcW w:w="900" w:type="dxa"/>
          </w:tcPr>
          <w:p w14:paraId="4D19E660" w14:textId="77777777" w:rsidR="00F55D2A" w:rsidRDefault="00F55D2A" w:rsidP="00F55D2A">
            <w:pPr>
              <w:spacing w:line="163" w:lineRule="exact"/>
              <w:rPr>
                <w:rFonts w:cs="Arial"/>
              </w:rPr>
            </w:pPr>
          </w:p>
          <w:p w14:paraId="219038C8" w14:textId="0F9E2D16" w:rsidR="00F55D2A" w:rsidRPr="00187612" w:rsidRDefault="00F55D2A" w:rsidP="00E238F5">
            <w:pPr>
              <w:spacing w:line="260" w:lineRule="auto"/>
              <w:rPr>
                <w:rFonts w:cs="Arial"/>
              </w:rPr>
            </w:pPr>
            <w:r w:rsidRPr="002A2148">
              <w:rPr>
                <w:rFonts w:cs="Arial"/>
              </w:rPr>
              <w:t>$</w:t>
            </w:r>
            <w:r w:rsidR="00B20444">
              <w:rPr>
                <w:rFonts w:cs="Arial"/>
              </w:rPr>
              <w:t>86.45</w:t>
            </w:r>
          </w:p>
        </w:tc>
        <w:tc>
          <w:tcPr>
            <w:tcW w:w="1394" w:type="dxa"/>
            <w:tcBorders>
              <w:right w:val="double" w:sz="6" w:space="0" w:color="000000"/>
            </w:tcBorders>
          </w:tcPr>
          <w:p w14:paraId="403D10CB" w14:textId="77777777" w:rsidR="00F55D2A" w:rsidRDefault="00F55D2A" w:rsidP="00F55D2A">
            <w:pPr>
              <w:spacing w:line="163" w:lineRule="exact"/>
              <w:rPr>
                <w:rFonts w:cs="Arial"/>
              </w:rPr>
            </w:pPr>
          </w:p>
          <w:p w14:paraId="34DF0BDA" w14:textId="26164AB7" w:rsidR="00F55D2A" w:rsidRPr="00187612" w:rsidRDefault="00F55D2A" w:rsidP="00F55D2A">
            <w:pPr>
              <w:spacing w:line="163" w:lineRule="exact"/>
              <w:rPr>
                <w:rFonts w:cs="Arial"/>
              </w:rPr>
            </w:pPr>
            <w:r w:rsidRPr="00B00ECE">
              <w:rPr>
                <w:rFonts w:cs="Arial"/>
              </w:rPr>
              <w:t>Venture</w:t>
            </w:r>
          </w:p>
        </w:tc>
      </w:tr>
    </w:tbl>
    <w:p w14:paraId="152784F3" w14:textId="291CABFF" w:rsidR="00850875" w:rsidRDefault="00850875" w:rsidP="00850875">
      <w:pPr>
        <w:rPr>
          <w:rFonts w:cs="Arial"/>
        </w:rPr>
      </w:pPr>
    </w:p>
    <w:p w14:paraId="4BFF1F4A" w14:textId="7731A9CB" w:rsidR="00B96765" w:rsidRDefault="00B96765" w:rsidP="00850875">
      <w:pPr>
        <w:rPr>
          <w:rFonts w:cs="Arial"/>
        </w:rPr>
      </w:pPr>
    </w:p>
    <w:p w14:paraId="474BD106" w14:textId="429EABD2" w:rsidR="00B96765" w:rsidRDefault="00B96765" w:rsidP="00850875">
      <w:pPr>
        <w:rPr>
          <w:rFonts w:cs="Arial"/>
        </w:rPr>
      </w:pPr>
    </w:p>
    <w:p w14:paraId="5C326C8E" w14:textId="77777777" w:rsidR="00B96765" w:rsidRDefault="00B96765" w:rsidP="00850875">
      <w:pPr>
        <w:rPr>
          <w:rFonts w:cs="Arial"/>
        </w:rPr>
      </w:pPr>
    </w:p>
    <w:p w14:paraId="406ACD30" w14:textId="77777777" w:rsidR="00B96765" w:rsidRPr="00B96765" w:rsidRDefault="00B96765" w:rsidP="00B96765">
      <w:pPr>
        <w:pStyle w:val="Heading2"/>
        <w:jc w:val="center"/>
        <w:rPr>
          <w:b/>
          <w:bCs/>
          <w:color w:val="000000" w:themeColor="text1"/>
          <w:sz w:val="22"/>
          <w:u w:val="single"/>
        </w:rPr>
      </w:pPr>
      <w:r w:rsidRPr="00B96765">
        <w:rPr>
          <w:b/>
          <w:bCs/>
          <w:color w:val="000000" w:themeColor="text1"/>
          <w:sz w:val="22"/>
          <w:u w:val="single"/>
        </w:rPr>
        <w:lastRenderedPageBreak/>
        <w:t>PLANT PRICING ONLY</w:t>
      </w:r>
    </w:p>
    <w:p w14:paraId="29DA8D48" w14:textId="77777777" w:rsidR="00B96765" w:rsidRPr="003A0720" w:rsidRDefault="00B96765" w:rsidP="00850875">
      <w:pPr>
        <w:rPr>
          <w:rFonts w:cs="Arial"/>
        </w:rPr>
      </w:pPr>
    </w:p>
    <w:tbl>
      <w:tblPr>
        <w:tblStyle w:val="TableGrid"/>
        <w:tblpPr w:leftFromText="180" w:rightFromText="180" w:vertAnchor="text" w:horzAnchor="margin" w:tblpY="95"/>
        <w:tblW w:w="0" w:type="auto"/>
        <w:tblLook w:val="04A0" w:firstRow="1" w:lastRow="0" w:firstColumn="1" w:lastColumn="0" w:noHBand="0" w:noVBand="1"/>
      </w:tblPr>
      <w:tblGrid>
        <w:gridCol w:w="1348"/>
        <w:gridCol w:w="1348"/>
        <w:gridCol w:w="1349"/>
        <w:gridCol w:w="1349"/>
        <w:gridCol w:w="1891"/>
        <w:gridCol w:w="3420"/>
      </w:tblGrid>
      <w:tr w:rsidR="00B96765" w14:paraId="0A0F2E4D" w14:textId="77777777" w:rsidTr="007F6FD3">
        <w:tc>
          <w:tcPr>
            <w:tcW w:w="1348" w:type="dxa"/>
            <w:tcBorders>
              <w:top w:val="double" w:sz="6" w:space="0" w:color="auto"/>
              <w:bottom w:val="double" w:sz="6" w:space="0" w:color="auto"/>
            </w:tcBorders>
            <w:vAlign w:val="center"/>
          </w:tcPr>
          <w:p w14:paraId="04745397" w14:textId="77777777" w:rsidR="00B96765" w:rsidRDefault="00B96765" w:rsidP="007F6FD3">
            <w:pPr>
              <w:spacing w:line="260" w:lineRule="auto"/>
              <w:rPr>
                <w:rFonts w:ascii="Times New Roman" w:hAnsi="Times New Roman"/>
                <w:sz w:val="22"/>
              </w:rPr>
            </w:pPr>
            <w:r w:rsidRPr="00E53C50">
              <w:rPr>
                <w:rFonts w:cs="Arial"/>
              </w:rPr>
              <w:t>County</w:t>
            </w:r>
          </w:p>
        </w:tc>
        <w:tc>
          <w:tcPr>
            <w:tcW w:w="1348" w:type="dxa"/>
            <w:tcBorders>
              <w:top w:val="double" w:sz="6" w:space="0" w:color="auto"/>
              <w:bottom w:val="double" w:sz="6" w:space="0" w:color="auto"/>
            </w:tcBorders>
            <w:vAlign w:val="center"/>
          </w:tcPr>
          <w:p w14:paraId="7DB76825" w14:textId="77777777" w:rsidR="00B96765" w:rsidRDefault="00B96765" w:rsidP="007F6FD3">
            <w:pPr>
              <w:spacing w:line="260" w:lineRule="auto"/>
              <w:rPr>
                <w:rFonts w:ascii="Times New Roman" w:hAnsi="Times New Roman"/>
                <w:sz w:val="22"/>
              </w:rPr>
            </w:pPr>
            <w:r w:rsidRPr="00E53C50">
              <w:rPr>
                <w:rFonts w:cs="Arial"/>
              </w:rPr>
              <w:t>Plant to be located within</w:t>
            </w:r>
            <w:r>
              <w:rPr>
                <w:rFonts w:cs="Arial"/>
              </w:rPr>
              <w:t xml:space="preserve"> ra</w:t>
            </w:r>
            <w:r w:rsidRPr="00E53C50">
              <w:rPr>
                <w:rFonts w:cs="Arial"/>
              </w:rPr>
              <w:t>dius below:</w:t>
            </w:r>
          </w:p>
        </w:tc>
        <w:tc>
          <w:tcPr>
            <w:tcW w:w="1349" w:type="dxa"/>
            <w:tcBorders>
              <w:top w:val="double" w:sz="6" w:space="0" w:color="auto"/>
              <w:bottom w:val="double" w:sz="6" w:space="0" w:color="auto"/>
            </w:tcBorders>
            <w:vAlign w:val="center"/>
          </w:tcPr>
          <w:p w14:paraId="00235EAA" w14:textId="77777777" w:rsidR="00B96765" w:rsidRDefault="00B96765" w:rsidP="007F6FD3">
            <w:pPr>
              <w:spacing w:line="260" w:lineRule="auto"/>
              <w:rPr>
                <w:rFonts w:ascii="Times New Roman" w:hAnsi="Times New Roman"/>
                <w:sz w:val="22"/>
              </w:rPr>
            </w:pPr>
            <w:r w:rsidRPr="00E53C50">
              <w:rPr>
                <w:rFonts w:cs="Arial"/>
              </w:rPr>
              <w:t>Est. Qty. (Ton)</w:t>
            </w:r>
          </w:p>
        </w:tc>
        <w:tc>
          <w:tcPr>
            <w:tcW w:w="1349" w:type="dxa"/>
            <w:tcBorders>
              <w:top w:val="double" w:sz="6" w:space="0" w:color="auto"/>
              <w:bottom w:val="double" w:sz="6" w:space="0" w:color="auto"/>
            </w:tcBorders>
            <w:vAlign w:val="center"/>
          </w:tcPr>
          <w:p w14:paraId="67F33FC0" w14:textId="77777777" w:rsidR="00B96765" w:rsidRDefault="00B96765" w:rsidP="007F6FD3">
            <w:pPr>
              <w:spacing w:line="260" w:lineRule="auto"/>
              <w:rPr>
                <w:rFonts w:ascii="Times New Roman" w:hAnsi="Times New Roman"/>
                <w:sz w:val="22"/>
              </w:rPr>
            </w:pPr>
            <w:r w:rsidRPr="00E53C50">
              <w:rPr>
                <w:rFonts w:cs="Arial"/>
              </w:rPr>
              <w:t>Cost/ton FOB: Plant, loaded in KDOT trucks: (A)</w:t>
            </w:r>
          </w:p>
        </w:tc>
        <w:tc>
          <w:tcPr>
            <w:tcW w:w="1891" w:type="dxa"/>
            <w:tcBorders>
              <w:top w:val="double" w:sz="6" w:space="0" w:color="auto"/>
              <w:bottom w:val="double" w:sz="6" w:space="0" w:color="auto"/>
            </w:tcBorders>
            <w:vAlign w:val="center"/>
          </w:tcPr>
          <w:p w14:paraId="79E19817" w14:textId="77777777" w:rsidR="00B96765" w:rsidRDefault="00B96765" w:rsidP="007F6FD3">
            <w:pPr>
              <w:spacing w:line="260" w:lineRule="auto"/>
              <w:rPr>
                <w:rFonts w:ascii="Times New Roman" w:hAnsi="Times New Roman"/>
                <w:sz w:val="22"/>
              </w:rPr>
            </w:pPr>
            <w:r w:rsidRPr="00E53C50">
              <w:rPr>
                <w:rFonts w:cs="Arial"/>
              </w:rPr>
              <w:t>Road miles from plant to designated city: (B)</w:t>
            </w:r>
          </w:p>
        </w:tc>
        <w:tc>
          <w:tcPr>
            <w:tcW w:w="3420" w:type="dxa"/>
            <w:tcBorders>
              <w:top w:val="double" w:sz="6" w:space="0" w:color="auto"/>
              <w:bottom w:val="double" w:sz="6" w:space="0" w:color="auto"/>
            </w:tcBorders>
            <w:vAlign w:val="center"/>
          </w:tcPr>
          <w:p w14:paraId="5E94B5CC" w14:textId="77777777" w:rsidR="00B96765" w:rsidRDefault="00B96765" w:rsidP="007F6FD3">
            <w:pPr>
              <w:spacing w:line="260" w:lineRule="auto"/>
              <w:rPr>
                <w:rFonts w:ascii="Times New Roman" w:hAnsi="Times New Roman"/>
                <w:sz w:val="22"/>
              </w:rPr>
            </w:pPr>
            <w:r>
              <w:rPr>
                <w:rFonts w:cs="Arial"/>
              </w:rPr>
              <w:t>L</w:t>
            </w:r>
            <w:r w:rsidRPr="00E53C50">
              <w:rPr>
                <w:rFonts w:cs="Arial"/>
              </w:rPr>
              <w:t>ocation of plant:</w:t>
            </w:r>
          </w:p>
        </w:tc>
      </w:tr>
      <w:tr w:rsidR="00B96765" w14:paraId="0E40A35D" w14:textId="77777777" w:rsidTr="007F6FD3">
        <w:tc>
          <w:tcPr>
            <w:tcW w:w="1348" w:type="dxa"/>
            <w:tcBorders>
              <w:top w:val="double" w:sz="6" w:space="0" w:color="auto"/>
            </w:tcBorders>
            <w:vAlign w:val="center"/>
          </w:tcPr>
          <w:p w14:paraId="036FF5A0" w14:textId="77777777" w:rsidR="00B96765" w:rsidRDefault="00B96765" w:rsidP="007F6FD3">
            <w:pPr>
              <w:spacing w:line="260" w:lineRule="auto"/>
              <w:rPr>
                <w:rFonts w:ascii="Times New Roman" w:hAnsi="Times New Roman"/>
                <w:sz w:val="22"/>
              </w:rPr>
            </w:pPr>
            <w:r w:rsidRPr="00E53C50">
              <w:rPr>
                <w:rFonts w:cs="Arial"/>
              </w:rPr>
              <w:t>Cowley</w:t>
            </w:r>
          </w:p>
        </w:tc>
        <w:tc>
          <w:tcPr>
            <w:tcW w:w="1348" w:type="dxa"/>
            <w:tcBorders>
              <w:top w:val="double" w:sz="6" w:space="0" w:color="auto"/>
            </w:tcBorders>
            <w:vAlign w:val="center"/>
          </w:tcPr>
          <w:p w14:paraId="792EB0B2" w14:textId="77777777" w:rsidR="00B96765" w:rsidRDefault="00B96765" w:rsidP="007F6FD3">
            <w:pPr>
              <w:spacing w:line="260" w:lineRule="auto"/>
              <w:rPr>
                <w:rFonts w:ascii="Times New Roman" w:hAnsi="Times New Roman"/>
                <w:sz w:val="22"/>
              </w:rPr>
            </w:pPr>
            <w:proofErr w:type="gramStart"/>
            <w:r>
              <w:rPr>
                <w:rFonts w:cs="Arial"/>
              </w:rPr>
              <w:t>2</w:t>
            </w:r>
            <w:r w:rsidRPr="00E53C50">
              <w:rPr>
                <w:rFonts w:cs="Arial"/>
              </w:rPr>
              <w:t>0 mile</w:t>
            </w:r>
            <w:proofErr w:type="gramEnd"/>
            <w:r w:rsidRPr="00E53C50">
              <w:rPr>
                <w:rFonts w:cs="Arial"/>
              </w:rPr>
              <w:t xml:space="preserve"> radius of Winfield, KS</w:t>
            </w:r>
          </w:p>
        </w:tc>
        <w:tc>
          <w:tcPr>
            <w:tcW w:w="1349" w:type="dxa"/>
            <w:tcBorders>
              <w:top w:val="double" w:sz="6" w:space="0" w:color="auto"/>
            </w:tcBorders>
            <w:vAlign w:val="center"/>
          </w:tcPr>
          <w:p w14:paraId="0F3D9800" w14:textId="77777777" w:rsidR="00B96765" w:rsidRDefault="00B96765" w:rsidP="007F6FD3">
            <w:pPr>
              <w:spacing w:line="260" w:lineRule="auto"/>
              <w:rPr>
                <w:rFonts w:ascii="Times New Roman" w:hAnsi="Times New Roman"/>
                <w:sz w:val="22"/>
              </w:rPr>
            </w:pPr>
            <w:r>
              <w:rPr>
                <w:rFonts w:cs="Arial"/>
              </w:rPr>
              <w:t>4</w:t>
            </w:r>
            <w:r w:rsidRPr="00E53C50">
              <w:rPr>
                <w:rFonts w:cs="Arial"/>
              </w:rPr>
              <w:t>000</w:t>
            </w:r>
          </w:p>
        </w:tc>
        <w:tc>
          <w:tcPr>
            <w:tcW w:w="1349" w:type="dxa"/>
            <w:tcBorders>
              <w:top w:val="double" w:sz="6" w:space="0" w:color="auto"/>
              <w:bottom w:val="single" w:sz="4" w:space="0" w:color="auto"/>
            </w:tcBorders>
            <w:vAlign w:val="center"/>
          </w:tcPr>
          <w:p w14:paraId="48FCEAE0" w14:textId="77777777" w:rsidR="00B96765" w:rsidRDefault="00B96765" w:rsidP="007F6FD3">
            <w:pPr>
              <w:spacing w:line="260" w:lineRule="auto"/>
              <w:rPr>
                <w:rFonts w:ascii="Times New Roman" w:hAnsi="Times New Roman"/>
                <w:sz w:val="22"/>
              </w:rPr>
            </w:pPr>
          </w:p>
        </w:tc>
        <w:tc>
          <w:tcPr>
            <w:tcW w:w="1891" w:type="dxa"/>
            <w:tcBorders>
              <w:top w:val="double" w:sz="6" w:space="0" w:color="auto"/>
              <w:bottom w:val="single" w:sz="4" w:space="0" w:color="auto"/>
            </w:tcBorders>
            <w:vAlign w:val="center"/>
          </w:tcPr>
          <w:p w14:paraId="29CB7A07" w14:textId="77777777" w:rsidR="00B96765" w:rsidRDefault="00B96765" w:rsidP="007F6FD3">
            <w:pPr>
              <w:spacing w:line="260" w:lineRule="auto"/>
              <w:rPr>
                <w:rFonts w:ascii="Times New Roman" w:hAnsi="Times New Roman"/>
                <w:sz w:val="22"/>
              </w:rPr>
            </w:pPr>
          </w:p>
        </w:tc>
        <w:tc>
          <w:tcPr>
            <w:tcW w:w="3420" w:type="dxa"/>
            <w:tcBorders>
              <w:top w:val="double" w:sz="6" w:space="0" w:color="auto"/>
              <w:bottom w:val="single" w:sz="4" w:space="0" w:color="auto"/>
            </w:tcBorders>
            <w:vAlign w:val="center"/>
          </w:tcPr>
          <w:p w14:paraId="7E153289" w14:textId="77777777" w:rsidR="00B96765" w:rsidRDefault="00B96765" w:rsidP="007F6FD3">
            <w:pPr>
              <w:spacing w:line="260" w:lineRule="auto"/>
              <w:rPr>
                <w:rFonts w:ascii="Times New Roman" w:hAnsi="Times New Roman"/>
                <w:sz w:val="22"/>
              </w:rPr>
            </w:pPr>
          </w:p>
        </w:tc>
      </w:tr>
    </w:tbl>
    <w:p w14:paraId="28241115" w14:textId="77777777" w:rsidR="00DC0A45" w:rsidRPr="003472FF" w:rsidRDefault="00850875" w:rsidP="00DC0A45">
      <w:pPr>
        <w:widowControl/>
        <w:jc w:val="center"/>
        <w:rPr>
          <w:rFonts w:cs="Arial"/>
          <w:b/>
        </w:rPr>
      </w:pPr>
      <w:r w:rsidRPr="003A0720">
        <w:rPr>
          <w:rFonts w:cs="Arial"/>
        </w:rPr>
        <w:br w:type="page"/>
      </w:r>
      <w:r w:rsidR="00DC0A45" w:rsidRPr="003472FF">
        <w:rPr>
          <w:rFonts w:cs="Arial"/>
          <w:b/>
        </w:rPr>
        <w:lastRenderedPageBreak/>
        <w:t>KANSAS DEPARTMENT OF TRANSPORTATION</w:t>
      </w:r>
    </w:p>
    <w:p w14:paraId="0AB00BF4" w14:textId="77777777" w:rsidR="00DC0A45" w:rsidRPr="003472FF" w:rsidRDefault="00DC0A45" w:rsidP="00DC0A45">
      <w:pPr>
        <w:jc w:val="center"/>
        <w:rPr>
          <w:rFonts w:cs="Arial"/>
          <w:b/>
        </w:rPr>
      </w:pPr>
      <w:r w:rsidRPr="003472FF">
        <w:rPr>
          <w:rFonts w:cs="Arial"/>
          <w:b/>
        </w:rPr>
        <w:t>DISTRICT SIX</w:t>
      </w:r>
    </w:p>
    <w:p w14:paraId="1EC74165" w14:textId="77777777" w:rsidR="00DC0A45" w:rsidRPr="003472FF" w:rsidRDefault="00DC0A45" w:rsidP="00DC0A45">
      <w:pPr>
        <w:jc w:val="center"/>
        <w:rPr>
          <w:rFonts w:cs="Arial"/>
          <w:b/>
        </w:rPr>
      </w:pPr>
      <w:r w:rsidRPr="003472FF">
        <w:rPr>
          <w:rFonts w:cs="Arial"/>
          <w:b/>
        </w:rPr>
        <w:t>PLANT MIX BITUMINOUS MIXTURE (Hot Mix/Cold Lay)</w:t>
      </w:r>
    </w:p>
    <w:p w14:paraId="5D248A8B" w14:textId="77777777" w:rsidR="00DC0A45" w:rsidRPr="003472FF" w:rsidRDefault="00DC0A45" w:rsidP="00DC0A45">
      <w:pPr>
        <w:rPr>
          <w:rFonts w:cs="Arial"/>
        </w:rPr>
      </w:pPr>
    </w:p>
    <w:p w14:paraId="5DE3E1F1" w14:textId="77777777" w:rsidR="00DC0A45" w:rsidRPr="003472FF" w:rsidRDefault="00DC0A45" w:rsidP="00DC0A45">
      <w:pPr>
        <w:ind w:left="2160" w:hanging="2160"/>
        <w:rPr>
          <w:rFonts w:cs="Arial"/>
        </w:rPr>
      </w:pPr>
      <w:r w:rsidRPr="003472FF">
        <w:rPr>
          <w:rFonts w:cs="Arial"/>
        </w:rPr>
        <w:t>DESCRIPTION</w:t>
      </w:r>
      <w:r>
        <w:rPr>
          <w:rFonts w:cs="Arial"/>
        </w:rPr>
        <w:t>—</w:t>
      </w:r>
      <w:r w:rsidRPr="003472FF">
        <w:rPr>
          <w:rFonts w:cs="Arial"/>
        </w:rPr>
        <w:tab/>
        <w:t xml:space="preserve">This work shall consist of aggregate and bituminous material mixed in a central plant. </w:t>
      </w:r>
    </w:p>
    <w:p w14:paraId="0A5FC687" w14:textId="77777777" w:rsidR="00DC0A45" w:rsidRPr="003472FF" w:rsidRDefault="00DC0A45" w:rsidP="00DC0A45">
      <w:pPr>
        <w:rPr>
          <w:rFonts w:cs="Arial"/>
        </w:rPr>
      </w:pPr>
    </w:p>
    <w:p w14:paraId="174FD2B5" w14:textId="77777777" w:rsidR="00DC0A45" w:rsidRPr="003472FF" w:rsidRDefault="00DC0A45" w:rsidP="00DC0A45">
      <w:pPr>
        <w:rPr>
          <w:rFonts w:cs="Arial"/>
        </w:rPr>
      </w:pPr>
      <w:r w:rsidRPr="003472FF">
        <w:rPr>
          <w:rFonts w:cs="Arial"/>
        </w:rPr>
        <w:t>BID ITEM</w:t>
      </w:r>
      <w:r>
        <w:rPr>
          <w:rFonts w:cs="Arial"/>
        </w:rPr>
        <w:t>—</w:t>
      </w:r>
      <w:r w:rsidRPr="003472FF">
        <w:rPr>
          <w:rFonts w:cs="Arial"/>
        </w:rPr>
        <w:tab/>
      </w:r>
      <w:r w:rsidRPr="003472FF">
        <w:rPr>
          <w:rFonts w:cs="Arial"/>
        </w:rPr>
        <w:tab/>
        <w:t xml:space="preserve">Bituminous Plant Mixture (Hot Mix-Cold Lay)–District #6.   </w:t>
      </w:r>
    </w:p>
    <w:p w14:paraId="6C531CED" w14:textId="77777777" w:rsidR="00DC0A45" w:rsidRPr="003472FF" w:rsidRDefault="00DC0A45" w:rsidP="00DC0A45">
      <w:pPr>
        <w:rPr>
          <w:rFonts w:cs="Arial"/>
        </w:rPr>
      </w:pPr>
    </w:p>
    <w:p w14:paraId="4B89B29F" w14:textId="77777777" w:rsidR="00DC0A45" w:rsidRPr="003472FF" w:rsidRDefault="00DC0A45" w:rsidP="00DC0A45">
      <w:pPr>
        <w:ind w:left="2160" w:hanging="2160"/>
        <w:rPr>
          <w:rFonts w:cs="Arial"/>
        </w:rPr>
      </w:pPr>
      <w:r w:rsidRPr="003472FF">
        <w:rPr>
          <w:rFonts w:cs="Arial"/>
        </w:rPr>
        <w:t>MATERIALS</w:t>
      </w:r>
      <w:r>
        <w:rPr>
          <w:rFonts w:cs="Arial"/>
        </w:rPr>
        <w:t>—</w:t>
      </w:r>
      <w:r w:rsidRPr="003472FF">
        <w:rPr>
          <w:rFonts w:cs="Arial"/>
        </w:rPr>
        <w:tab/>
        <w:t xml:space="preserve">The bituminous mixture shall be approved by the Area Engineer. The approval in general will be based on the following conditions: </w:t>
      </w:r>
    </w:p>
    <w:p w14:paraId="7C9667C8" w14:textId="77777777" w:rsidR="00DC0A45" w:rsidRPr="003472FF" w:rsidRDefault="00DC0A45" w:rsidP="00DC0A45">
      <w:pPr>
        <w:ind w:left="2160"/>
        <w:rPr>
          <w:rFonts w:cs="Arial"/>
        </w:rPr>
      </w:pPr>
    </w:p>
    <w:p w14:paraId="311864AF" w14:textId="77777777" w:rsidR="00DC0A45" w:rsidRPr="003472FF" w:rsidRDefault="00DC0A45" w:rsidP="00DC0A45">
      <w:pPr>
        <w:numPr>
          <w:ilvl w:val="0"/>
          <w:numId w:val="1"/>
        </w:numPr>
        <w:tabs>
          <w:tab w:val="clear" w:pos="2430"/>
        </w:tabs>
        <w:ind w:left="2520"/>
        <w:rPr>
          <w:rFonts w:cs="Arial"/>
        </w:rPr>
      </w:pPr>
      <w:r w:rsidRPr="003472FF">
        <w:rPr>
          <w:rFonts w:cs="Arial"/>
        </w:rPr>
        <w:t xml:space="preserve">All materials shall be furnished by recognized producers. </w:t>
      </w:r>
    </w:p>
    <w:p w14:paraId="0FDB5F53" w14:textId="77777777" w:rsidR="00DC0A45" w:rsidRPr="003472FF" w:rsidRDefault="00DC0A45" w:rsidP="00DC0A45">
      <w:pPr>
        <w:ind w:left="2520"/>
        <w:rPr>
          <w:rFonts w:cs="Arial"/>
        </w:rPr>
      </w:pPr>
    </w:p>
    <w:p w14:paraId="6DE4AD25" w14:textId="77777777" w:rsidR="00DC0A45" w:rsidRPr="003472FF" w:rsidRDefault="00DC0A45" w:rsidP="00DC0A45">
      <w:pPr>
        <w:numPr>
          <w:ilvl w:val="0"/>
          <w:numId w:val="1"/>
        </w:numPr>
        <w:tabs>
          <w:tab w:val="clear" w:pos="2430"/>
        </w:tabs>
        <w:ind w:left="2520"/>
        <w:rPr>
          <w:rFonts w:cs="Arial"/>
        </w:rPr>
      </w:pPr>
      <w:r w:rsidRPr="003472FF">
        <w:rPr>
          <w:rFonts w:cs="Arial"/>
        </w:rPr>
        <w:t xml:space="preserve">The hot mix plant shall produce mixtures for base and surface work acceptable to the Area Engineer. </w:t>
      </w:r>
    </w:p>
    <w:p w14:paraId="78D354E8" w14:textId="77777777" w:rsidR="00DC0A45" w:rsidRPr="003472FF" w:rsidRDefault="00DC0A45" w:rsidP="00DC0A45">
      <w:pPr>
        <w:ind w:left="2520"/>
        <w:rPr>
          <w:rFonts w:cs="Arial"/>
        </w:rPr>
      </w:pPr>
    </w:p>
    <w:p w14:paraId="5E6D3AD8" w14:textId="77777777" w:rsidR="00DC0A45" w:rsidRPr="003472FF" w:rsidRDefault="00DC0A45" w:rsidP="00DC0A45">
      <w:pPr>
        <w:numPr>
          <w:ilvl w:val="0"/>
          <w:numId w:val="1"/>
        </w:numPr>
        <w:tabs>
          <w:tab w:val="clear" w:pos="2430"/>
        </w:tabs>
        <w:ind w:left="2520"/>
        <w:rPr>
          <w:rFonts w:cs="Arial"/>
        </w:rPr>
      </w:pPr>
      <w:r w:rsidRPr="003472FF">
        <w:rPr>
          <w:rFonts w:cs="Arial"/>
        </w:rPr>
        <w:t>The Area Engineer shall select the type of mix based on the needs at the specific location where the material is to be used. Typical mix will be a BM-1 gradation.</w:t>
      </w:r>
    </w:p>
    <w:p w14:paraId="1F776655" w14:textId="77777777" w:rsidR="00DC0A45" w:rsidRPr="003472FF" w:rsidRDefault="00DC0A45" w:rsidP="00DC0A45">
      <w:pPr>
        <w:ind w:left="2520"/>
        <w:rPr>
          <w:rFonts w:cs="Arial"/>
        </w:rPr>
      </w:pPr>
    </w:p>
    <w:p w14:paraId="429D9A01" w14:textId="77777777" w:rsidR="00DC0A45" w:rsidRPr="003472FF" w:rsidRDefault="00DC0A45" w:rsidP="00DC0A45">
      <w:pPr>
        <w:numPr>
          <w:ilvl w:val="0"/>
          <w:numId w:val="1"/>
        </w:numPr>
        <w:tabs>
          <w:tab w:val="clear" w:pos="2430"/>
        </w:tabs>
        <w:ind w:left="2520"/>
        <w:rPr>
          <w:rFonts w:cs="Arial"/>
        </w:rPr>
      </w:pPr>
      <w:r w:rsidRPr="003472FF">
        <w:rPr>
          <w:rFonts w:cs="Arial"/>
        </w:rPr>
        <w:t>The mix design for the mix selected shall be based on the requirements of attached Special Provision 07-PS0062.</w:t>
      </w:r>
    </w:p>
    <w:p w14:paraId="3329EB03" w14:textId="77777777" w:rsidR="00DC0A45" w:rsidRPr="003472FF" w:rsidRDefault="00DC0A45" w:rsidP="00DC0A45">
      <w:pPr>
        <w:ind w:left="2520"/>
        <w:rPr>
          <w:rFonts w:cs="Arial"/>
        </w:rPr>
      </w:pPr>
    </w:p>
    <w:p w14:paraId="6A2992FA" w14:textId="77777777" w:rsidR="00DC0A45" w:rsidRPr="003472FF" w:rsidRDefault="00DC0A45" w:rsidP="00DC0A45">
      <w:pPr>
        <w:numPr>
          <w:ilvl w:val="0"/>
          <w:numId w:val="1"/>
        </w:numPr>
        <w:tabs>
          <w:tab w:val="clear" w:pos="2430"/>
        </w:tabs>
        <w:ind w:left="2520"/>
        <w:rPr>
          <w:rFonts w:cs="Arial"/>
        </w:rPr>
      </w:pPr>
      <w:r w:rsidRPr="003472FF">
        <w:rPr>
          <w:rFonts w:cs="Arial"/>
        </w:rPr>
        <w:t xml:space="preserve">The mix design shall be submitted to the Area Engineer for approval prior to being produced. </w:t>
      </w:r>
    </w:p>
    <w:p w14:paraId="57F86632" w14:textId="77777777" w:rsidR="00DC0A45" w:rsidRPr="003472FF" w:rsidRDefault="00DC0A45" w:rsidP="00DC0A45">
      <w:pPr>
        <w:ind w:left="2520"/>
        <w:rPr>
          <w:rFonts w:cs="Arial"/>
        </w:rPr>
      </w:pPr>
    </w:p>
    <w:p w14:paraId="6F758326" w14:textId="77777777" w:rsidR="00DC0A45" w:rsidRPr="003472FF" w:rsidRDefault="00DC0A45" w:rsidP="00DC0A45">
      <w:pPr>
        <w:numPr>
          <w:ilvl w:val="0"/>
          <w:numId w:val="1"/>
        </w:numPr>
        <w:tabs>
          <w:tab w:val="clear" w:pos="2430"/>
        </w:tabs>
        <w:ind w:left="2520"/>
        <w:rPr>
          <w:rFonts w:cs="Arial"/>
        </w:rPr>
      </w:pPr>
      <w:r w:rsidRPr="003472FF">
        <w:rPr>
          <w:rFonts w:cs="Arial"/>
        </w:rPr>
        <w:t xml:space="preserve">Material to be furnished in quantities as ordered by the Area Engineer and delivered to the locations specified.  </w:t>
      </w:r>
    </w:p>
    <w:p w14:paraId="0A3533BB" w14:textId="77777777" w:rsidR="00DC0A45" w:rsidRPr="003472FF" w:rsidRDefault="00DC0A45" w:rsidP="00DC0A45">
      <w:pPr>
        <w:ind w:left="2520"/>
        <w:rPr>
          <w:rFonts w:cs="Arial"/>
        </w:rPr>
      </w:pPr>
    </w:p>
    <w:p w14:paraId="360E4834" w14:textId="77777777" w:rsidR="00DC0A45" w:rsidRPr="003472FF" w:rsidRDefault="00DC0A45" w:rsidP="00DC0A45">
      <w:pPr>
        <w:numPr>
          <w:ilvl w:val="0"/>
          <w:numId w:val="1"/>
        </w:numPr>
        <w:tabs>
          <w:tab w:val="clear" w:pos="2430"/>
        </w:tabs>
        <w:ind w:left="2520"/>
        <w:rPr>
          <w:rFonts w:cs="Arial"/>
        </w:rPr>
      </w:pPr>
      <w:r w:rsidRPr="003472FF">
        <w:rPr>
          <w:rFonts w:cs="Arial"/>
        </w:rPr>
        <w:t xml:space="preserve"> Material shall be produced and shipped as ordered by the Area Engineer.</w:t>
      </w:r>
    </w:p>
    <w:p w14:paraId="5CF4C05D" w14:textId="77777777" w:rsidR="00DC0A45" w:rsidRPr="003472FF" w:rsidRDefault="00DC0A45" w:rsidP="00DC0A45">
      <w:pPr>
        <w:rPr>
          <w:rFonts w:cs="Arial"/>
        </w:rPr>
      </w:pPr>
    </w:p>
    <w:p w14:paraId="3484A8F2" w14:textId="77777777" w:rsidR="00DC0A45" w:rsidRPr="003472FF" w:rsidRDefault="00DC0A45" w:rsidP="00DC0A45">
      <w:pPr>
        <w:ind w:left="2160" w:hanging="2160"/>
        <w:rPr>
          <w:rFonts w:cs="Arial"/>
        </w:rPr>
      </w:pPr>
      <w:r w:rsidRPr="003472FF">
        <w:rPr>
          <w:rFonts w:cs="Arial"/>
        </w:rPr>
        <w:t>DELIVERY</w:t>
      </w:r>
      <w:r>
        <w:rPr>
          <w:rFonts w:cs="Arial"/>
        </w:rPr>
        <w:t>—</w:t>
      </w:r>
      <w:r w:rsidRPr="003472FF">
        <w:rPr>
          <w:rFonts w:cs="Arial"/>
        </w:rPr>
        <w:tab/>
        <w:t>Material shall be delivered within 30 calendar days of the contractor receiving approval of the mix design from the Engineer.</w:t>
      </w:r>
    </w:p>
    <w:p w14:paraId="60521ABD" w14:textId="77777777" w:rsidR="00DC0A45" w:rsidRPr="003472FF" w:rsidRDefault="00DC0A45" w:rsidP="00DC0A45">
      <w:pPr>
        <w:rPr>
          <w:rFonts w:cs="Arial"/>
        </w:rPr>
      </w:pPr>
    </w:p>
    <w:p w14:paraId="48D8A1CC" w14:textId="77777777" w:rsidR="00850875" w:rsidRPr="003A0720" w:rsidRDefault="00850875" w:rsidP="00DC0A45">
      <w:pPr>
        <w:widowControl/>
        <w:jc w:val="center"/>
        <w:rPr>
          <w:rFonts w:cs="Arial"/>
          <w:b/>
        </w:rPr>
      </w:pPr>
      <w:r w:rsidRPr="003A0720">
        <w:rPr>
          <w:rFonts w:cs="Arial"/>
        </w:rPr>
        <w:br w:type="page"/>
      </w:r>
      <w:r w:rsidRPr="003A0720">
        <w:rPr>
          <w:rFonts w:cs="Arial"/>
          <w:b/>
        </w:rPr>
        <w:lastRenderedPageBreak/>
        <w:t>Kansas Department of Transportation</w:t>
      </w:r>
    </w:p>
    <w:p w14:paraId="39C3E07B" w14:textId="77777777" w:rsidR="00850875" w:rsidRPr="003A0720" w:rsidRDefault="00850875" w:rsidP="00850875">
      <w:pPr>
        <w:jc w:val="center"/>
        <w:rPr>
          <w:rFonts w:cs="Arial"/>
          <w:b/>
        </w:rPr>
      </w:pPr>
      <w:r w:rsidRPr="003A0720">
        <w:rPr>
          <w:rFonts w:cs="Arial"/>
          <w:b/>
        </w:rPr>
        <w:t>District Six</w:t>
      </w:r>
    </w:p>
    <w:p w14:paraId="2A87B291" w14:textId="77777777" w:rsidR="00850875" w:rsidRPr="003A0720" w:rsidRDefault="00850875" w:rsidP="00850875">
      <w:pPr>
        <w:jc w:val="center"/>
        <w:rPr>
          <w:rFonts w:cs="Arial"/>
          <w:b/>
        </w:rPr>
      </w:pPr>
      <w:r w:rsidRPr="003A0720">
        <w:rPr>
          <w:rFonts w:cs="Arial"/>
          <w:b/>
        </w:rPr>
        <w:t>Bituminous Plant Mixture (Hot Mix-Cold Lay)</w:t>
      </w:r>
    </w:p>
    <w:p w14:paraId="32DA1D06" w14:textId="77777777" w:rsidR="00850875" w:rsidRDefault="00850875" w:rsidP="00850875">
      <w:pPr>
        <w:jc w:val="center"/>
        <w:rPr>
          <w:rFonts w:cs="Arial"/>
          <w:b/>
        </w:rPr>
      </w:pPr>
      <w:r w:rsidRPr="003A0720">
        <w:rPr>
          <w:rFonts w:cs="Arial"/>
          <w:b/>
        </w:rPr>
        <w:t>Pricing Page</w:t>
      </w:r>
    </w:p>
    <w:p w14:paraId="7498396E" w14:textId="31BE023E" w:rsidR="00850875" w:rsidRPr="003A0720" w:rsidRDefault="00B96765" w:rsidP="00B96765">
      <w:pPr>
        <w:spacing w:line="260" w:lineRule="auto"/>
        <w:jc w:val="center"/>
        <w:rPr>
          <w:rFonts w:cs="Arial"/>
          <w:b/>
        </w:rPr>
      </w:pPr>
      <w:r w:rsidRPr="004104F2">
        <w:rPr>
          <w:rFonts w:cs="Arial"/>
          <w:b/>
        </w:rPr>
        <w:t>BM-1 MIX ONLY</w:t>
      </w:r>
    </w:p>
    <w:tbl>
      <w:tblPr>
        <w:tblW w:w="10800" w:type="dxa"/>
        <w:tblInd w:w="-144"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136" w:type="dxa"/>
          <w:right w:w="136" w:type="dxa"/>
        </w:tblCellMar>
        <w:tblLook w:val="0000" w:firstRow="0" w:lastRow="0" w:firstColumn="0" w:lastColumn="0" w:noHBand="0" w:noVBand="0"/>
      </w:tblPr>
      <w:tblGrid>
        <w:gridCol w:w="5770"/>
        <w:gridCol w:w="1350"/>
        <w:gridCol w:w="1260"/>
        <w:gridCol w:w="1011"/>
        <w:gridCol w:w="1409"/>
      </w:tblGrid>
      <w:tr w:rsidR="00B96765" w14:paraId="13B37755" w14:textId="77777777" w:rsidTr="00B20444">
        <w:trPr>
          <w:cantSplit/>
        </w:trPr>
        <w:tc>
          <w:tcPr>
            <w:tcW w:w="5770" w:type="dxa"/>
            <w:tcBorders>
              <w:top w:val="double" w:sz="6" w:space="0" w:color="000000"/>
              <w:left w:val="double" w:sz="6" w:space="0" w:color="000000"/>
              <w:bottom w:val="double" w:sz="6" w:space="0" w:color="000000"/>
            </w:tcBorders>
            <w:vAlign w:val="center"/>
          </w:tcPr>
          <w:p w14:paraId="5E859DBE" w14:textId="77777777" w:rsidR="00B96765" w:rsidRPr="004C3556" w:rsidRDefault="00B96765" w:rsidP="007F6FD3">
            <w:pPr>
              <w:spacing w:line="260" w:lineRule="auto"/>
              <w:rPr>
                <w:rFonts w:cs="Arial"/>
                <w:b/>
              </w:rPr>
            </w:pPr>
            <w:r w:rsidRPr="004C3556">
              <w:rPr>
                <w:rFonts w:cs="Arial"/>
                <w:b/>
              </w:rPr>
              <w:t>FOB:  Delivered to Stockpile Location:</w:t>
            </w:r>
          </w:p>
        </w:tc>
        <w:tc>
          <w:tcPr>
            <w:tcW w:w="1350" w:type="dxa"/>
            <w:tcBorders>
              <w:top w:val="double" w:sz="6" w:space="0" w:color="000000"/>
              <w:bottom w:val="double" w:sz="6" w:space="0" w:color="000000"/>
            </w:tcBorders>
            <w:vAlign w:val="center"/>
          </w:tcPr>
          <w:p w14:paraId="470170FE" w14:textId="77777777" w:rsidR="00B96765" w:rsidRPr="004C3556" w:rsidRDefault="00B96765" w:rsidP="007F6FD3">
            <w:pPr>
              <w:spacing w:line="260" w:lineRule="auto"/>
              <w:rPr>
                <w:rFonts w:cs="Arial"/>
                <w:b/>
              </w:rPr>
            </w:pPr>
            <w:r w:rsidRPr="004C3556">
              <w:rPr>
                <w:rFonts w:cs="Arial"/>
                <w:b/>
              </w:rPr>
              <w:t>County</w:t>
            </w:r>
          </w:p>
        </w:tc>
        <w:tc>
          <w:tcPr>
            <w:tcW w:w="1260" w:type="dxa"/>
            <w:tcBorders>
              <w:top w:val="double" w:sz="6" w:space="0" w:color="000000"/>
              <w:bottom w:val="double" w:sz="6" w:space="0" w:color="000000"/>
            </w:tcBorders>
            <w:vAlign w:val="center"/>
          </w:tcPr>
          <w:p w14:paraId="1D589A7D" w14:textId="77777777" w:rsidR="00B96765" w:rsidRPr="004C3556" w:rsidRDefault="00B96765" w:rsidP="007F6FD3">
            <w:pPr>
              <w:spacing w:line="260" w:lineRule="auto"/>
              <w:rPr>
                <w:rFonts w:cs="Arial"/>
                <w:b/>
              </w:rPr>
            </w:pPr>
            <w:r w:rsidRPr="004C3556">
              <w:rPr>
                <w:rFonts w:cs="Arial"/>
                <w:b/>
              </w:rPr>
              <w:t>Est. Tons</w:t>
            </w:r>
          </w:p>
        </w:tc>
        <w:tc>
          <w:tcPr>
            <w:tcW w:w="1011" w:type="dxa"/>
            <w:tcBorders>
              <w:top w:val="double" w:sz="6" w:space="0" w:color="000000"/>
              <w:bottom w:val="double" w:sz="6" w:space="0" w:color="000000"/>
            </w:tcBorders>
            <w:vAlign w:val="center"/>
          </w:tcPr>
          <w:p w14:paraId="6B2B7B8F" w14:textId="77777777" w:rsidR="00B96765" w:rsidRPr="004C3556" w:rsidRDefault="00B96765" w:rsidP="007F6FD3">
            <w:pPr>
              <w:spacing w:line="260" w:lineRule="auto"/>
              <w:rPr>
                <w:rFonts w:cs="Arial"/>
                <w:b/>
              </w:rPr>
            </w:pPr>
            <w:r w:rsidRPr="004C3556">
              <w:rPr>
                <w:rFonts w:cs="Arial"/>
                <w:b/>
              </w:rPr>
              <w:t>Price per Ton</w:t>
            </w:r>
          </w:p>
        </w:tc>
        <w:tc>
          <w:tcPr>
            <w:tcW w:w="1409" w:type="dxa"/>
            <w:tcBorders>
              <w:top w:val="double" w:sz="6" w:space="0" w:color="000000"/>
              <w:bottom w:val="double" w:sz="6" w:space="0" w:color="000000"/>
              <w:right w:val="double" w:sz="6" w:space="0" w:color="000000"/>
            </w:tcBorders>
            <w:vAlign w:val="center"/>
          </w:tcPr>
          <w:p w14:paraId="7E300818" w14:textId="770CC715" w:rsidR="00B96765" w:rsidRPr="004C3556" w:rsidRDefault="00B96765" w:rsidP="007F6FD3">
            <w:pPr>
              <w:spacing w:line="260" w:lineRule="auto"/>
              <w:rPr>
                <w:rFonts w:cs="Arial"/>
                <w:b/>
              </w:rPr>
            </w:pPr>
            <w:r>
              <w:rPr>
                <w:rFonts w:cs="Arial"/>
                <w:b/>
              </w:rPr>
              <w:t>Contractor</w:t>
            </w:r>
          </w:p>
        </w:tc>
      </w:tr>
      <w:tr w:rsidR="00B20444" w14:paraId="14FD2EF8" w14:textId="77777777" w:rsidTr="00B20444">
        <w:trPr>
          <w:cantSplit/>
          <w:trHeight w:val="620"/>
        </w:trPr>
        <w:tc>
          <w:tcPr>
            <w:tcW w:w="5770" w:type="dxa"/>
            <w:tcBorders>
              <w:top w:val="single" w:sz="4" w:space="0" w:color="000000"/>
              <w:left w:val="double" w:sz="6" w:space="0" w:color="000000"/>
              <w:bottom w:val="single" w:sz="4" w:space="0" w:color="000000"/>
            </w:tcBorders>
            <w:vAlign w:val="center"/>
          </w:tcPr>
          <w:p w14:paraId="66F5C008" w14:textId="77777777" w:rsidR="00B20444" w:rsidRDefault="00B20444" w:rsidP="00B20444">
            <w:pPr>
              <w:spacing w:line="260" w:lineRule="auto"/>
              <w:rPr>
                <w:rFonts w:cs="Arial"/>
              </w:rPr>
            </w:pPr>
            <w:r>
              <w:rPr>
                <w:rFonts w:cs="Arial"/>
              </w:rPr>
              <w:t>KDOT location 1 mi S of Dodge City on US-283</w:t>
            </w:r>
          </w:p>
          <w:p w14:paraId="7CD4F008" w14:textId="77777777" w:rsidR="00B20444" w:rsidRDefault="00B20444" w:rsidP="00B20444">
            <w:pPr>
              <w:spacing w:line="260" w:lineRule="auto"/>
              <w:rPr>
                <w:rFonts w:cs="Arial"/>
              </w:rPr>
            </w:pPr>
            <w:r>
              <w:rPr>
                <w:rFonts w:cs="Arial"/>
              </w:rPr>
              <w:t>Storage location 6313</w:t>
            </w:r>
          </w:p>
        </w:tc>
        <w:tc>
          <w:tcPr>
            <w:tcW w:w="1350" w:type="dxa"/>
            <w:tcBorders>
              <w:top w:val="single" w:sz="4" w:space="0" w:color="000000"/>
              <w:bottom w:val="single" w:sz="4" w:space="0" w:color="000000"/>
            </w:tcBorders>
            <w:vAlign w:val="center"/>
          </w:tcPr>
          <w:p w14:paraId="10097026" w14:textId="77777777" w:rsidR="00B20444" w:rsidRDefault="00B20444" w:rsidP="00B20444">
            <w:pPr>
              <w:spacing w:line="260" w:lineRule="auto"/>
              <w:rPr>
                <w:rFonts w:cs="Arial"/>
              </w:rPr>
            </w:pPr>
            <w:r>
              <w:rPr>
                <w:rFonts w:cs="Arial"/>
              </w:rPr>
              <w:t>Ford</w:t>
            </w:r>
          </w:p>
        </w:tc>
        <w:tc>
          <w:tcPr>
            <w:tcW w:w="1260" w:type="dxa"/>
            <w:tcBorders>
              <w:top w:val="single" w:sz="4" w:space="0" w:color="000000"/>
              <w:bottom w:val="single" w:sz="4" w:space="0" w:color="000000"/>
            </w:tcBorders>
            <w:vAlign w:val="center"/>
          </w:tcPr>
          <w:p w14:paraId="5520246A" w14:textId="77777777" w:rsidR="00B20444" w:rsidRDefault="00B20444" w:rsidP="00B20444">
            <w:pPr>
              <w:spacing w:line="260" w:lineRule="auto"/>
              <w:rPr>
                <w:rFonts w:cs="Arial"/>
              </w:rPr>
            </w:pPr>
            <w:r>
              <w:rPr>
                <w:rFonts w:cs="Arial"/>
              </w:rPr>
              <w:t>2000 ton</w:t>
            </w:r>
          </w:p>
        </w:tc>
        <w:tc>
          <w:tcPr>
            <w:tcW w:w="1011" w:type="dxa"/>
            <w:tcBorders>
              <w:top w:val="single" w:sz="4" w:space="0" w:color="000000"/>
              <w:bottom w:val="single" w:sz="4" w:space="0" w:color="000000"/>
            </w:tcBorders>
          </w:tcPr>
          <w:p w14:paraId="73F023F1" w14:textId="77777777" w:rsidR="00B20444" w:rsidRDefault="00B20444" w:rsidP="00B20444">
            <w:pPr>
              <w:spacing w:line="260" w:lineRule="auto"/>
              <w:rPr>
                <w:rFonts w:cs="Arial"/>
              </w:rPr>
            </w:pPr>
          </w:p>
          <w:p w14:paraId="4D21E2B4" w14:textId="62B0942C" w:rsidR="00B20444" w:rsidRDefault="00B20444" w:rsidP="00B20444">
            <w:pPr>
              <w:spacing w:line="260" w:lineRule="auto"/>
              <w:rPr>
                <w:rFonts w:cs="Arial"/>
              </w:rPr>
            </w:pPr>
            <w:r w:rsidRPr="0064550F">
              <w:rPr>
                <w:rFonts w:cs="Arial"/>
              </w:rPr>
              <w:t>$</w:t>
            </w:r>
            <w:r>
              <w:rPr>
                <w:rFonts w:cs="Arial"/>
              </w:rPr>
              <w:t>83.85</w:t>
            </w:r>
          </w:p>
        </w:tc>
        <w:tc>
          <w:tcPr>
            <w:tcW w:w="1409" w:type="dxa"/>
            <w:tcBorders>
              <w:top w:val="single" w:sz="4" w:space="0" w:color="000000"/>
              <w:bottom w:val="single" w:sz="4" w:space="0" w:color="000000"/>
              <w:right w:val="double" w:sz="6" w:space="0" w:color="000000"/>
            </w:tcBorders>
          </w:tcPr>
          <w:p w14:paraId="45F3DE14" w14:textId="77777777" w:rsidR="00B20444" w:rsidRDefault="00B20444" w:rsidP="00B20444">
            <w:pPr>
              <w:spacing w:line="260" w:lineRule="auto"/>
              <w:rPr>
                <w:rFonts w:cs="Arial"/>
              </w:rPr>
            </w:pPr>
          </w:p>
          <w:p w14:paraId="2802F852" w14:textId="5836B613" w:rsidR="00B20444" w:rsidRPr="00187612" w:rsidRDefault="00B20444" w:rsidP="00B20444">
            <w:pPr>
              <w:spacing w:line="260" w:lineRule="auto"/>
              <w:rPr>
                <w:rFonts w:cs="Arial"/>
              </w:rPr>
            </w:pPr>
            <w:r w:rsidRPr="00065FC8">
              <w:rPr>
                <w:rFonts w:cs="Arial"/>
              </w:rPr>
              <w:t>Venture</w:t>
            </w:r>
          </w:p>
        </w:tc>
      </w:tr>
      <w:tr w:rsidR="00B20444" w14:paraId="4443989C" w14:textId="77777777" w:rsidTr="00B20444">
        <w:trPr>
          <w:cantSplit/>
          <w:trHeight w:val="620"/>
        </w:trPr>
        <w:tc>
          <w:tcPr>
            <w:tcW w:w="5770" w:type="dxa"/>
            <w:tcBorders>
              <w:top w:val="single" w:sz="4" w:space="0" w:color="000000"/>
              <w:left w:val="double" w:sz="6" w:space="0" w:color="000000"/>
              <w:bottom w:val="single" w:sz="4" w:space="0" w:color="000000"/>
            </w:tcBorders>
            <w:vAlign w:val="center"/>
          </w:tcPr>
          <w:p w14:paraId="4FFF9704" w14:textId="77777777" w:rsidR="00B20444" w:rsidRDefault="00B20444" w:rsidP="00B20444">
            <w:pPr>
              <w:spacing w:line="260" w:lineRule="auto"/>
              <w:rPr>
                <w:rFonts w:cs="Arial"/>
              </w:rPr>
            </w:pPr>
            <w:r>
              <w:rPr>
                <w:rFonts w:cs="Arial"/>
              </w:rPr>
              <w:t>KDOT location 2 mi NE of Garden City on K-156</w:t>
            </w:r>
          </w:p>
          <w:p w14:paraId="1B5153C4" w14:textId="77777777" w:rsidR="00B20444" w:rsidRPr="00187612" w:rsidRDefault="00B20444" w:rsidP="00B20444">
            <w:pPr>
              <w:spacing w:line="260" w:lineRule="auto"/>
              <w:rPr>
                <w:rFonts w:cs="Arial"/>
              </w:rPr>
            </w:pPr>
            <w:r>
              <w:rPr>
                <w:rFonts w:cs="Arial"/>
              </w:rPr>
              <w:t>Storage Area 6133</w:t>
            </w:r>
          </w:p>
        </w:tc>
        <w:tc>
          <w:tcPr>
            <w:tcW w:w="1350" w:type="dxa"/>
            <w:tcBorders>
              <w:top w:val="single" w:sz="4" w:space="0" w:color="000000"/>
              <w:bottom w:val="single" w:sz="4" w:space="0" w:color="000000"/>
            </w:tcBorders>
            <w:vAlign w:val="center"/>
          </w:tcPr>
          <w:p w14:paraId="1A073B7B" w14:textId="77777777" w:rsidR="00B20444" w:rsidRPr="00187612" w:rsidRDefault="00B20444" w:rsidP="00B20444">
            <w:pPr>
              <w:spacing w:line="260" w:lineRule="auto"/>
              <w:rPr>
                <w:rFonts w:cs="Arial"/>
              </w:rPr>
            </w:pPr>
            <w:r>
              <w:rPr>
                <w:rFonts w:cs="Arial"/>
              </w:rPr>
              <w:t>Finney</w:t>
            </w:r>
          </w:p>
        </w:tc>
        <w:tc>
          <w:tcPr>
            <w:tcW w:w="1260" w:type="dxa"/>
            <w:tcBorders>
              <w:top w:val="single" w:sz="4" w:space="0" w:color="000000"/>
              <w:bottom w:val="single" w:sz="4" w:space="0" w:color="000000"/>
            </w:tcBorders>
            <w:vAlign w:val="center"/>
          </w:tcPr>
          <w:p w14:paraId="228196C8" w14:textId="77777777" w:rsidR="00B20444" w:rsidRDefault="00B20444" w:rsidP="00B20444">
            <w:pPr>
              <w:spacing w:line="260" w:lineRule="auto"/>
              <w:rPr>
                <w:rFonts w:cs="Arial"/>
              </w:rPr>
            </w:pPr>
            <w:r>
              <w:rPr>
                <w:rFonts w:cs="Arial"/>
              </w:rPr>
              <w:t>300 ton</w:t>
            </w:r>
          </w:p>
        </w:tc>
        <w:tc>
          <w:tcPr>
            <w:tcW w:w="1011" w:type="dxa"/>
            <w:tcBorders>
              <w:top w:val="single" w:sz="4" w:space="0" w:color="000000"/>
              <w:bottom w:val="single" w:sz="4" w:space="0" w:color="000000"/>
            </w:tcBorders>
          </w:tcPr>
          <w:p w14:paraId="340DE94F" w14:textId="77777777" w:rsidR="00B20444" w:rsidRDefault="00B20444" w:rsidP="00B20444">
            <w:pPr>
              <w:spacing w:line="260" w:lineRule="auto"/>
              <w:rPr>
                <w:rFonts w:cs="Arial"/>
              </w:rPr>
            </w:pPr>
          </w:p>
          <w:p w14:paraId="608239DE" w14:textId="233EBCC1" w:rsidR="00B20444" w:rsidRPr="00187612" w:rsidRDefault="00B20444" w:rsidP="00B20444">
            <w:pPr>
              <w:spacing w:line="260" w:lineRule="auto"/>
              <w:rPr>
                <w:rFonts w:cs="Arial"/>
              </w:rPr>
            </w:pPr>
            <w:r w:rsidRPr="0064550F">
              <w:rPr>
                <w:rFonts w:cs="Arial"/>
              </w:rPr>
              <w:t>$</w:t>
            </w:r>
            <w:r>
              <w:rPr>
                <w:rFonts w:cs="Arial"/>
              </w:rPr>
              <w:t>91.45</w:t>
            </w:r>
          </w:p>
        </w:tc>
        <w:tc>
          <w:tcPr>
            <w:tcW w:w="1409" w:type="dxa"/>
            <w:tcBorders>
              <w:top w:val="single" w:sz="4" w:space="0" w:color="000000"/>
              <w:bottom w:val="single" w:sz="4" w:space="0" w:color="000000"/>
              <w:right w:val="double" w:sz="6" w:space="0" w:color="000000"/>
            </w:tcBorders>
          </w:tcPr>
          <w:p w14:paraId="64175897" w14:textId="77777777" w:rsidR="00B20444" w:rsidRDefault="00B20444" w:rsidP="00B20444">
            <w:pPr>
              <w:spacing w:line="260" w:lineRule="auto"/>
              <w:rPr>
                <w:rFonts w:cs="Arial"/>
              </w:rPr>
            </w:pPr>
          </w:p>
          <w:p w14:paraId="7EF2D0DD" w14:textId="379B83AD" w:rsidR="00B20444" w:rsidRPr="00187612" w:rsidRDefault="00B20444" w:rsidP="00B20444">
            <w:pPr>
              <w:spacing w:line="260" w:lineRule="auto"/>
              <w:rPr>
                <w:rFonts w:cs="Arial"/>
              </w:rPr>
            </w:pPr>
            <w:r w:rsidRPr="00065FC8">
              <w:rPr>
                <w:rFonts w:cs="Arial"/>
              </w:rPr>
              <w:t>Venture</w:t>
            </w:r>
          </w:p>
        </w:tc>
      </w:tr>
      <w:tr w:rsidR="00B20444" w14:paraId="044B4203" w14:textId="77777777" w:rsidTr="00B20444">
        <w:trPr>
          <w:cantSplit/>
          <w:trHeight w:val="620"/>
        </w:trPr>
        <w:tc>
          <w:tcPr>
            <w:tcW w:w="5770" w:type="dxa"/>
            <w:tcBorders>
              <w:top w:val="single" w:sz="4" w:space="0" w:color="000000"/>
              <w:left w:val="double" w:sz="6" w:space="0" w:color="000000"/>
              <w:bottom w:val="single" w:sz="4" w:space="0" w:color="000000"/>
            </w:tcBorders>
            <w:vAlign w:val="center"/>
          </w:tcPr>
          <w:p w14:paraId="704268EB" w14:textId="77777777" w:rsidR="00B20444" w:rsidRDefault="00B20444" w:rsidP="00B20444">
            <w:pPr>
              <w:spacing w:line="260" w:lineRule="auto"/>
              <w:rPr>
                <w:rFonts w:cs="Arial"/>
              </w:rPr>
            </w:pPr>
            <w:r>
              <w:rPr>
                <w:rFonts w:cs="Arial"/>
              </w:rPr>
              <w:t>KDOT location Sub-Area yard Cimarron, KS</w:t>
            </w:r>
          </w:p>
          <w:p w14:paraId="3EBFEDD1" w14:textId="77777777" w:rsidR="00B20444" w:rsidRDefault="00B20444" w:rsidP="00B20444">
            <w:pPr>
              <w:spacing w:line="260" w:lineRule="auto"/>
              <w:rPr>
                <w:rFonts w:cs="Arial"/>
              </w:rPr>
            </w:pPr>
            <w:r>
              <w:rPr>
                <w:rFonts w:cs="Arial"/>
              </w:rPr>
              <w:t>Storage Area 6320</w:t>
            </w:r>
          </w:p>
        </w:tc>
        <w:tc>
          <w:tcPr>
            <w:tcW w:w="1350" w:type="dxa"/>
            <w:tcBorders>
              <w:top w:val="single" w:sz="4" w:space="0" w:color="000000"/>
              <w:bottom w:val="single" w:sz="4" w:space="0" w:color="000000"/>
            </w:tcBorders>
            <w:vAlign w:val="center"/>
          </w:tcPr>
          <w:p w14:paraId="64133ADF" w14:textId="77777777" w:rsidR="00B20444" w:rsidRDefault="00B20444" w:rsidP="00B20444">
            <w:pPr>
              <w:spacing w:line="260" w:lineRule="auto"/>
              <w:rPr>
                <w:rFonts w:cs="Arial"/>
              </w:rPr>
            </w:pPr>
            <w:r>
              <w:rPr>
                <w:rFonts w:cs="Arial"/>
              </w:rPr>
              <w:t>Gray</w:t>
            </w:r>
          </w:p>
        </w:tc>
        <w:tc>
          <w:tcPr>
            <w:tcW w:w="1260" w:type="dxa"/>
            <w:tcBorders>
              <w:top w:val="single" w:sz="4" w:space="0" w:color="000000"/>
              <w:bottom w:val="single" w:sz="4" w:space="0" w:color="000000"/>
            </w:tcBorders>
            <w:vAlign w:val="center"/>
          </w:tcPr>
          <w:p w14:paraId="50C675F2" w14:textId="77777777" w:rsidR="00B20444" w:rsidRDefault="00B20444" w:rsidP="00B20444">
            <w:pPr>
              <w:spacing w:line="260" w:lineRule="auto"/>
              <w:rPr>
                <w:rFonts w:cs="Arial"/>
              </w:rPr>
            </w:pPr>
            <w:r>
              <w:rPr>
                <w:rFonts w:cs="Arial"/>
              </w:rPr>
              <w:t>500 ton</w:t>
            </w:r>
          </w:p>
        </w:tc>
        <w:tc>
          <w:tcPr>
            <w:tcW w:w="1011" w:type="dxa"/>
            <w:tcBorders>
              <w:top w:val="single" w:sz="4" w:space="0" w:color="000000"/>
              <w:bottom w:val="single" w:sz="4" w:space="0" w:color="000000"/>
            </w:tcBorders>
          </w:tcPr>
          <w:p w14:paraId="15252399" w14:textId="77777777" w:rsidR="00B20444" w:rsidRDefault="00B20444" w:rsidP="00B20444">
            <w:pPr>
              <w:spacing w:line="260" w:lineRule="auto"/>
              <w:rPr>
                <w:rFonts w:cs="Arial"/>
              </w:rPr>
            </w:pPr>
          </w:p>
          <w:p w14:paraId="68A7A532" w14:textId="3261D3A8" w:rsidR="00B20444" w:rsidRPr="00187612" w:rsidRDefault="00B20444" w:rsidP="00B20444">
            <w:pPr>
              <w:spacing w:line="260" w:lineRule="auto"/>
              <w:rPr>
                <w:rFonts w:cs="Arial"/>
              </w:rPr>
            </w:pPr>
            <w:r w:rsidRPr="0064550F">
              <w:rPr>
                <w:rFonts w:cs="Arial"/>
              </w:rPr>
              <w:t>$</w:t>
            </w:r>
            <w:r>
              <w:rPr>
                <w:rFonts w:cs="Arial"/>
              </w:rPr>
              <w:t>91.45</w:t>
            </w:r>
          </w:p>
        </w:tc>
        <w:tc>
          <w:tcPr>
            <w:tcW w:w="1409" w:type="dxa"/>
            <w:tcBorders>
              <w:top w:val="single" w:sz="4" w:space="0" w:color="000000"/>
              <w:bottom w:val="single" w:sz="4" w:space="0" w:color="000000"/>
              <w:right w:val="double" w:sz="6" w:space="0" w:color="000000"/>
            </w:tcBorders>
          </w:tcPr>
          <w:p w14:paraId="37F3EB7F" w14:textId="77777777" w:rsidR="00B20444" w:rsidRDefault="00B20444" w:rsidP="00B20444">
            <w:pPr>
              <w:spacing w:line="260" w:lineRule="auto"/>
              <w:rPr>
                <w:rFonts w:cs="Arial"/>
              </w:rPr>
            </w:pPr>
          </w:p>
          <w:p w14:paraId="027958AB" w14:textId="6EAE8367" w:rsidR="00B20444" w:rsidRPr="00187612" w:rsidRDefault="00B20444" w:rsidP="00B20444">
            <w:pPr>
              <w:spacing w:line="260" w:lineRule="auto"/>
              <w:rPr>
                <w:rFonts w:cs="Arial"/>
              </w:rPr>
            </w:pPr>
            <w:r w:rsidRPr="00065FC8">
              <w:rPr>
                <w:rFonts w:cs="Arial"/>
              </w:rPr>
              <w:t>Venture</w:t>
            </w:r>
          </w:p>
        </w:tc>
      </w:tr>
      <w:tr w:rsidR="00B20444" w14:paraId="3D3444F3" w14:textId="77777777" w:rsidTr="00B20444">
        <w:trPr>
          <w:cantSplit/>
          <w:trHeight w:val="620"/>
        </w:trPr>
        <w:tc>
          <w:tcPr>
            <w:tcW w:w="5770" w:type="dxa"/>
            <w:tcBorders>
              <w:top w:val="single" w:sz="4" w:space="0" w:color="000000"/>
              <w:left w:val="double" w:sz="6" w:space="0" w:color="000000"/>
              <w:bottom w:val="single" w:sz="4" w:space="0" w:color="000000"/>
            </w:tcBorders>
            <w:vAlign w:val="center"/>
          </w:tcPr>
          <w:p w14:paraId="56300ECF" w14:textId="77777777" w:rsidR="00B20444" w:rsidRDefault="00B20444" w:rsidP="00B20444">
            <w:pPr>
              <w:spacing w:line="260" w:lineRule="auto"/>
              <w:rPr>
                <w:rFonts w:cs="Arial"/>
              </w:rPr>
            </w:pPr>
            <w:r>
              <w:rPr>
                <w:rFonts w:cs="Arial"/>
              </w:rPr>
              <w:t>KDOT location 1 mi W of Tribune on K-96</w:t>
            </w:r>
          </w:p>
          <w:p w14:paraId="0CB501FF" w14:textId="77777777" w:rsidR="00B20444" w:rsidRPr="00187612" w:rsidRDefault="00B20444" w:rsidP="00B20444">
            <w:pPr>
              <w:spacing w:line="260" w:lineRule="auto"/>
              <w:rPr>
                <w:rFonts w:cs="Arial"/>
              </w:rPr>
            </w:pPr>
            <w:r>
              <w:rPr>
                <w:rFonts w:cs="Arial"/>
              </w:rPr>
              <w:t>Storage Area 6163</w:t>
            </w:r>
          </w:p>
        </w:tc>
        <w:tc>
          <w:tcPr>
            <w:tcW w:w="1350" w:type="dxa"/>
            <w:tcBorders>
              <w:top w:val="single" w:sz="4" w:space="0" w:color="000000"/>
              <w:bottom w:val="single" w:sz="4" w:space="0" w:color="000000"/>
            </w:tcBorders>
            <w:vAlign w:val="center"/>
          </w:tcPr>
          <w:p w14:paraId="171A3FEC" w14:textId="77777777" w:rsidR="00B20444" w:rsidRDefault="00B20444" w:rsidP="00B20444">
            <w:pPr>
              <w:spacing w:line="260" w:lineRule="auto"/>
              <w:rPr>
                <w:rFonts w:cs="Arial"/>
              </w:rPr>
            </w:pPr>
            <w:r>
              <w:rPr>
                <w:rFonts w:cs="Arial"/>
              </w:rPr>
              <w:t>Greeley</w:t>
            </w:r>
          </w:p>
        </w:tc>
        <w:tc>
          <w:tcPr>
            <w:tcW w:w="1260" w:type="dxa"/>
            <w:tcBorders>
              <w:top w:val="single" w:sz="4" w:space="0" w:color="000000"/>
              <w:bottom w:val="single" w:sz="4" w:space="0" w:color="000000"/>
            </w:tcBorders>
            <w:vAlign w:val="center"/>
          </w:tcPr>
          <w:p w14:paraId="6513019F" w14:textId="77777777" w:rsidR="00B20444" w:rsidRDefault="00B20444" w:rsidP="00B20444">
            <w:pPr>
              <w:spacing w:line="260" w:lineRule="auto"/>
              <w:rPr>
                <w:rFonts w:cs="Arial"/>
              </w:rPr>
            </w:pPr>
            <w:r>
              <w:rPr>
                <w:rFonts w:cs="Arial"/>
              </w:rPr>
              <w:t>300 ton</w:t>
            </w:r>
          </w:p>
        </w:tc>
        <w:tc>
          <w:tcPr>
            <w:tcW w:w="1011" w:type="dxa"/>
            <w:tcBorders>
              <w:top w:val="single" w:sz="4" w:space="0" w:color="000000"/>
              <w:bottom w:val="single" w:sz="4" w:space="0" w:color="000000"/>
            </w:tcBorders>
          </w:tcPr>
          <w:p w14:paraId="623C70C0" w14:textId="77777777" w:rsidR="00B20444" w:rsidRDefault="00B20444" w:rsidP="00B20444">
            <w:pPr>
              <w:spacing w:line="260" w:lineRule="auto"/>
              <w:rPr>
                <w:rFonts w:cs="Arial"/>
              </w:rPr>
            </w:pPr>
          </w:p>
          <w:p w14:paraId="25321624" w14:textId="61511FB7" w:rsidR="00B20444" w:rsidRPr="00187612" w:rsidRDefault="00B20444" w:rsidP="00B20444">
            <w:pPr>
              <w:spacing w:line="260" w:lineRule="auto"/>
              <w:rPr>
                <w:rFonts w:cs="Arial"/>
              </w:rPr>
            </w:pPr>
            <w:r w:rsidRPr="0064550F">
              <w:rPr>
                <w:rFonts w:cs="Arial"/>
              </w:rPr>
              <w:t>$</w:t>
            </w:r>
            <w:r>
              <w:rPr>
                <w:rFonts w:cs="Arial"/>
              </w:rPr>
              <w:t>104.00</w:t>
            </w:r>
          </w:p>
        </w:tc>
        <w:tc>
          <w:tcPr>
            <w:tcW w:w="1409" w:type="dxa"/>
            <w:tcBorders>
              <w:top w:val="single" w:sz="4" w:space="0" w:color="000000"/>
              <w:bottom w:val="single" w:sz="4" w:space="0" w:color="000000"/>
              <w:right w:val="double" w:sz="6" w:space="0" w:color="000000"/>
            </w:tcBorders>
          </w:tcPr>
          <w:p w14:paraId="0963462B" w14:textId="77777777" w:rsidR="00B20444" w:rsidRDefault="00B20444" w:rsidP="00B20444">
            <w:pPr>
              <w:spacing w:line="260" w:lineRule="auto"/>
              <w:rPr>
                <w:rFonts w:cs="Arial"/>
              </w:rPr>
            </w:pPr>
          </w:p>
          <w:p w14:paraId="0D8833B4" w14:textId="239E4254" w:rsidR="00B20444" w:rsidRPr="00187612" w:rsidRDefault="00B20444" w:rsidP="00B20444">
            <w:pPr>
              <w:spacing w:line="260" w:lineRule="auto"/>
              <w:rPr>
                <w:rFonts w:cs="Arial"/>
              </w:rPr>
            </w:pPr>
            <w:r w:rsidRPr="00065FC8">
              <w:rPr>
                <w:rFonts w:cs="Arial"/>
              </w:rPr>
              <w:t>Venture</w:t>
            </w:r>
          </w:p>
        </w:tc>
      </w:tr>
      <w:tr w:rsidR="00B20444" w14:paraId="522FF329" w14:textId="77777777" w:rsidTr="00B20444">
        <w:trPr>
          <w:cantSplit/>
          <w:trHeight w:val="620"/>
        </w:trPr>
        <w:tc>
          <w:tcPr>
            <w:tcW w:w="5770" w:type="dxa"/>
            <w:tcBorders>
              <w:top w:val="single" w:sz="4" w:space="0" w:color="000000"/>
              <w:left w:val="double" w:sz="6" w:space="0" w:color="000000"/>
              <w:bottom w:val="single" w:sz="4" w:space="0" w:color="000000"/>
            </w:tcBorders>
            <w:vAlign w:val="center"/>
          </w:tcPr>
          <w:p w14:paraId="1945FFD6" w14:textId="77777777" w:rsidR="00B20444" w:rsidRDefault="00B20444" w:rsidP="00B20444">
            <w:pPr>
              <w:spacing w:line="260" w:lineRule="auto"/>
              <w:rPr>
                <w:rFonts w:cs="Arial"/>
              </w:rPr>
            </w:pPr>
            <w:r>
              <w:rPr>
                <w:rFonts w:cs="Arial"/>
              </w:rPr>
              <w:t>KDOT location 1 mi N of Syracuse on K-27</w:t>
            </w:r>
          </w:p>
          <w:p w14:paraId="2D747B40" w14:textId="77777777" w:rsidR="00B20444" w:rsidRPr="00187612" w:rsidRDefault="00B20444" w:rsidP="00B20444">
            <w:pPr>
              <w:spacing w:line="260" w:lineRule="auto"/>
              <w:rPr>
                <w:rFonts w:cs="Arial"/>
              </w:rPr>
            </w:pPr>
            <w:r>
              <w:rPr>
                <w:rFonts w:cs="Arial"/>
              </w:rPr>
              <w:t>Storage Area 6113</w:t>
            </w:r>
          </w:p>
        </w:tc>
        <w:tc>
          <w:tcPr>
            <w:tcW w:w="1350" w:type="dxa"/>
            <w:tcBorders>
              <w:top w:val="single" w:sz="4" w:space="0" w:color="000000"/>
              <w:bottom w:val="single" w:sz="4" w:space="0" w:color="000000"/>
            </w:tcBorders>
            <w:vAlign w:val="center"/>
          </w:tcPr>
          <w:p w14:paraId="68A91D2A" w14:textId="77777777" w:rsidR="00B20444" w:rsidRPr="00187612" w:rsidRDefault="00B20444" w:rsidP="00B20444">
            <w:pPr>
              <w:spacing w:line="260" w:lineRule="auto"/>
              <w:rPr>
                <w:rFonts w:cs="Arial"/>
              </w:rPr>
            </w:pPr>
            <w:r>
              <w:rPr>
                <w:rFonts w:cs="Arial"/>
              </w:rPr>
              <w:t>Hamilton</w:t>
            </w:r>
          </w:p>
        </w:tc>
        <w:tc>
          <w:tcPr>
            <w:tcW w:w="1260" w:type="dxa"/>
            <w:tcBorders>
              <w:top w:val="single" w:sz="4" w:space="0" w:color="000000"/>
              <w:bottom w:val="single" w:sz="4" w:space="0" w:color="000000"/>
            </w:tcBorders>
            <w:vAlign w:val="center"/>
          </w:tcPr>
          <w:p w14:paraId="3AD0C912" w14:textId="77777777" w:rsidR="00B20444" w:rsidRDefault="00B20444" w:rsidP="00B20444">
            <w:pPr>
              <w:spacing w:line="260" w:lineRule="auto"/>
              <w:rPr>
                <w:rFonts w:cs="Arial"/>
              </w:rPr>
            </w:pPr>
            <w:r>
              <w:rPr>
                <w:rFonts w:cs="Arial"/>
              </w:rPr>
              <w:t>300 ton</w:t>
            </w:r>
          </w:p>
        </w:tc>
        <w:tc>
          <w:tcPr>
            <w:tcW w:w="1011" w:type="dxa"/>
            <w:tcBorders>
              <w:top w:val="single" w:sz="4" w:space="0" w:color="000000"/>
              <w:bottom w:val="single" w:sz="4" w:space="0" w:color="000000"/>
            </w:tcBorders>
          </w:tcPr>
          <w:p w14:paraId="78E02FED" w14:textId="77777777" w:rsidR="00B20444" w:rsidRDefault="00B20444" w:rsidP="00B20444">
            <w:pPr>
              <w:spacing w:line="260" w:lineRule="auto"/>
              <w:rPr>
                <w:rFonts w:cs="Arial"/>
              </w:rPr>
            </w:pPr>
          </w:p>
          <w:p w14:paraId="76BE9832" w14:textId="32BF460E" w:rsidR="00B20444" w:rsidRPr="00187612" w:rsidRDefault="00B20444" w:rsidP="00B20444">
            <w:pPr>
              <w:spacing w:line="260" w:lineRule="auto"/>
              <w:rPr>
                <w:rFonts w:cs="Arial"/>
              </w:rPr>
            </w:pPr>
            <w:r w:rsidRPr="0064550F">
              <w:rPr>
                <w:rFonts w:cs="Arial"/>
              </w:rPr>
              <w:t>$</w:t>
            </w:r>
            <w:r>
              <w:rPr>
                <w:rFonts w:cs="Arial"/>
              </w:rPr>
              <w:t>102.95</w:t>
            </w:r>
          </w:p>
        </w:tc>
        <w:tc>
          <w:tcPr>
            <w:tcW w:w="1409" w:type="dxa"/>
            <w:tcBorders>
              <w:top w:val="single" w:sz="4" w:space="0" w:color="000000"/>
              <w:bottom w:val="single" w:sz="4" w:space="0" w:color="000000"/>
              <w:right w:val="double" w:sz="6" w:space="0" w:color="000000"/>
            </w:tcBorders>
          </w:tcPr>
          <w:p w14:paraId="2C737422" w14:textId="77777777" w:rsidR="00B20444" w:rsidRDefault="00B20444" w:rsidP="00B20444">
            <w:pPr>
              <w:spacing w:line="260" w:lineRule="auto"/>
              <w:rPr>
                <w:rFonts w:cs="Arial"/>
              </w:rPr>
            </w:pPr>
          </w:p>
          <w:p w14:paraId="08E19C25" w14:textId="40879532" w:rsidR="00B20444" w:rsidRPr="00187612" w:rsidRDefault="00B20444" w:rsidP="00B20444">
            <w:pPr>
              <w:spacing w:line="260" w:lineRule="auto"/>
              <w:rPr>
                <w:rFonts w:cs="Arial"/>
              </w:rPr>
            </w:pPr>
            <w:r w:rsidRPr="00065FC8">
              <w:rPr>
                <w:rFonts w:cs="Arial"/>
              </w:rPr>
              <w:t>Venture</w:t>
            </w:r>
          </w:p>
        </w:tc>
      </w:tr>
      <w:tr w:rsidR="00B20444" w14:paraId="2F784F86" w14:textId="77777777" w:rsidTr="00B20444">
        <w:trPr>
          <w:cantSplit/>
          <w:trHeight w:val="620"/>
        </w:trPr>
        <w:tc>
          <w:tcPr>
            <w:tcW w:w="5770" w:type="dxa"/>
            <w:tcBorders>
              <w:top w:val="single" w:sz="4" w:space="0" w:color="000000"/>
              <w:left w:val="double" w:sz="6" w:space="0" w:color="000000"/>
              <w:bottom w:val="single" w:sz="4" w:space="0" w:color="000000"/>
            </w:tcBorders>
            <w:vAlign w:val="center"/>
          </w:tcPr>
          <w:p w14:paraId="14903CD2" w14:textId="77777777" w:rsidR="00B20444" w:rsidRDefault="00B20444" w:rsidP="00B20444">
            <w:pPr>
              <w:spacing w:line="260" w:lineRule="auto"/>
              <w:rPr>
                <w:rFonts w:cs="Arial"/>
              </w:rPr>
            </w:pPr>
            <w:r>
              <w:rPr>
                <w:rFonts w:cs="Arial"/>
              </w:rPr>
              <w:t xml:space="preserve">KDOT location 1 mi W of </w:t>
            </w:r>
            <w:proofErr w:type="spellStart"/>
            <w:r>
              <w:rPr>
                <w:rFonts w:cs="Arial"/>
              </w:rPr>
              <w:t>Jct</w:t>
            </w:r>
            <w:proofErr w:type="spellEnd"/>
            <w:r>
              <w:rPr>
                <w:rFonts w:cs="Arial"/>
              </w:rPr>
              <w:t xml:space="preserve"> US-283/K-156 on K-156</w:t>
            </w:r>
          </w:p>
          <w:p w14:paraId="7C79FE5B" w14:textId="77777777" w:rsidR="00B20444" w:rsidRDefault="00B20444" w:rsidP="00B20444">
            <w:pPr>
              <w:spacing w:line="260" w:lineRule="auto"/>
              <w:rPr>
                <w:rFonts w:cs="Arial"/>
              </w:rPr>
            </w:pPr>
            <w:r>
              <w:rPr>
                <w:rFonts w:cs="Arial"/>
              </w:rPr>
              <w:t>Storage Area 6353</w:t>
            </w:r>
          </w:p>
        </w:tc>
        <w:tc>
          <w:tcPr>
            <w:tcW w:w="1350" w:type="dxa"/>
            <w:tcBorders>
              <w:top w:val="single" w:sz="4" w:space="0" w:color="000000"/>
              <w:bottom w:val="single" w:sz="4" w:space="0" w:color="000000"/>
            </w:tcBorders>
            <w:vAlign w:val="center"/>
          </w:tcPr>
          <w:p w14:paraId="6F1FE07E" w14:textId="77777777" w:rsidR="00B20444" w:rsidRDefault="00B20444" w:rsidP="00B20444">
            <w:pPr>
              <w:spacing w:line="260" w:lineRule="auto"/>
              <w:rPr>
                <w:rFonts w:cs="Arial"/>
              </w:rPr>
            </w:pPr>
            <w:r>
              <w:rPr>
                <w:rFonts w:cs="Arial"/>
              </w:rPr>
              <w:t>Hodgeman</w:t>
            </w:r>
          </w:p>
        </w:tc>
        <w:tc>
          <w:tcPr>
            <w:tcW w:w="1260" w:type="dxa"/>
            <w:tcBorders>
              <w:top w:val="single" w:sz="4" w:space="0" w:color="000000"/>
              <w:bottom w:val="single" w:sz="4" w:space="0" w:color="000000"/>
            </w:tcBorders>
            <w:vAlign w:val="center"/>
          </w:tcPr>
          <w:p w14:paraId="34F4304B" w14:textId="77777777" w:rsidR="00B20444" w:rsidRDefault="00B20444" w:rsidP="00B20444">
            <w:pPr>
              <w:spacing w:line="260" w:lineRule="auto"/>
              <w:rPr>
                <w:rFonts w:cs="Arial"/>
              </w:rPr>
            </w:pPr>
            <w:r>
              <w:rPr>
                <w:rFonts w:cs="Arial"/>
              </w:rPr>
              <w:t>500 ton</w:t>
            </w:r>
          </w:p>
        </w:tc>
        <w:tc>
          <w:tcPr>
            <w:tcW w:w="1011" w:type="dxa"/>
            <w:tcBorders>
              <w:top w:val="single" w:sz="4" w:space="0" w:color="000000"/>
              <w:bottom w:val="single" w:sz="4" w:space="0" w:color="000000"/>
            </w:tcBorders>
          </w:tcPr>
          <w:p w14:paraId="2B50136A" w14:textId="77777777" w:rsidR="00B20444" w:rsidRDefault="00B20444" w:rsidP="00B20444">
            <w:pPr>
              <w:spacing w:line="260" w:lineRule="auto"/>
              <w:rPr>
                <w:rFonts w:cs="Arial"/>
              </w:rPr>
            </w:pPr>
          </w:p>
          <w:p w14:paraId="16ED8417" w14:textId="09345E10" w:rsidR="00B20444" w:rsidRPr="00187612" w:rsidRDefault="00B20444" w:rsidP="00B20444">
            <w:pPr>
              <w:spacing w:line="260" w:lineRule="auto"/>
              <w:rPr>
                <w:rFonts w:cs="Arial"/>
              </w:rPr>
            </w:pPr>
            <w:r w:rsidRPr="0064550F">
              <w:rPr>
                <w:rFonts w:cs="Arial"/>
              </w:rPr>
              <w:t>$</w:t>
            </w:r>
            <w:r>
              <w:rPr>
                <w:rFonts w:cs="Arial"/>
              </w:rPr>
              <w:t>91.95</w:t>
            </w:r>
          </w:p>
        </w:tc>
        <w:tc>
          <w:tcPr>
            <w:tcW w:w="1409" w:type="dxa"/>
            <w:tcBorders>
              <w:top w:val="single" w:sz="4" w:space="0" w:color="000000"/>
              <w:bottom w:val="single" w:sz="4" w:space="0" w:color="000000"/>
              <w:right w:val="double" w:sz="6" w:space="0" w:color="000000"/>
            </w:tcBorders>
          </w:tcPr>
          <w:p w14:paraId="49B268C4" w14:textId="77777777" w:rsidR="00B20444" w:rsidRDefault="00B20444" w:rsidP="00B20444">
            <w:pPr>
              <w:spacing w:line="260" w:lineRule="auto"/>
              <w:rPr>
                <w:rFonts w:cs="Arial"/>
              </w:rPr>
            </w:pPr>
          </w:p>
          <w:p w14:paraId="30F12DD7" w14:textId="643B1570" w:rsidR="00B20444" w:rsidRPr="00187612" w:rsidRDefault="00B20444" w:rsidP="00B20444">
            <w:pPr>
              <w:spacing w:line="260" w:lineRule="auto"/>
              <w:rPr>
                <w:rFonts w:cs="Arial"/>
              </w:rPr>
            </w:pPr>
            <w:r w:rsidRPr="00065FC8">
              <w:rPr>
                <w:rFonts w:cs="Arial"/>
              </w:rPr>
              <w:t>Venture</w:t>
            </w:r>
          </w:p>
        </w:tc>
      </w:tr>
      <w:tr w:rsidR="00B20444" w14:paraId="52686767" w14:textId="77777777" w:rsidTr="00B20444">
        <w:trPr>
          <w:cantSplit/>
          <w:trHeight w:val="620"/>
        </w:trPr>
        <w:tc>
          <w:tcPr>
            <w:tcW w:w="5770" w:type="dxa"/>
            <w:tcBorders>
              <w:top w:val="single" w:sz="4" w:space="0" w:color="000000"/>
              <w:left w:val="double" w:sz="6" w:space="0" w:color="000000"/>
              <w:bottom w:val="single" w:sz="4" w:space="0" w:color="000000"/>
            </w:tcBorders>
            <w:vAlign w:val="center"/>
          </w:tcPr>
          <w:p w14:paraId="358F86EC" w14:textId="77777777" w:rsidR="00B20444" w:rsidRDefault="00B20444" w:rsidP="00B20444">
            <w:pPr>
              <w:spacing w:line="260" w:lineRule="auto"/>
              <w:rPr>
                <w:rFonts w:cs="Arial"/>
              </w:rPr>
            </w:pPr>
            <w:r>
              <w:rPr>
                <w:rFonts w:cs="Arial"/>
              </w:rPr>
              <w:t>KDOT location 1 mi N of Lakin on K-25</w:t>
            </w:r>
          </w:p>
          <w:p w14:paraId="5E37CAE6" w14:textId="77777777" w:rsidR="00B20444" w:rsidRPr="00187612" w:rsidRDefault="00B20444" w:rsidP="00B20444">
            <w:pPr>
              <w:spacing w:line="260" w:lineRule="auto"/>
              <w:rPr>
                <w:rFonts w:cs="Arial"/>
              </w:rPr>
            </w:pPr>
            <w:r>
              <w:rPr>
                <w:rFonts w:cs="Arial"/>
              </w:rPr>
              <w:t>Storage Area 6120</w:t>
            </w:r>
          </w:p>
        </w:tc>
        <w:tc>
          <w:tcPr>
            <w:tcW w:w="1350" w:type="dxa"/>
            <w:tcBorders>
              <w:top w:val="single" w:sz="4" w:space="0" w:color="000000"/>
              <w:bottom w:val="single" w:sz="4" w:space="0" w:color="000000"/>
            </w:tcBorders>
            <w:vAlign w:val="center"/>
          </w:tcPr>
          <w:p w14:paraId="1D6FB81E" w14:textId="77777777" w:rsidR="00B20444" w:rsidRPr="00187612" w:rsidRDefault="00B20444" w:rsidP="00B20444">
            <w:pPr>
              <w:spacing w:line="260" w:lineRule="auto"/>
              <w:rPr>
                <w:rFonts w:cs="Arial"/>
              </w:rPr>
            </w:pPr>
            <w:r>
              <w:rPr>
                <w:rFonts w:cs="Arial"/>
              </w:rPr>
              <w:t>Kearny</w:t>
            </w:r>
          </w:p>
        </w:tc>
        <w:tc>
          <w:tcPr>
            <w:tcW w:w="1260" w:type="dxa"/>
            <w:tcBorders>
              <w:top w:val="single" w:sz="4" w:space="0" w:color="000000"/>
              <w:bottom w:val="single" w:sz="4" w:space="0" w:color="000000"/>
            </w:tcBorders>
            <w:vAlign w:val="center"/>
          </w:tcPr>
          <w:p w14:paraId="61F71337" w14:textId="77777777" w:rsidR="00B20444" w:rsidRDefault="00B20444" w:rsidP="00B20444">
            <w:pPr>
              <w:spacing w:line="260" w:lineRule="auto"/>
              <w:rPr>
                <w:rFonts w:cs="Arial"/>
              </w:rPr>
            </w:pPr>
            <w:r>
              <w:rPr>
                <w:rFonts w:cs="Arial"/>
              </w:rPr>
              <w:t>300 ton</w:t>
            </w:r>
          </w:p>
        </w:tc>
        <w:tc>
          <w:tcPr>
            <w:tcW w:w="1011" w:type="dxa"/>
            <w:tcBorders>
              <w:top w:val="single" w:sz="4" w:space="0" w:color="000000"/>
              <w:bottom w:val="single" w:sz="4" w:space="0" w:color="000000"/>
            </w:tcBorders>
          </w:tcPr>
          <w:p w14:paraId="01562D2D" w14:textId="77777777" w:rsidR="00B20444" w:rsidRDefault="00B20444" w:rsidP="00B20444">
            <w:pPr>
              <w:spacing w:line="163" w:lineRule="exact"/>
              <w:rPr>
                <w:rFonts w:cs="Arial"/>
              </w:rPr>
            </w:pPr>
          </w:p>
          <w:p w14:paraId="5EA90749" w14:textId="1944E2A3" w:rsidR="00B20444" w:rsidRPr="00187612" w:rsidRDefault="00B20444" w:rsidP="00B20444">
            <w:pPr>
              <w:spacing w:line="260" w:lineRule="auto"/>
              <w:rPr>
                <w:rFonts w:cs="Arial"/>
              </w:rPr>
            </w:pPr>
            <w:r w:rsidRPr="0064550F">
              <w:rPr>
                <w:rFonts w:cs="Arial"/>
              </w:rPr>
              <w:t>$</w:t>
            </w:r>
            <w:r>
              <w:rPr>
                <w:rFonts w:cs="Arial"/>
              </w:rPr>
              <w:t>103.95</w:t>
            </w:r>
          </w:p>
        </w:tc>
        <w:tc>
          <w:tcPr>
            <w:tcW w:w="1409" w:type="dxa"/>
            <w:tcBorders>
              <w:top w:val="single" w:sz="4" w:space="0" w:color="000000"/>
              <w:bottom w:val="single" w:sz="4" w:space="0" w:color="000000"/>
              <w:right w:val="double" w:sz="6" w:space="0" w:color="000000"/>
            </w:tcBorders>
          </w:tcPr>
          <w:p w14:paraId="6A12D087" w14:textId="77777777" w:rsidR="00B20444" w:rsidRDefault="00B20444" w:rsidP="00B20444">
            <w:pPr>
              <w:spacing w:line="163" w:lineRule="exact"/>
              <w:rPr>
                <w:rFonts w:cs="Arial"/>
              </w:rPr>
            </w:pPr>
          </w:p>
          <w:p w14:paraId="1589615A" w14:textId="5C6A0370" w:rsidR="00B20444" w:rsidRPr="00187612" w:rsidRDefault="00B20444" w:rsidP="00B20444">
            <w:pPr>
              <w:spacing w:line="163" w:lineRule="exact"/>
              <w:rPr>
                <w:rFonts w:cs="Arial"/>
              </w:rPr>
            </w:pPr>
            <w:r w:rsidRPr="00065FC8">
              <w:rPr>
                <w:rFonts w:cs="Arial"/>
              </w:rPr>
              <w:t>Venture</w:t>
            </w:r>
          </w:p>
        </w:tc>
      </w:tr>
      <w:tr w:rsidR="00B20444" w14:paraId="647AB2EF" w14:textId="77777777" w:rsidTr="00B20444">
        <w:trPr>
          <w:cantSplit/>
          <w:trHeight w:val="620"/>
        </w:trPr>
        <w:tc>
          <w:tcPr>
            <w:tcW w:w="5770" w:type="dxa"/>
            <w:tcBorders>
              <w:top w:val="single" w:sz="4" w:space="0" w:color="000000"/>
              <w:left w:val="double" w:sz="6" w:space="0" w:color="000000"/>
              <w:bottom w:val="single" w:sz="4" w:space="0" w:color="000000"/>
            </w:tcBorders>
            <w:vAlign w:val="center"/>
          </w:tcPr>
          <w:p w14:paraId="0A53AC9E" w14:textId="77777777" w:rsidR="00B20444" w:rsidRDefault="00B20444" w:rsidP="00B20444">
            <w:pPr>
              <w:spacing w:line="260" w:lineRule="auto"/>
              <w:rPr>
                <w:rFonts w:cs="Arial"/>
              </w:rPr>
            </w:pPr>
            <w:r>
              <w:rPr>
                <w:rFonts w:cs="Arial"/>
              </w:rPr>
              <w:t>KDOT location 1 mi W of Dighton on K-96</w:t>
            </w:r>
          </w:p>
          <w:p w14:paraId="4711E6D7" w14:textId="77777777" w:rsidR="00B20444" w:rsidRDefault="00B20444" w:rsidP="00B20444">
            <w:pPr>
              <w:spacing w:line="260" w:lineRule="auto"/>
              <w:rPr>
                <w:rFonts w:cs="Arial"/>
              </w:rPr>
            </w:pPr>
            <w:r>
              <w:rPr>
                <w:rFonts w:cs="Arial"/>
              </w:rPr>
              <w:t>Storage Area 6143</w:t>
            </w:r>
          </w:p>
        </w:tc>
        <w:tc>
          <w:tcPr>
            <w:tcW w:w="1350" w:type="dxa"/>
            <w:tcBorders>
              <w:top w:val="single" w:sz="4" w:space="0" w:color="000000"/>
              <w:bottom w:val="single" w:sz="4" w:space="0" w:color="000000"/>
            </w:tcBorders>
            <w:vAlign w:val="center"/>
          </w:tcPr>
          <w:p w14:paraId="14D19DD9" w14:textId="77777777" w:rsidR="00B20444" w:rsidRDefault="00B20444" w:rsidP="00B20444">
            <w:pPr>
              <w:spacing w:line="260" w:lineRule="auto"/>
              <w:rPr>
                <w:rFonts w:cs="Arial"/>
              </w:rPr>
            </w:pPr>
            <w:r>
              <w:rPr>
                <w:rFonts w:cs="Arial"/>
              </w:rPr>
              <w:t>Lane</w:t>
            </w:r>
          </w:p>
        </w:tc>
        <w:tc>
          <w:tcPr>
            <w:tcW w:w="1260" w:type="dxa"/>
            <w:tcBorders>
              <w:top w:val="single" w:sz="4" w:space="0" w:color="000000"/>
              <w:bottom w:val="single" w:sz="4" w:space="0" w:color="000000"/>
            </w:tcBorders>
            <w:vAlign w:val="center"/>
          </w:tcPr>
          <w:p w14:paraId="48A15C35" w14:textId="77777777" w:rsidR="00B20444" w:rsidRDefault="00B20444" w:rsidP="00B20444">
            <w:pPr>
              <w:spacing w:line="260" w:lineRule="auto"/>
              <w:rPr>
                <w:rFonts w:cs="Arial"/>
              </w:rPr>
            </w:pPr>
            <w:r>
              <w:rPr>
                <w:rFonts w:cs="Arial"/>
              </w:rPr>
              <w:t>300 ton</w:t>
            </w:r>
          </w:p>
        </w:tc>
        <w:tc>
          <w:tcPr>
            <w:tcW w:w="1011" w:type="dxa"/>
            <w:tcBorders>
              <w:top w:val="single" w:sz="4" w:space="0" w:color="000000"/>
              <w:bottom w:val="single" w:sz="4" w:space="0" w:color="000000"/>
            </w:tcBorders>
          </w:tcPr>
          <w:p w14:paraId="14D61BF4" w14:textId="77777777" w:rsidR="00B20444" w:rsidRDefault="00B20444" w:rsidP="00B20444">
            <w:pPr>
              <w:spacing w:line="163" w:lineRule="exact"/>
              <w:rPr>
                <w:rFonts w:cs="Arial"/>
              </w:rPr>
            </w:pPr>
          </w:p>
          <w:p w14:paraId="715B36F1" w14:textId="0D919F77" w:rsidR="00B20444" w:rsidRPr="00187612" w:rsidRDefault="00B20444" w:rsidP="00B20444">
            <w:pPr>
              <w:spacing w:line="260" w:lineRule="auto"/>
              <w:rPr>
                <w:rFonts w:cs="Arial"/>
              </w:rPr>
            </w:pPr>
            <w:r w:rsidRPr="0064550F">
              <w:rPr>
                <w:rFonts w:cs="Arial"/>
              </w:rPr>
              <w:t>$</w:t>
            </w:r>
            <w:r>
              <w:rPr>
                <w:rFonts w:cs="Arial"/>
              </w:rPr>
              <w:t>88.95</w:t>
            </w:r>
          </w:p>
        </w:tc>
        <w:tc>
          <w:tcPr>
            <w:tcW w:w="1409" w:type="dxa"/>
            <w:tcBorders>
              <w:top w:val="single" w:sz="4" w:space="0" w:color="000000"/>
              <w:bottom w:val="single" w:sz="4" w:space="0" w:color="000000"/>
              <w:right w:val="double" w:sz="6" w:space="0" w:color="000000"/>
            </w:tcBorders>
          </w:tcPr>
          <w:p w14:paraId="3EAADF4E" w14:textId="77777777" w:rsidR="00B20444" w:rsidRDefault="00B20444" w:rsidP="00B20444">
            <w:pPr>
              <w:spacing w:line="163" w:lineRule="exact"/>
              <w:rPr>
                <w:rFonts w:cs="Arial"/>
              </w:rPr>
            </w:pPr>
          </w:p>
          <w:p w14:paraId="5357A5A6" w14:textId="6ED6BA02" w:rsidR="00B20444" w:rsidRPr="00187612" w:rsidRDefault="00B20444" w:rsidP="00B20444">
            <w:pPr>
              <w:spacing w:line="163" w:lineRule="exact"/>
              <w:rPr>
                <w:rFonts w:cs="Arial"/>
              </w:rPr>
            </w:pPr>
            <w:r w:rsidRPr="00065FC8">
              <w:rPr>
                <w:rFonts w:cs="Arial"/>
              </w:rPr>
              <w:t>Venture</w:t>
            </w:r>
          </w:p>
        </w:tc>
      </w:tr>
      <w:tr w:rsidR="00B20444" w14:paraId="58C42BB7" w14:textId="77777777" w:rsidTr="00B20444">
        <w:trPr>
          <w:cantSplit/>
          <w:trHeight w:val="620"/>
        </w:trPr>
        <w:tc>
          <w:tcPr>
            <w:tcW w:w="5770" w:type="dxa"/>
            <w:tcBorders>
              <w:top w:val="single" w:sz="4" w:space="0" w:color="000000"/>
              <w:left w:val="double" w:sz="6" w:space="0" w:color="000000"/>
              <w:bottom w:val="single" w:sz="4" w:space="0" w:color="000000"/>
            </w:tcBorders>
            <w:vAlign w:val="center"/>
          </w:tcPr>
          <w:p w14:paraId="522F6EAA" w14:textId="77777777" w:rsidR="00B20444" w:rsidRPr="00187612" w:rsidRDefault="00B20444" w:rsidP="00B20444">
            <w:pPr>
              <w:spacing w:line="260" w:lineRule="auto"/>
              <w:rPr>
                <w:rFonts w:cs="Arial"/>
              </w:rPr>
            </w:pPr>
            <w:r w:rsidRPr="00187612">
              <w:rPr>
                <w:rFonts w:cs="Arial"/>
              </w:rPr>
              <w:t xml:space="preserve">KDOT </w:t>
            </w:r>
            <w:r>
              <w:rPr>
                <w:rFonts w:cs="Arial"/>
              </w:rPr>
              <w:t xml:space="preserve">location 1 mi W of </w:t>
            </w:r>
            <w:proofErr w:type="spellStart"/>
            <w:r>
              <w:rPr>
                <w:rFonts w:cs="Arial"/>
              </w:rPr>
              <w:t>Jct</w:t>
            </w:r>
            <w:proofErr w:type="spellEnd"/>
            <w:r>
              <w:rPr>
                <w:rFonts w:cs="Arial"/>
              </w:rPr>
              <w:t xml:space="preserve"> K-23/US-54 on US-54</w:t>
            </w:r>
          </w:p>
          <w:p w14:paraId="00B5428F" w14:textId="77777777" w:rsidR="00B20444" w:rsidRPr="00187612" w:rsidRDefault="00B20444" w:rsidP="00B20444">
            <w:pPr>
              <w:spacing w:line="260" w:lineRule="auto"/>
              <w:rPr>
                <w:rFonts w:cs="Arial"/>
              </w:rPr>
            </w:pPr>
            <w:r>
              <w:rPr>
                <w:rFonts w:cs="Arial"/>
              </w:rPr>
              <w:t>Storage Area 6253</w:t>
            </w:r>
          </w:p>
        </w:tc>
        <w:tc>
          <w:tcPr>
            <w:tcW w:w="1350" w:type="dxa"/>
            <w:tcBorders>
              <w:top w:val="single" w:sz="4" w:space="0" w:color="000000"/>
              <w:bottom w:val="single" w:sz="4" w:space="0" w:color="000000"/>
            </w:tcBorders>
            <w:vAlign w:val="center"/>
          </w:tcPr>
          <w:p w14:paraId="44C71069" w14:textId="77777777" w:rsidR="00B20444" w:rsidRPr="00187612" w:rsidRDefault="00B20444" w:rsidP="00B20444">
            <w:pPr>
              <w:spacing w:after="58" w:line="260" w:lineRule="auto"/>
              <w:rPr>
                <w:rFonts w:cs="Arial"/>
              </w:rPr>
            </w:pPr>
            <w:r>
              <w:rPr>
                <w:rFonts w:cs="Arial"/>
              </w:rPr>
              <w:t>Meade</w:t>
            </w:r>
          </w:p>
        </w:tc>
        <w:tc>
          <w:tcPr>
            <w:tcW w:w="1260" w:type="dxa"/>
            <w:tcBorders>
              <w:top w:val="single" w:sz="4" w:space="0" w:color="000000"/>
              <w:bottom w:val="single" w:sz="4" w:space="0" w:color="000000"/>
            </w:tcBorders>
            <w:vAlign w:val="center"/>
          </w:tcPr>
          <w:p w14:paraId="23CD6949" w14:textId="77777777" w:rsidR="00B20444" w:rsidRPr="00187612" w:rsidRDefault="00B20444" w:rsidP="00B20444">
            <w:pPr>
              <w:spacing w:line="260" w:lineRule="auto"/>
              <w:rPr>
                <w:rFonts w:cs="Arial"/>
              </w:rPr>
            </w:pPr>
            <w:r>
              <w:rPr>
                <w:rFonts w:cs="Arial"/>
              </w:rPr>
              <w:t xml:space="preserve">250 </w:t>
            </w:r>
            <w:r w:rsidRPr="00187612">
              <w:rPr>
                <w:rFonts w:cs="Arial"/>
              </w:rPr>
              <w:t>ton</w:t>
            </w:r>
          </w:p>
        </w:tc>
        <w:tc>
          <w:tcPr>
            <w:tcW w:w="1011" w:type="dxa"/>
            <w:tcBorders>
              <w:top w:val="single" w:sz="4" w:space="0" w:color="000000"/>
              <w:bottom w:val="single" w:sz="4" w:space="0" w:color="000000"/>
            </w:tcBorders>
          </w:tcPr>
          <w:p w14:paraId="63240903" w14:textId="77777777" w:rsidR="00B20444" w:rsidRDefault="00B20444" w:rsidP="00B20444">
            <w:pPr>
              <w:spacing w:line="163" w:lineRule="exact"/>
              <w:rPr>
                <w:rFonts w:cs="Arial"/>
              </w:rPr>
            </w:pPr>
          </w:p>
          <w:p w14:paraId="1A4CCBFF" w14:textId="21DB155C" w:rsidR="00B20444" w:rsidRPr="00187612" w:rsidRDefault="00B20444" w:rsidP="00B20444">
            <w:pPr>
              <w:spacing w:line="260" w:lineRule="auto"/>
              <w:rPr>
                <w:rFonts w:cs="Arial"/>
              </w:rPr>
            </w:pPr>
            <w:r w:rsidRPr="0064550F">
              <w:rPr>
                <w:rFonts w:cs="Arial"/>
              </w:rPr>
              <w:t>$</w:t>
            </w:r>
            <w:r>
              <w:rPr>
                <w:rFonts w:cs="Arial"/>
              </w:rPr>
              <w:t>94.15</w:t>
            </w:r>
          </w:p>
        </w:tc>
        <w:tc>
          <w:tcPr>
            <w:tcW w:w="1409" w:type="dxa"/>
            <w:tcBorders>
              <w:top w:val="single" w:sz="4" w:space="0" w:color="000000"/>
              <w:bottom w:val="single" w:sz="4" w:space="0" w:color="000000"/>
              <w:right w:val="double" w:sz="6" w:space="0" w:color="000000"/>
            </w:tcBorders>
          </w:tcPr>
          <w:p w14:paraId="51855D32" w14:textId="77777777" w:rsidR="00B20444" w:rsidRDefault="00B20444" w:rsidP="00B20444">
            <w:pPr>
              <w:spacing w:line="163" w:lineRule="exact"/>
              <w:rPr>
                <w:rFonts w:cs="Arial"/>
              </w:rPr>
            </w:pPr>
          </w:p>
          <w:p w14:paraId="0F3AAB24" w14:textId="3C45817D" w:rsidR="00B20444" w:rsidRPr="00187612" w:rsidRDefault="00B20444" w:rsidP="00B20444">
            <w:pPr>
              <w:spacing w:line="163" w:lineRule="exact"/>
              <w:rPr>
                <w:rFonts w:cs="Arial"/>
              </w:rPr>
            </w:pPr>
            <w:r w:rsidRPr="00065FC8">
              <w:rPr>
                <w:rFonts w:cs="Arial"/>
              </w:rPr>
              <w:t>Venture</w:t>
            </w:r>
          </w:p>
        </w:tc>
      </w:tr>
      <w:tr w:rsidR="00B20444" w14:paraId="67248B71" w14:textId="77777777" w:rsidTr="00B20444">
        <w:trPr>
          <w:cantSplit/>
          <w:trHeight w:val="620"/>
        </w:trPr>
        <w:tc>
          <w:tcPr>
            <w:tcW w:w="5770" w:type="dxa"/>
            <w:tcBorders>
              <w:top w:val="single" w:sz="4" w:space="0" w:color="000000"/>
              <w:left w:val="double" w:sz="6" w:space="0" w:color="000000"/>
              <w:bottom w:val="single" w:sz="4" w:space="0" w:color="auto"/>
            </w:tcBorders>
            <w:vAlign w:val="center"/>
          </w:tcPr>
          <w:p w14:paraId="78CDE8B0" w14:textId="77777777" w:rsidR="00B20444" w:rsidRPr="00187612" w:rsidRDefault="00B20444" w:rsidP="00B20444">
            <w:pPr>
              <w:spacing w:line="260" w:lineRule="auto"/>
              <w:rPr>
                <w:rFonts w:cs="Arial"/>
              </w:rPr>
            </w:pPr>
            <w:r w:rsidRPr="00187612">
              <w:rPr>
                <w:rFonts w:cs="Arial"/>
              </w:rPr>
              <w:t xml:space="preserve">KDOT </w:t>
            </w:r>
            <w:r>
              <w:rPr>
                <w:rFonts w:cs="Arial"/>
              </w:rPr>
              <w:t xml:space="preserve">location N </w:t>
            </w:r>
            <w:proofErr w:type="spellStart"/>
            <w:r>
              <w:rPr>
                <w:rFonts w:cs="Arial"/>
              </w:rPr>
              <w:t>Jct</w:t>
            </w:r>
            <w:proofErr w:type="spellEnd"/>
            <w:r>
              <w:rPr>
                <w:rFonts w:cs="Arial"/>
              </w:rPr>
              <w:t xml:space="preserve"> K-27/K-51</w:t>
            </w:r>
          </w:p>
          <w:p w14:paraId="0E64A6A5" w14:textId="77777777" w:rsidR="00B20444" w:rsidRPr="00187612" w:rsidRDefault="00B20444" w:rsidP="00B20444">
            <w:pPr>
              <w:spacing w:after="58" w:line="260" w:lineRule="auto"/>
              <w:rPr>
                <w:rFonts w:cs="Arial"/>
              </w:rPr>
            </w:pPr>
            <w:r w:rsidRPr="00187612">
              <w:rPr>
                <w:rFonts w:cs="Arial"/>
              </w:rPr>
              <w:t>Storage Area 62</w:t>
            </w:r>
            <w:r>
              <w:rPr>
                <w:rFonts w:cs="Arial"/>
              </w:rPr>
              <w:t>24</w:t>
            </w:r>
          </w:p>
        </w:tc>
        <w:tc>
          <w:tcPr>
            <w:tcW w:w="1350" w:type="dxa"/>
            <w:tcBorders>
              <w:top w:val="single" w:sz="4" w:space="0" w:color="000000"/>
              <w:bottom w:val="single" w:sz="4" w:space="0" w:color="auto"/>
            </w:tcBorders>
            <w:vAlign w:val="center"/>
          </w:tcPr>
          <w:p w14:paraId="4659C169" w14:textId="77777777" w:rsidR="00B20444" w:rsidRPr="00187612" w:rsidRDefault="00B20444" w:rsidP="00B20444">
            <w:pPr>
              <w:spacing w:after="58" w:line="260" w:lineRule="auto"/>
              <w:rPr>
                <w:rFonts w:cs="Arial"/>
              </w:rPr>
            </w:pPr>
            <w:r>
              <w:rPr>
                <w:rFonts w:cs="Arial"/>
              </w:rPr>
              <w:t>Morton</w:t>
            </w:r>
          </w:p>
        </w:tc>
        <w:tc>
          <w:tcPr>
            <w:tcW w:w="1260" w:type="dxa"/>
            <w:tcBorders>
              <w:top w:val="single" w:sz="4" w:space="0" w:color="000000"/>
              <w:bottom w:val="single" w:sz="4" w:space="0" w:color="auto"/>
            </w:tcBorders>
            <w:vAlign w:val="center"/>
          </w:tcPr>
          <w:p w14:paraId="7C5DBF32" w14:textId="77777777" w:rsidR="00B20444" w:rsidRPr="00187612" w:rsidRDefault="00B20444" w:rsidP="00B20444">
            <w:pPr>
              <w:spacing w:after="58" w:line="260" w:lineRule="auto"/>
              <w:rPr>
                <w:rFonts w:cs="Arial"/>
              </w:rPr>
            </w:pPr>
            <w:r>
              <w:rPr>
                <w:rFonts w:cs="Arial"/>
              </w:rPr>
              <w:t xml:space="preserve">500 </w:t>
            </w:r>
            <w:r w:rsidRPr="00187612">
              <w:rPr>
                <w:rFonts w:cs="Arial"/>
              </w:rPr>
              <w:t>ton</w:t>
            </w:r>
          </w:p>
        </w:tc>
        <w:tc>
          <w:tcPr>
            <w:tcW w:w="1011" w:type="dxa"/>
            <w:tcBorders>
              <w:top w:val="single" w:sz="4" w:space="0" w:color="000000"/>
              <w:bottom w:val="single" w:sz="4" w:space="0" w:color="000000"/>
            </w:tcBorders>
          </w:tcPr>
          <w:p w14:paraId="131493ED" w14:textId="77777777" w:rsidR="00B20444" w:rsidRDefault="00B20444" w:rsidP="00B20444">
            <w:pPr>
              <w:spacing w:line="163" w:lineRule="exact"/>
              <w:rPr>
                <w:rFonts w:cs="Arial"/>
              </w:rPr>
            </w:pPr>
          </w:p>
          <w:p w14:paraId="337CCA24" w14:textId="2D25F0FB" w:rsidR="00B20444" w:rsidRPr="00187612" w:rsidRDefault="00B20444" w:rsidP="00B20444">
            <w:pPr>
              <w:spacing w:line="260" w:lineRule="auto"/>
              <w:rPr>
                <w:rFonts w:cs="Arial"/>
              </w:rPr>
            </w:pPr>
            <w:r w:rsidRPr="0064550F">
              <w:rPr>
                <w:rFonts w:cs="Arial"/>
              </w:rPr>
              <w:t>$</w:t>
            </w:r>
            <w:r>
              <w:rPr>
                <w:rFonts w:cs="Arial"/>
              </w:rPr>
              <w:t>104.15</w:t>
            </w:r>
          </w:p>
        </w:tc>
        <w:tc>
          <w:tcPr>
            <w:tcW w:w="1409" w:type="dxa"/>
            <w:tcBorders>
              <w:top w:val="single" w:sz="4" w:space="0" w:color="000000"/>
              <w:bottom w:val="single" w:sz="4" w:space="0" w:color="000000"/>
              <w:right w:val="double" w:sz="6" w:space="0" w:color="000000"/>
            </w:tcBorders>
          </w:tcPr>
          <w:p w14:paraId="4F6A45D9" w14:textId="77777777" w:rsidR="00B20444" w:rsidRDefault="00B20444" w:rsidP="00B20444">
            <w:pPr>
              <w:spacing w:line="163" w:lineRule="exact"/>
              <w:rPr>
                <w:rFonts w:cs="Arial"/>
              </w:rPr>
            </w:pPr>
          </w:p>
          <w:p w14:paraId="55638CFC" w14:textId="04551744" w:rsidR="00B20444" w:rsidRPr="00187612" w:rsidRDefault="00B20444" w:rsidP="00B20444">
            <w:pPr>
              <w:spacing w:line="163" w:lineRule="exact"/>
              <w:rPr>
                <w:rFonts w:cs="Arial"/>
              </w:rPr>
            </w:pPr>
            <w:r w:rsidRPr="00065FC8">
              <w:rPr>
                <w:rFonts w:cs="Arial"/>
              </w:rPr>
              <w:t>Venture</w:t>
            </w:r>
          </w:p>
        </w:tc>
      </w:tr>
      <w:tr w:rsidR="00B20444" w14:paraId="2527F88E" w14:textId="77777777" w:rsidTr="00B20444">
        <w:trPr>
          <w:cantSplit/>
          <w:trHeight w:val="620"/>
        </w:trPr>
        <w:tc>
          <w:tcPr>
            <w:tcW w:w="5770" w:type="dxa"/>
            <w:tcBorders>
              <w:top w:val="single" w:sz="4" w:space="0" w:color="000000"/>
              <w:left w:val="double" w:sz="6" w:space="0" w:color="000000"/>
              <w:bottom w:val="single" w:sz="4" w:space="0" w:color="auto"/>
            </w:tcBorders>
            <w:vAlign w:val="center"/>
          </w:tcPr>
          <w:p w14:paraId="00065D79" w14:textId="77777777" w:rsidR="00B20444" w:rsidRDefault="00B20444" w:rsidP="00B20444">
            <w:pPr>
              <w:spacing w:after="58" w:line="260" w:lineRule="auto"/>
              <w:rPr>
                <w:rFonts w:cs="Arial"/>
              </w:rPr>
            </w:pPr>
            <w:r>
              <w:rPr>
                <w:rFonts w:cs="Arial"/>
              </w:rPr>
              <w:t>KDOT location 0.5 mi E of Ness City on K-96</w:t>
            </w:r>
          </w:p>
          <w:p w14:paraId="0F3CA242" w14:textId="77777777" w:rsidR="00B20444" w:rsidRPr="00187612" w:rsidRDefault="00B20444" w:rsidP="00B20444">
            <w:pPr>
              <w:spacing w:after="58" w:line="260" w:lineRule="auto"/>
              <w:rPr>
                <w:rFonts w:cs="Arial"/>
              </w:rPr>
            </w:pPr>
            <w:r>
              <w:rPr>
                <w:rFonts w:cs="Arial"/>
              </w:rPr>
              <w:t>Storage Area 6363</w:t>
            </w:r>
          </w:p>
        </w:tc>
        <w:tc>
          <w:tcPr>
            <w:tcW w:w="1350" w:type="dxa"/>
            <w:tcBorders>
              <w:top w:val="single" w:sz="4" w:space="0" w:color="000000"/>
              <w:bottom w:val="single" w:sz="4" w:space="0" w:color="auto"/>
            </w:tcBorders>
            <w:vAlign w:val="center"/>
          </w:tcPr>
          <w:p w14:paraId="24297367" w14:textId="77777777" w:rsidR="00B20444" w:rsidRPr="00187612" w:rsidRDefault="00B20444" w:rsidP="00B20444">
            <w:pPr>
              <w:spacing w:after="58" w:line="260" w:lineRule="auto"/>
              <w:rPr>
                <w:rFonts w:cs="Arial"/>
              </w:rPr>
            </w:pPr>
            <w:r>
              <w:rPr>
                <w:rFonts w:cs="Arial"/>
              </w:rPr>
              <w:t>Ness</w:t>
            </w:r>
          </w:p>
        </w:tc>
        <w:tc>
          <w:tcPr>
            <w:tcW w:w="1260" w:type="dxa"/>
            <w:tcBorders>
              <w:top w:val="single" w:sz="4" w:space="0" w:color="000000"/>
              <w:bottom w:val="single" w:sz="4" w:space="0" w:color="auto"/>
            </w:tcBorders>
            <w:vAlign w:val="center"/>
          </w:tcPr>
          <w:p w14:paraId="653D0B1B" w14:textId="77777777" w:rsidR="00B20444" w:rsidRPr="00187612" w:rsidRDefault="00B20444" w:rsidP="00B20444">
            <w:pPr>
              <w:spacing w:after="58" w:line="260" w:lineRule="auto"/>
              <w:rPr>
                <w:rFonts w:cs="Arial"/>
              </w:rPr>
            </w:pPr>
            <w:r>
              <w:rPr>
                <w:rFonts w:cs="Arial"/>
              </w:rPr>
              <w:t>1000 ton</w:t>
            </w:r>
          </w:p>
        </w:tc>
        <w:tc>
          <w:tcPr>
            <w:tcW w:w="1011" w:type="dxa"/>
            <w:tcBorders>
              <w:top w:val="single" w:sz="4" w:space="0" w:color="000000"/>
              <w:bottom w:val="single" w:sz="4" w:space="0" w:color="000000"/>
            </w:tcBorders>
          </w:tcPr>
          <w:p w14:paraId="7EA7263D" w14:textId="77777777" w:rsidR="00B20444" w:rsidRDefault="00B20444" w:rsidP="00B20444">
            <w:pPr>
              <w:spacing w:line="163" w:lineRule="exact"/>
              <w:rPr>
                <w:rFonts w:cs="Arial"/>
              </w:rPr>
            </w:pPr>
          </w:p>
          <w:p w14:paraId="71DFE685" w14:textId="5BE8300E" w:rsidR="00B20444" w:rsidRPr="00187612" w:rsidRDefault="00B20444" w:rsidP="00B20444">
            <w:pPr>
              <w:spacing w:line="260" w:lineRule="auto"/>
              <w:rPr>
                <w:rFonts w:cs="Arial"/>
              </w:rPr>
            </w:pPr>
            <w:r w:rsidRPr="0064550F">
              <w:rPr>
                <w:rFonts w:cs="Arial"/>
              </w:rPr>
              <w:t>$</w:t>
            </w:r>
            <w:r>
              <w:rPr>
                <w:rFonts w:cs="Arial"/>
              </w:rPr>
              <w:t>82.25</w:t>
            </w:r>
          </w:p>
        </w:tc>
        <w:tc>
          <w:tcPr>
            <w:tcW w:w="1409" w:type="dxa"/>
            <w:tcBorders>
              <w:top w:val="single" w:sz="4" w:space="0" w:color="000000"/>
              <w:bottom w:val="single" w:sz="4" w:space="0" w:color="000000"/>
              <w:right w:val="double" w:sz="6" w:space="0" w:color="000000"/>
            </w:tcBorders>
          </w:tcPr>
          <w:p w14:paraId="00B1EE44" w14:textId="77777777" w:rsidR="00B20444" w:rsidRDefault="00B20444" w:rsidP="00B20444">
            <w:pPr>
              <w:spacing w:line="163" w:lineRule="exact"/>
              <w:rPr>
                <w:rFonts w:cs="Arial"/>
              </w:rPr>
            </w:pPr>
          </w:p>
          <w:p w14:paraId="359B62BF" w14:textId="3B066DE0" w:rsidR="00B20444" w:rsidRPr="00187612" w:rsidRDefault="00B20444" w:rsidP="00B20444">
            <w:pPr>
              <w:spacing w:line="163" w:lineRule="exact"/>
              <w:rPr>
                <w:rFonts w:cs="Arial"/>
              </w:rPr>
            </w:pPr>
            <w:r w:rsidRPr="00065FC8">
              <w:rPr>
                <w:rFonts w:cs="Arial"/>
              </w:rPr>
              <w:t>Venture</w:t>
            </w:r>
          </w:p>
        </w:tc>
      </w:tr>
      <w:tr w:rsidR="00B20444" w14:paraId="495C2E8A" w14:textId="77777777" w:rsidTr="00B20444">
        <w:trPr>
          <w:cantSplit/>
          <w:trHeight w:val="675"/>
        </w:trPr>
        <w:tc>
          <w:tcPr>
            <w:tcW w:w="5770" w:type="dxa"/>
            <w:tcBorders>
              <w:top w:val="single" w:sz="4" w:space="0" w:color="auto"/>
            </w:tcBorders>
            <w:vAlign w:val="center"/>
          </w:tcPr>
          <w:p w14:paraId="097717C9" w14:textId="77777777" w:rsidR="00B20444" w:rsidRDefault="00B20444" w:rsidP="00B20444">
            <w:pPr>
              <w:spacing w:line="260" w:lineRule="auto"/>
              <w:rPr>
                <w:rFonts w:cs="Arial"/>
              </w:rPr>
            </w:pPr>
            <w:r>
              <w:rPr>
                <w:rFonts w:cs="Arial"/>
              </w:rPr>
              <w:t>KDOT location 1 mi E of Scott City on K-96</w:t>
            </w:r>
          </w:p>
          <w:p w14:paraId="38D83656" w14:textId="77777777" w:rsidR="00B20444" w:rsidRPr="00DD7DF8" w:rsidRDefault="00B20444" w:rsidP="00B20444">
            <w:pPr>
              <w:spacing w:line="260" w:lineRule="auto"/>
              <w:rPr>
                <w:rFonts w:cs="Arial"/>
              </w:rPr>
            </w:pPr>
            <w:r>
              <w:rPr>
                <w:rFonts w:cs="Arial"/>
              </w:rPr>
              <w:t>Storage Area 6153</w:t>
            </w:r>
          </w:p>
        </w:tc>
        <w:tc>
          <w:tcPr>
            <w:tcW w:w="1350" w:type="dxa"/>
            <w:tcBorders>
              <w:top w:val="single" w:sz="4" w:space="0" w:color="auto"/>
            </w:tcBorders>
            <w:vAlign w:val="center"/>
          </w:tcPr>
          <w:p w14:paraId="59A9638C" w14:textId="77777777" w:rsidR="00B20444" w:rsidRPr="00DD7DF8" w:rsidRDefault="00B20444" w:rsidP="00B20444">
            <w:pPr>
              <w:spacing w:after="58" w:line="260" w:lineRule="auto"/>
              <w:rPr>
                <w:rFonts w:cs="Arial"/>
              </w:rPr>
            </w:pPr>
            <w:r>
              <w:rPr>
                <w:rFonts w:cs="Arial"/>
              </w:rPr>
              <w:t>Scott</w:t>
            </w:r>
          </w:p>
        </w:tc>
        <w:tc>
          <w:tcPr>
            <w:tcW w:w="1260" w:type="dxa"/>
            <w:tcBorders>
              <w:top w:val="single" w:sz="4" w:space="0" w:color="auto"/>
            </w:tcBorders>
            <w:vAlign w:val="center"/>
          </w:tcPr>
          <w:p w14:paraId="525CD7B0" w14:textId="77777777" w:rsidR="00B20444" w:rsidRPr="00DD7DF8" w:rsidRDefault="00B20444" w:rsidP="00B20444">
            <w:pPr>
              <w:spacing w:after="58" w:line="260" w:lineRule="auto"/>
              <w:rPr>
                <w:rFonts w:cs="Arial"/>
              </w:rPr>
            </w:pPr>
            <w:r>
              <w:rPr>
                <w:rFonts w:cs="Arial"/>
              </w:rPr>
              <w:t>250 ton</w:t>
            </w:r>
          </w:p>
        </w:tc>
        <w:tc>
          <w:tcPr>
            <w:tcW w:w="1011" w:type="dxa"/>
            <w:tcBorders>
              <w:top w:val="single" w:sz="4" w:space="0" w:color="000000"/>
              <w:bottom w:val="single" w:sz="4" w:space="0" w:color="000000"/>
            </w:tcBorders>
          </w:tcPr>
          <w:p w14:paraId="6FDF537A" w14:textId="77777777" w:rsidR="00B20444" w:rsidRDefault="00B20444" w:rsidP="00B20444">
            <w:pPr>
              <w:spacing w:after="58" w:line="260" w:lineRule="auto"/>
              <w:rPr>
                <w:rFonts w:cs="Arial"/>
              </w:rPr>
            </w:pPr>
          </w:p>
          <w:p w14:paraId="4ECB4F02" w14:textId="3FD44638" w:rsidR="00B20444" w:rsidRPr="00187612" w:rsidRDefault="00B20444" w:rsidP="00B20444">
            <w:pPr>
              <w:spacing w:after="58" w:line="260" w:lineRule="auto"/>
              <w:rPr>
                <w:rFonts w:cs="Arial"/>
              </w:rPr>
            </w:pPr>
            <w:r w:rsidRPr="0064550F">
              <w:rPr>
                <w:rFonts w:cs="Arial"/>
              </w:rPr>
              <w:t>$</w:t>
            </w:r>
            <w:r w:rsidR="0066410D">
              <w:rPr>
                <w:rFonts w:cs="Arial"/>
              </w:rPr>
              <w:t>91.45</w:t>
            </w:r>
          </w:p>
        </w:tc>
        <w:tc>
          <w:tcPr>
            <w:tcW w:w="1409" w:type="dxa"/>
            <w:tcBorders>
              <w:top w:val="single" w:sz="4" w:space="0" w:color="000000"/>
              <w:bottom w:val="single" w:sz="4" w:space="0" w:color="000000"/>
              <w:right w:val="double" w:sz="6" w:space="0" w:color="000000"/>
            </w:tcBorders>
          </w:tcPr>
          <w:p w14:paraId="50284518" w14:textId="77777777" w:rsidR="00B20444" w:rsidRDefault="00B20444" w:rsidP="00B20444">
            <w:pPr>
              <w:spacing w:after="58" w:line="260" w:lineRule="auto"/>
              <w:rPr>
                <w:rFonts w:cs="Arial"/>
              </w:rPr>
            </w:pPr>
          </w:p>
          <w:p w14:paraId="68A2D1EC" w14:textId="450E498B" w:rsidR="00B20444" w:rsidRPr="00187612" w:rsidRDefault="00B20444" w:rsidP="00B20444">
            <w:pPr>
              <w:spacing w:after="58" w:line="260" w:lineRule="auto"/>
              <w:rPr>
                <w:rFonts w:cs="Arial"/>
              </w:rPr>
            </w:pPr>
            <w:r w:rsidRPr="00065FC8">
              <w:rPr>
                <w:rFonts w:cs="Arial"/>
              </w:rPr>
              <w:t>Venture</w:t>
            </w:r>
          </w:p>
        </w:tc>
      </w:tr>
      <w:tr w:rsidR="00B20444" w14:paraId="30684C20" w14:textId="77777777" w:rsidTr="00B20444">
        <w:trPr>
          <w:cantSplit/>
          <w:trHeight w:val="647"/>
        </w:trPr>
        <w:tc>
          <w:tcPr>
            <w:tcW w:w="5770" w:type="dxa"/>
            <w:vAlign w:val="center"/>
          </w:tcPr>
          <w:p w14:paraId="70723BDF" w14:textId="77777777" w:rsidR="00B20444" w:rsidRPr="00DD7DF8" w:rsidRDefault="00B20444" w:rsidP="00B20444">
            <w:pPr>
              <w:spacing w:line="260" w:lineRule="auto"/>
              <w:rPr>
                <w:rFonts w:cs="Arial"/>
              </w:rPr>
            </w:pPr>
            <w:r w:rsidRPr="00DD7DF8">
              <w:rPr>
                <w:rFonts w:cs="Arial"/>
              </w:rPr>
              <w:t xml:space="preserve">KDOT location 0.25 mi N of US-83/K-95 S </w:t>
            </w:r>
            <w:proofErr w:type="spellStart"/>
            <w:r w:rsidRPr="00DD7DF8">
              <w:rPr>
                <w:rFonts w:cs="Arial"/>
              </w:rPr>
              <w:t>Jct</w:t>
            </w:r>
            <w:proofErr w:type="spellEnd"/>
          </w:p>
          <w:p w14:paraId="696FCEBF" w14:textId="77777777" w:rsidR="00B20444" w:rsidRPr="00DD7DF8" w:rsidRDefault="00B20444" w:rsidP="00B20444">
            <w:pPr>
              <w:spacing w:line="260" w:lineRule="auto"/>
              <w:rPr>
                <w:rFonts w:cs="Arial"/>
              </w:rPr>
            </w:pPr>
            <w:r w:rsidRPr="00DD7DF8">
              <w:rPr>
                <w:rFonts w:cs="Arial"/>
              </w:rPr>
              <w:t>Storage Area 6154</w:t>
            </w:r>
          </w:p>
        </w:tc>
        <w:tc>
          <w:tcPr>
            <w:tcW w:w="1350" w:type="dxa"/>
            <w:vAlign w:val="center"/>
          </w:tcPr>
          <w:p w14:paraId="015B7598" w14:textId="77777777" w:rsidR="00B20444" w:rsidRPr="00DD7DF8" w:rsidRDefault="00B20444" w:rsidP="00B20444">
            <w:pPr>
              <w:spacing w:after="58" w:line="260" w:lineRule="auto"/>
              <w:rPr>
                <w:rFonts w:cs="Arial"/>
              </w:rPr>
            </w:pPr>
            <w:r w:rsidRPr="00DD7DF8">
              <w:rPr>
                <w:rFonts w:cs="Arial"/>
              </w:rPr>
              <w:t>Scott</w:t>
            </w:r>
          </w:p>
        </w:tc>
        <w:tc>
          <w:tcPr>
            <w:tcW w:w="1260" w:type="dxa"/>
            <w:vAlign w:val="center"/>
          </w:tcPr>
          <w:p w14:paraId="2CBAF387" w14:textId="77777777" w:rsidR="00B20444" w:rsidRPr="00DD7DF8" w:rsidRDefault="00B20444" w:rsidP="00B20444">
            <w:pPr>
              <w:spacing w:after="58" w:line="260" w:lineRule="auto"/>
              <w:rPr>
                <w:rFonts w:cs="Arial"/>
              </w:rPr>
            </w:pPr>
            <w:r>
              <w:rPr>
                <w:rFonts w:cs="Arial"/>
              </w:rPr>
              <w:t>250 ton</w:t>
            </w:r>
          </w:p>
        </w:tc>
        <w:tc>
          <w:tcPr>
            <w:tcW w:w="1011" w:type="dxa"/>
            <w:tcBorders>
              <w:top w:val="single" w:sz="4" w:space="0" w:color="000000"/>
              <w:bottom w:val="single" w:sz="4" w:space="0" w:color="auto"/>
            </w:tcBorders>
          </w:tcPr>
          <w:p w14:paraId="39272EF8" w14:textId="77777777" w:rsidR="00B20444" w:rsidRDefault="00B20444" w:rsidP="00B20444">
            <w:pPr>
              <w:spacing w:line="163" w:lineRule="exact"/>
              <w:rPr>
                <w:rFonts w:cs="Arial"/>
              </w:rPr>
            </w:pPr>
          </w:p>
          <w:p w14:paraId="1B1D5B70" w14:textId="4DE47D0B" w:rsidR="00B20444" w:rsidRPr="00187612" w:rsidRDefault="00B20444" w:rsidP="00B20444">
            <w:pPr>
              <w:spacing w:line="260" w:lineRule="auto"/>
              <w:rPr>
                <w:rFonts w:cs="Arial"/>
              </w:rPr>
            </w:pPr>
            <w:r w:rsidRPr="0064550F">
              <w:rPr>
                <w:rFonts w:cs="Arial"/>
              </w:rPr>
              <w:t>$</w:t>
            </w:r>
            <w:r w:rsidR="0066410D">
              <w:rPr>
                <w:rFonts w:cs="Arial"/>
              </w:rPr>
              <w:t>91.45</w:t>
            </w:r>
          </w:p>
        </w:tc>
        <w:tc>
          <w:tcPr>
            <w:tcW w:w="1409" w:type="dxa"/>
            <w:tcBorders>
              <w:top w:val="single" w:sz="4" w:space="0" w:color="000000"/>
              <w:bottom w:val="single" w:sz="4" w:space="0" w:color="auto"/>
              <w:right w:val="double" w:sz="6" w:space="0" w:color="000000"/>
            </w:tcBorders>
          </w:tcPr>
          <w:p w14:paraId="075D2DB4" w14:textId="77777777" w:rsidR="00B20444" w:rsidRDefault="00B20444" w:rsidP="00B20444">
            <w:pPr>
              <w:spacing w:line="163" w:lineRule="exact"/>
              <w:rPr>
                <w:rFonts w:cs="Arial"/>
              </w:rPr>
            </w:pPr>
          </w:p>
          <w:p w14:paraId="50498B0D" w14:textId="33EF88BB" w:rsidR="00B20444" w:rsidRPr="00187612" w:rsidRDefault="00B20444" w:rsidP="00B20444">
            <w:pPr>
              <w:spacing w:line="163" w:lineRule="exact"/>
              <w:rPr>
                <w:rFonts w:cs="Arial"/>
              </w:rPr>
            </w:pPr>
            <w:r w:rsidRPr="00065FC8">
              <w:rPr>
                <w:rFonts w:cs="Arial"/>
              </w:rPr>
              <w:t>Venture</w:t>
            </w:r>
          </w:p>
        </w:tc>
      </w:tr>
      <w:tr w:rsidR="00B20444" w14:paraId="0A4FC139" w14:textId="77777777" w:rsidTr="00B20444">
        <w:trPr>
          <w:cantSplit/>
          <w:trHeight w:val="647"/>
        </w:trPr>
        <w:tc>
          <w:tcPr>
            <w:tcW w:w="5770" w:type="dxa"/>
            <w:vAlign w:val="center"/>
          </w:tcPr>
          <w:p w14:paraId="2C3D340E" w14:textId="77777777" w:rsidR="00B20444" w:rsidRDefault="00B20444" w:rsidP="00B20444">
            <w:pPr>
              <w:spacing w:line="260" w:lineRule="auto"/>
              <w:rPr>
                <w:rFonts w:cs="Arial"/>
              </w:rPr>
            </w:pPr>
            <w:r>
              <w:rPr>
                <w:rFonts w:cs="Arial"/>
              </w:rPr>
              <w:t>KDOT location 750 E 15</w:t>
            </w:r>
            <w:r w:rsidRPr="00DE5CCC">
              <w:rPr>
                <w:rFonts w:cs="Arial"/>
                <w:vertAlign w:val="superscript"/>
              </w:rPr>
              <w:t>th</w:t>
            </w:r>
            <w:r>
              <w:rPr>
                <w:rFonts w:cs="Arial"/>
              </w:rPr>
              <w:t xml:space="preserve"> Street</w:t>
            </w:r>
          </w:p>
          <w:p w14:paraId="4302BB0D" w14:textId="77777777" w:rsidR="00B20444" w:rsidRDefault="00B20444" w:rsidP="00B20444">
            <w:pPr>
              <w:spacing w:line="260" w:lineRule="auto"/>
              <w:rPr>
                <w:rFonts w:cs="Arial"/>
              </w:rPr>
            </w:pPr>
            <w:r>
              <w:rPr>
                <w:rFonts w:cs="Arial"/>
              </w:rPr>
              <w:t>Storage Area 6240</w:t>
            </w:r>
          </w:p>
        </w:tc>
        <w:tc>
          <w:tcPr>
            <w:tcW w:w="1350" w:type="dxa"/>
            <w:vAlign w:val="center"/>
          </w:tcPr>
          <w:p w14:paraId="5ACEC3E1" w14:textId="77777777" w:rsidR="00B20444" w:rsidRDefault="00B20444" w:rsidP="00B20444">
            <w:pPr>
              <w:spacing w:after="58" w:line="260" w:lineRule="auto"/>
              <w:rPr>
                <w:rFonts w:cs="Arial"/>
              </w:rPr>
            </w:pPr>
            <w:r>
              <w:rPr>
                <w:rFonts w:cs="Arial"/>
              </w:rPr>
              <w:t>Seward</w:t>
            </w:r>
          </w:p>
        </w:tc>
        <w:tc>
          <w:tcPr>
            <w:tcW w:w="1260" w:type="dxa"/>
            <w:vAlign w:val="center"/>
          </w:tcPr>
          <w:p w14:paraId="493D66A1" w14:textId="77777777" w:rsidR="00B20444" w:rsidRDefault="00B20444" w:rsidP="00B20444">
            <w:pPr>
              <w:spacing w:after="58" w:line="260" w:lineRule="auto"/>
              <w:rPr>
                <w:rFonts w:cs="Arial"/>
              </w:rPr>
            </w:pPr>
            <w:r>
              <w:rPr>
                <w:rFonts w:cs="Arial"/>
              </w:rPr>
              <w:t>200 ton</w:t>
            </w:r>
          </w:p>
        </w:tc>
        <w:tc>
          <w:tcPr>
            <w:tcW w:w="1011" w:type="dxa"/>
            <w:tcBorders>
              <w:top w:val="single" w:sz="4" w:space="0" w:color="000000"/>
              <w:bottom w:val="single" w:sz="4" w:space="0" w:color="auto"/>
            </w:tcBorders>
          </w:tcPr>
          <w:p w14:paraId="0578CF2B" w14:textId="77777777" w:rsidR="00B20444" w:rsidRDefault="00B20444" w:rsidP="00B20444">
            <w:pPr>
              <w:spacing w:line="163" w:lineRule="exact"/>
              <w:rPr>
                <w:rFonts w:cs="Arial"/>
              </w:rPr>
            </w:pPr>
          </w:p>
          <w:p w14:paraId="53970ACD" w14:textId="15028566" w:rsidR="00B20444" w:rsidRPr="00187612" w:rsidRDefault="00B20444" w:rsidP="00B20444">
            <w:pPr>
              <w:spacing w:line="260" w:lineRule="auto"/>
              <w:rPr>
                <w:rFonts w:cs="Arial"/>
              </w:rPr>
            </w:pPr>
            <w:r w:rsidRPr="0064550F">
              <w:rPr>
                <w:rFonts w:cs="Arial"/>
              </w:rPr>
              <w:t>$</w:t>
            </w:r>
            <w:r w:rsidR="0066410D">
              <w:rPr>
                <w:rFonts w:cs="Arial"/>
              </w:rPr>
              <w:t>103.15</w:t>
            </w:r>
          </w:p>
        </w:tc>
        <w:tc>
          <w:tcPr>
            <w:tcW w:w="1409" w:type="dxa"/>
            <w:tcBorders>
              <w:top w:val="single" w:sz="4" w:space="0" w:color="000000"/>
              <w:bottom w:val="single" w:sz="4" w:space="0" w:color="auto"/>
              <w:right w:val="double" w:sz="6" w:space="0" w:color="000000"/>
            </w:tcBorders>
          </w:tcPr>
          <w:p w14:paraId="7F112361" w14:textId="77777777" w:rsidR="00B20444" w:rsidRDefault="00B20444" w:rsidP="00B20444">
            <w:pPr>
              <w:spacing w:line="163" w:lineRule="exact"/>
              <w:rPr>
                <w:rFonts w:cs="Arial"/>
              </w:rPr>
            </w:pPr>
          </w:p>
          <w:p w14:paraId="64862BEB" w14:textId="1CAEF59C" w:rsidR="00B20444" w:rsidRPr="00187612" w:rsidRDefault="00B20444" w:rsidP="00B20444">
            <w:pPr>
              <w:spacing w:line="163" w:lineRule="exact"/>
              <w:rPr>
                <w:rFonts w:cs="Arial"/>
              </w:rPr>
            </w:pPr>
            <w:r w:rsidRPr="00065FC8">
              <w:rPr>
                <w:rFonts w:cs="Arial"/>
              </w:rPr>
              <w:t>Venture</w:t>
            </w:r>
          </w:p>
        </w:tc>
      </w:tr>
      <w:tr w:rsidR="00B20444" w14:paraId="764D7529" w14:textId="77777777" w:rsidTr="00B20444">
        <w:trPr>
          <w:cantSplit/>
          <w:trHeight w:val="647"/>
        </w:trPr>
        <w:tc>
          <w:tcPr>
            <w:tcW w:w="5770" w:type="dxa"/>
            <w:vAlign w:val="center"/>
          </w:tcPr>
          <w:p w14:paraId="30B45BEF" w14:textId="77777777" w:rsidR="00B20444" w:rsidRDefault="00B20444" w:rsidP="00B20444">
            <w:pPr>
              <w:spacing w:line="260" w:lineRule="auto"/>
              <w:rPr>
                <w:rFonts w:cs="Arial"/>
              </w:rPr>
            </w:pPr>
            <w:r>
              <w:rPr>
                <w:rFonts w:cs="Arial"/>
              </w:rPr>
              <w:t xml:space="preserve">KDOT location 0.5 mi S of US-56/K-25 </w:t>
            </w:r>
            <w:proofErr w:type="spellStart"/>
            <w:r>
              <w:rPr>
                <w:rFonts w:cs="Arial"/>
              </w:rPr>
              <w:t>Jct</w:t>
            </w:r>
            <w:proofErr w:type="spellEnd"/>
            <w:r>
              <w:rPr>
                <w:rFonts w:cs="Arial"/>
              </w:rPr>
              <w:t xml:space="preserve"> on Washington St</w:t>
            </w:r>
          </w:p>
          <w:p w14:paraId="1237AA75" w14:textId="77777777" w:rsidR="00B20444" w:rsidRPr="00DD7DF8" w:rsidRDefault="00B20444" w:rsidP="00B20444">
            <w:pPr>
              <w:spacing w:line="260" w:lineRule="auto"/>
              <w:rPr>
                <w:rFonts w:cs="Arial"/>
              </w:rPr>
            </w:pPr>
            <w:r>
              <w:rPr>
                <w:rFonts w:cs="Arial"/>
              </w:rPr>
              <w:t>Storage Area 6233</w:t>
            </w:r>
          </w:p>
        </w:tc>
        <w:tc>
          <w:tcPr>
            <w:tcW w:w="1350" w:type="dxa"/>
            <w:vAlign w:val="center"/>
          </w:tcPr>
          <w:p w14:paraId="7C92FAAE" w14:textId="77777777" w:rsidR="00B20444" w:rsidRPr="00DD7DF8" w:rsidRDefault="00B20444" w:rsidP="00B20444">
            <w:pPr>
              <w:spacing w:after="58" w:line="260" w:lineRule="auto"/>
              <w:rPr>
                <w:rFonts w:cs="Arial"/>
              </w:rPr>
            </w:pPr>
            <w:r>
              <w:rPr>
                <w:rFonts w:cs="Arial"/>
              </w:rPr>
              <w:t>Stevens</w:t>
            </w:r>
          </w:p>
        </w:tc>
        <w:tc>
          <w:tcPr>
            <w:tcW w:w="1260" w:type="dxa"/>
            <w:vAlign w:val="center"/>
          </w:tcPr>
          <w:p w14:paraId="2DA7DD8C" w14:textId="77777777" w:rsidR="00B20444" w:rsidRDefault="00B20444" w:rsidP="00B20444">
            <w:pPr>
              <w:spacing w:after="58" w:line="260" w:lineRule="auto"/>
              <w:rPr>
                <w:rFonts w:cs="Arial"/>
              </w:rPr>
            </w:pPr>
            <w:r>
              <w:rPr>
                <w:rFonts w:cs="Arial"/>
              </w:rPr>
              <w:t>750 ton</w:t>
            </w:r>
          </w:p>
        </w:tc>
        <w:tc>
          <w:tcPr>
            <w:tcW w:w="1011" w:type="dxa"/>
            <w:tcBorders>
              <w:top w:val="single" w:sz="4" w:space="0" w:color="000000"/>
              <w:bottom w:val="single" w:sz="4" w:space="0" w:color="000000"/>
            </w:tcBorders>
          </w:tcPr>
          <w:p w14:paraId="3428402A" w14:textId="77777777" w:rsidR="00B20444" w:rsidRDefault="00B20444" w:rsidP="00B20444">
            <w:pPr>
              <w:spacing w:line="163" w:lineRule="exact"/>
              <w:rPr>
                <w:rFonts w:cs="Arial"/>
              </w:rPr>
            </w:pPr>
          </w:p>
          <w:p w14:paraId="1BEB12E9" w14:textId="63EF6115" w:rsidR="00B20444" w:rsidRPr="00187612" w:rsidRDefault="00B20444" w:rsidP="00B20444">
            <w:pPr>
              <w:spacing w:line="260" w:lineRule="auto"/>
              <w:rPr>
                <w:rFonts w:cs="Arial"/>
              </w:rPr>
            </w:pPr>
            <w:r w:rsidRPr="0064550F">
              <w:rPr>
                <w:rFonts w:cs="Arial"/>
              </w:rPr>
              <w:t>$</w:t>
            </w:r>
            <w:r w:rsidR="0066410D">
              <w:rPr>
                <w:rFonts w:cs="Arial"/>
              </w:rPr>
              <w:t>102.95</w:t>
            </w:r>
          </w:p>
        </w:tc>
        <w:tc>
          <w:tcPr>
            <w:tcW w:w="1409" w:type="dxa"/>
            <w:tcBorders>
              <w:top w:val="single" w:sz="4" w:space="0" w:color="000000"/>
              <w:bottom w:val="single" w:sz="4" w:space="0" w:color="000000"/>
              <w:right w:val="double" w:sz="6" w:space="0" w:color="000000"/>
            </w:tcBorders>
          </w:tcPr>
          <w:p w14:paraId="1477CCF0" w14:textId="77777777" w:rsidR="00B20444" w:rsidRDefault="00B20444" w:rsidP="00B20444">
            <w:pPr>
              <w:spacing w:line="163" w:lineRule="exact"/>
              <w:rPr>
                <w:rFonts w:cs="Arial"/>
              </w:rPr>
            </w:pPr>
          </w:p>
          <w:p w14:paraId="24414053" w14:textId="4F874BE7" w:rsidR="00B20444" w:rsidRPr="00187612" w:rsidRDefault="00B20444" w:rsidP="00B20444">
            <w:pPr>
              <w:spacing w:line="163" w:lineRule="exact"/>
              <w:rPr>
                <w:rFonts w:cs="Arial"/>
              </w:rPr>
            </w:pPr>
            <w:r w:rsidRPr="00065FC8">
              <w:rPr>
                <w:rFonts w:cs="Arial"/>
              </w:rPr>
              <w:t>Venture</w:t>
            </w:r>
          </w:p>
        </w:tc>
      </w:tr>
      <w:tr w:rsidR="00B20444" w14:paraId="25DC18B2" w14:textId="77777777" w:rsidTr="00B20444">
        <w:trPr>
          <w:cantSplit/>
          <w:trHeight w:val="647"/>
        </w:trPr>
        <w:tc>
          <w:tcPr>
            <w:tcW w:w="5770" w:type="dxa"/>
            <w:vAlign w:val="center"/>
          </w:tcPr>
          <w:p w14:paraId="14948AE7" w14:textId="77777777" w:rsidR="00B20444" w:rsidRDefault="00B20444" w:rsidP="00B20444">
            <w:pPr>
              <w:spacing w:line="260" w:lineRule="auto"/>
              <w:rPr>
                <w:rFonts w:cs="Arial"/>
              </w:rPr>
            </w:pPr>
            <w:r>
              <w:rPr>
                <w:rFonts w:cs="Arial"/>
              </w:rPr>
              <w:t>KDOT location 1-2 miles S of Leoti on K-25</w:t>
            </w:r>
          </w:p>
          <w:p w14:paraId="21A16DB4" w14:textId="77777777" w:rsidR="00B20444" w:rsidRDefault="00B20444" w:rsidP="00B20444">
            <w:pPr>
              <w:spacing w:line="260" w:lineRule="auto"/>
              <w:rPr>
                <w:rFonts w:cs="Arial"/>
              </w:rPr>
            </w:pPr>
            <w:r>
              <w:rPr>
                <w:rFonts w:cs="Arial"/>
              </w:rPr>
              <w:t>Storage Area 6164</w:t>
            </w:r>
          </w:p>
        </w:tc>
        <w:tc>
          <w:tcPr>
            <w:tcW w:w="1350" w:type="dxa"/>
            <w:vAlign w:val="center"/>
          </w:tcPr>
          <w:p w14:paraId="48FA4531" w14:textId="77777777" w:rsidR="00B20444" w:rsidRDefault="00B20444" w:rsidP="00B20444">
            <w:pPr>
              <w:spacing w:after="58" w:line="260" w:lineRule="auto"/>
              <w:rPr>
                <w:rFonts w:cs="Arial"/>
              </w:rPr>
            </w:pPr>
            <w:r>
              <w:rPr>
                <w:rFonts w:cs="Arial"/>
              </w:rPr>
              <w:t>Wichita</w:t>
            </w:r>
          </w:p>
        </w:tc>
        <w:tc>
          <w:tcPr>
            <w:tcW w:w="1260" w:type="dxa"/>
            <w:vAlign w:val="center"/>
          </w:tcPr>
          <w:p w14:paraId="443D487C" w14:textId="77777777" w:rsidR="00B20444" w:rsidRDefault="00B20444" w:rsidP="00B20444">
            <w:pPr>
              <w:spacing w:after="58" w:line="260" w:lineRule="auto"/>
              <w:rPr>
                <w:rFonts w:cs="Arial"/>
              </w:rPr>
            </w:pPr>
            <w:r>
              <w:rPr>
                <w:rFonts w:cs="Arial"/>
              </w:rPr>
              <w:t>600 ton</w:t>
            </w:r>
          </w:p>
        </w:tc>
        <w:tc>
          <w:tcPr>
            <w:tcW w:w="1011" w:type="dxa"/>
            <w:tcBorders>
              <w:top w:val="single" w:sz="4" w:space="0" w:color="000000"/>
              <w:bottom w:val="single" w:sz="4" w:space="0" w:color="auto"/>
            </w:tcBorders>
          </w:tcPr>
          <w:p w14:paraId="3018C764" w14:textId="77777777" w:rsidR="00B20444" w:rsidRDefault="00B20444" w:rsidP="00B20444">
            <w:pPr>
              <w:spacing w:line="163" w:lineRule="exact"/>
              <w:rPr>
                <w:rFonts w:cs="Arial"/>
              </w:rPr>
            </w:pPr>
          </w:p>
          <w:p w14:paraId="7E129529" w14:textId="1C70051E" w:rsidR="00B20444" w:rsidRPr="00187612" w:rsidRDefault="00B20444" w:rsidP="00B20444">
            <w:pPr>
              <w:spacing w:line="260" w:lineRule="auto"/>
              <w:rPr>
                <w:rFonts w:cs="Arial"/>
              </w:rPr>
            </w:pPr>
            <w:r w:rsidRPr="0064550F">
              <w:rPr>
                <w:rFonts w:cs="Arial"/>
              </w:rPr>
              <w:t>$</w:t>
            </w:r>
            <w:r w:rsidR="0066410D">
              <w:rPr>
                <w:rFonts w:cs="Arial"/>
              </w:rPr>
              <w:t>96.95</w:t>
            </w:r>
          </w:p>
        </w:tc>
        <w:tc>
          <w:tcPr>
            <w:tcW w:w="1409" w:type="dxa"/>
            <w:tcBorders>
              <w:top w:val="single" w:sz="4" w:space="0" w:color="000000"/>
              <w:bottom w:val="single" w:sz="4" w:space="0" w:color="auto"/>
              <w:right w:val="double" w:sz="6" w:space="0" w:color="000000"/>
            </w:tcBorders>
          </w:tcPr>
          <w:p w14:paraId="6FE8B4D4" w14:textId="77777777" w:rsidR="00B20444" w:rsidRDefault="00B20444" w:rsidP="00B20444">
            <w:pPr>
              <w:spacing w:line="163" w:lineRule="exact"/>
              <w:rPr>
                <w:rFonts w:cs="Arial"/>
              </w:rPr>
            </w:pPr>
          </w:p>
          <w:p w14:paraId="29F1371D" w14:textId="52FDDBDE" w:rsidR="00B20444" w:rsidRPr="00187612" w:rsidRDefault="00B20444" w:rsidP="00B20444">
            <w:pPr>
              <w:spacing w:line="163" w:lineRule="exact"/>
              <w:rPr>
                <w:rFonts w:cs="Arial"/>
              </w:rPr>
            </w:pPr>
            <w:r w:rsidRPr="00065FC8">
              <w:rPr>
                <w:rFonts w:cs="Arial"/>
              </w:rPr>
              <w:t>Venture</w:t>
            </w:r>
          </w:p>
        </w:tc>
      </w:tr>
    </w:tbl>
    <w:p w14:paraId="19331F6C" w14:textId="77777777" w:rsidR="00850875" w:rsidRPr="003A0720" w:rsidRDefault="00850875" w:rsidP="00850875"/>
    <w:p w14:paraId="1ABD8A77" w14:textId="77777777" w:rsidR="00BE321D" w:rsidRDefault="00BE321D" w:rsidP="00BE321D">
      <w:pPr>
        <w:jc w:val="center"/>
        <w:rPr>
          <w:rFonts w:cs="Arial"/>
          <w:b/>
        </w:rPr>
      </w:pPr>
    </w:p>
    <w:p w14:paraId="6081BAAB" w14:textId="77777777" w:rsidR="00BE321D" w:rsidRDefault="00BE321D" w:rsidP="00BE321D">
      <w:pPr>
        <w:jc w:val="center"/>
        <w:rPr>
          <w:rFonts w:cs="Arial"/>
          <w:b/>
        </w:rPr>
      </w:pPr>
    </w:p>
    <w:p w14:paraId="005A2D87" w14:textId="77777777" w:rsidR="00BE321D" w:rsidRDefault="00BE321D" w:rsidP="00BE321D">
      <w:pPr>
        <w:jc w:val="center"/>
        <w:rPr>
          <w:rFonts w:cs="Arial"/>
          <w:b/>
        </w:rPr>
      </w:pPr>
    </w:p>
    <w:p w14:paraId="43EDA7F5" w14:textId="77777777" w:rsidR="00BE321D" w:rsidRDefault="00BE321D" w:rsidP="00BE321D">
      <w:pPr>
        <w:jc w:val="center"/>
        <w:rPr>
          <w:rFonts w:cs="Arial"/>
          <w:b/>
        </w:rPr>
      </w:pPr>
    </w:p>
    <w:p w14:paraId="3CE442F3" w14:textId="536B0603" w:rsidR="00BE321D" w:rsidRDefault="00BE321D" w:rsidP="00BE321D">
      <w:pPr>
        <w:jc w:val="center"/>
        <w:rPr>
          <w:rFonts w:cs="Arial"/>
          <w:b/>
        </w:rPr>
      </w:pPr>
    </w:p>
    <w:p w14:paraId="4BD27C47" w14:textId="77777777" w:rsidR="009F46BC" w:rsidRDefault="009F46BC" w:rsidP="00BE321D">
      <w:pPr>
        <w:jc w:val="center"/>
        <w:rPr>
          <w:rFonts w:cs="Arial"/>
          <w:b/>
        </w:rPr>
      </w:pPr>
    </w:p>
    <w:p w14:paraId="5B887305" w14:textId="77777777" w:rsidR="00BE321D" w:rsidRDefault="00BE321D" w:rsidP="00BE321D">
      <w:pPr>
        <w:jc w:val="center"/>
        <w:rPr>
          <w:rFonts w:cs="Arial"/>
          <w:b/>
        </w:rPr>
      </w:pPr>
    </w:p>
    <w:p w14:paraId="3111C68B" w14:textId="1BE92DA2" w:rsidR="00BE321D" w:rsidRPr="00D260C3" w:rsidRDefault="00BE321D" w:rsidP="00BE321D">
      <w:pPr>
        <w:jc w:val="center"/>
        <w:rPr>
          <w:rFonts w:cs="Arial"/>
          <w:b/>
        </w:rPr>
      </w:pPr>
      <w:r w:rsidRPr="00D260C3">
        <w:rPr>
          <w:rFonts w:cs="Arial"/>
          <w:b/>
        </w:rPr>
        <w:lastRenderedPageBreak/>
        <w:t>Kansas Department of Transportation</w:t>
      </w:r>
    </w:p>
    <w:p w14:paraId="11FA9C57" w14:textId="77777777" w:rsidR="00BE321D" w:rsidRPr="00D260C3" w:rsidRDefault="00BE321D" w:rsidP="00BE321D">
      <w:pPr>
        <w:spacing w:line="260" w:lineRule="auto"/>
        <w:jc w:val="center"/>
        <w:rPr>
          <w:rFonts w:cs="Arial"/>
          <w:b/>
        </w:rPr>
      </w:pPr>
      <w:r w:rsidRPr="00D260C3">
        <w:rPr>
          <w:rFonts w:cs="Arial"/>
          <w:b/>
        </w:rPr>
        <w:t>District Six</w:t>
      </w:r>
    </w:p>
    <w:p w14:paraId="564C60EA" w14:textId="77777777" w:rsidR="00BE321D" w:rsidRPr="00D260C3" w:rsidRDefault="00BE321D" w:rsidP="00BE321D">
      <w:pPr>
        <w:spacing w:line="260" w:lineRule="auto"/>
        <w:jc w:val="center"/>
        <w:rPr>
          <w:rFonts w:cs="Arial"/>
          <w:b/>
        </w:rPr>
      </w:pPr>
      <w:r w:rsidRPr="00D260C3">
        <w:rPr>
          <w:rFonts w:cs="Arial"/>
          <w:b/>
        </w:rPr>
        <w:t>Bituminous Plant Mixture (Hot Mix-Cold Lay)</w:t>
      </w:r>
    </w:p>
    <w:p w14:paraId="4B2ECA66" w14:textId="77777777" w:rsidR="00BE321D" w:rsidRDefault="00BE321D" w:rsidP="00BE321D">
      <w:pPr>
        <w:spacing w:line="260" w:lineRule="auto"/>
        <w:jc w:val="center"/>
        <w:rPr>
          <w:rFonts w:cs="Arial"/>
          <w:b/>
        </w:rPr>
      </w:pPr>
      <w:r>
        <w:rPr>
          <w:rFonts w:cs="Arial"/>
          <w:b/>
        </w:rPr>
        <w:t xml:space="preserve">Alternate </w:t>
      </w:r>
      <w:r w:rsidRPr="00D260C3">
        <w:rPr>
          <w:rFonts w:cs="Arial"/>
          <w:b/>
        </w:rPr>
        <w:t>Pricing Page</w:t>
      </w:r>
    </w:p>
    <w:p w14:paraId="5D177947" w14:textId="77777777" w:rsidR="00BE321D" w:rsidRPr="004104F2" w:rsidRDefault="00BE321D" w:rsidP="00BE321D">
      <w:pPr>
        <w:spacing w:line="260" w:lineRule="auto"/>
        <w:jc w:val="center"/>
      </w:pPr>
      <w:r w:rsidRPr="004104F2">
        <w:rPr>
          <w:rFonts w:cs="Arial"/>
          <w:b/>
        </w:rPr>
        <w:t>BM-2 MIX ONLY</w:t>
      </w:r>
    </w:p>
    <w:tbl>
      <w:tblPr>
        <w:tblW w:w="10800" w:type="dxa"/>
        <w:tblInd w:w="-144"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136" w:type="dxa"/>
          <w:right w:w="136" w:type="dxa"/>
        </w:tblCellMar>
        <w:tblLook w:val="0000" w:firstRow="0" w:lastRow="0" w:firstColumn="0" w:lastColumn="0" w:noHBand="0" w:noVBand="0"/>
      </w:tblPr>
      <w:tblGrid>
        <w:gridCol w:w="5770"/>
        <w:gridCol w:w="1350"/>
        <w:gridCol w:w="1260"/>
        <w:gridCol w:w="1011"/>
        <w:gridCol w:w="1409"/>
      </w:tblGrid>
      <w:tr w:rsidR="00BE321D" w14:paraId="015DBA55" w14:textId="77777777" w:rsidTr="0066410D">
        <w:trPr>
          <w:cantSplit/>
        </w:trPr>
        <w:tc>
          <w:tcPr>
            <w:tcW w:w="5770" w:type="dxa"/>
            <w:tcBorders>
              <w:top w:val="double" w:sz="6" w:space="0" w:color="000000"/>
              <w:left w:val="double" w:sz="6" w:space="0" w:color="000000"/>
              <w:bottom w:val="double" w:sz="6" w:space="0" w:color="000000"/>
            </w:tcBorders>
            <w:vAlign w:val="center"/>
          </w:tcPr>
          <w:p w14:paraId="6E8F059B" w14:textId="77777777" w:rsidR="00BE321D" w:rsidRPr="004C3556" w:rsidRDefault="00BE321D" w:rsidP="007F6FD3">
            <w:pPr>
              <w:spacing w:line="260" w:lineRule="auto"/>
              <w:rPr>
                <w:rFonts w:cs="Arial"/>
                <w:b/>
              </w:rPr>
            </w:pPr>
            <w:r w:rsidRPr="004C3556">
              <w:rPr>
                <w:rFonts w:cs="Arial"/>
                <w:b/>
              </w:rPr>
              <w:t>FOB:  Delivered to Stockpile Location:</w:t>
            </w:r>
          </w:p>
        </w:tc>
        <w:tc>
          <w:tcPr>
            <w:tcW w:w="1350" w:type="dxa"/>
            <w:tcBorders>
              <w:top w:val="double" w:sz="6" w:space="0" w:color="000000"/>
              <w:bottom w:val="double" w:sz="6" w:space="0" w:color="000000"/>
            </w:tcBorders>
            <w:vAlign w:val="center"/>
          </w:tcPr>
          <w:p w14:paraId="7FD708CF" w14:textId="77777777" w:rsidR="00BE321D" w:rsidRPr="004C3556" w:rsidRDefault="00BE321D" w:rsidP="007F6FD3">
            <w:pPr>
              <w:spacing w:line="260" w:lineRule="auto"/>
              <w:rPr>
                <w:rFonts w:cs="Arial"/>
                <w:b/>
              </w:rPr>
            </w:pPr>
            <w:r w:rsidRPr="004C3556">
              <w:rPr>
                <w:rFonts w:cs="Arial"/>
                <w:b/>
              </w:rPr>
              <w:t>County</w:t>
            </w:r>
          </w:p>
        </w:tc>
        <w:tc>
          <w:tcPr>
            <w:tcW w:w="1260" w:type="dxa"/>
            <w:tcBorders>
              <w:top w:val="double" w:sz="6" w:space="0" w:color="000000"/>
              <w:bottom w:val="double" w:sz="6" w:space="0" w:color="000000"/>
            </w:tcBorders>
            <w:vAlign w:val="center"/>
          </w:tcPr>
          <w:p w14:paraId="7779F6FD" w14:textId="77777777" w:rsidR="00BE321D" w:rsidRPr="004C3556" w:rsidRDefault="00BE321D" w:rsidP="007F6FD3">
            <w:pPr>
              <w:spacing w:line="260" w:lineRule="auto"/>
              <w:rPr>
                <w:rFonts w:cs="Arial"/>
                <w:b/>
              </w:rPr>
            </w:pPr>
            <w:r w:rsidRPr="004C3556">
              <w:rPr>
                <w:rFonts w:cs="Arial"/>
                <w:b/>
              </w:rPr>
              <w:t>Est. Tons</w:t>
            </w:r>
          </w:p>
        </w:tc>
        <w:tc>
          <w:tcPr>
            <w:tcW w:w="1011" w:type="dxa"/>
            <w:tcBorders>
              <w:top w:val="double" w:sz="6" w:space="0" w:color="000000"/>
              <w:bottom w:val="double" w:sz="6" w:space="0" w:color="000000"/>
            </w:tcBorders>
            <w:vAlign w:val="center"/>
          </w:tcPr>
          <w:p w14:paraId="1D05499D" w14:textId="77777777" w:rsidR="00BE321D" w:rsidRPr="004C3556" w:rsidRDefault="00BE321D" w:rsidP="007F6FD3">
            <w:pPr>
              <w:spacing w:line="260" w:lineRule="auto"/>
              <w:rPr>
                <w:rFonts w:cs="Arial"/>
                <w:b/>
              </w:rPr>
            </w:pPr>
            <w:r w:rsidRPr="004C3556">
              <w:rPr>
                <w:rFonts w:cs="Arial"/>
                <w:b/>
              </w:rPr>
              <w:t>Price per Ton</w:t>
            </w:r>
          </w:p>
        </w:tc>
        <w:tc>
          <w:tcPr>
            <w:tcW w:w="1409" w:type="dxa"/>
            <w:tcBorders>
              <w:top w:val="double" w:sz="6" w:space="0" w:color="000000"/>
              <w:bottom w:val="double" w:sz="6" w:space="0" w:color="000000"/>
              <w:right w:val="double" w:sz="6" w:space="0" w:color="000000"/>
            </w:tcBorders>
            <w:vAlign w:val="center"/>
          </w:tcPr>
          <w:p w14:paraId="6EE5CFB1" w14:textId="3201542B" w:rsidR="00BE321D" w:rsidRPr="004C3556" w:rsidRDefault="00BE321D" w:rsidP="007F6FD3">
            <w:pPr>
              <w:spacing w:line="260" w:lineRule="auto"/>
              <w:rPr>
                <w:rFonts w:cs="Arial"/>
                <w:b/>
              </w:rPr>
            </w:pPr>
            <w:r>
              <w:rPr>
                <w:rFonts w:cs="Arial"/>
                <w:b/>
              </w:rPr>
              <w:t>Contractor</w:t>
            </w:r>
          </w:p>
        </w:tc>
      </w:tr>
      <w:tr w:rsidR="0066410D" w14:paraId="4E441132" w14:textId="77777777" w:rsidTr="0066410D">
        <w:trPr>
          <w:cantSplit/>
          <w:trHeight w:val="620"/>
        </w:trPr>
        <w:tc>
          <w:tcPr>
            <w:tcW w:w="5770" w:type="dxa"/>
            <w:tcBorders>
              <w:top w:val="single" w:sz="4" w:space="0" w:color="000000"/>
              <w:left w:val="double" w:sz="6" w:space="0" w:color="000000"/>
              <w:bottom w:val="single" w:sz="4" w:space="0" w:color="000000"/>
            </w:tcBorders>
            <w:vAlign w:val="center"/>
          </w:tcPr>
          <w:p w14:paraId="03C1FA44" w14:textId="77777777" w:rsidR="0066410D" w:rsidRDefault="0066410D" w:rsidP="0066410D">
            <w:pPr>
              <w:spacing w:line="260" w:lineRule="auto"/>
              <w:rPr>
                <w:rFonts w:cs="Arial"/>
              </w:rPr>
            </w:pPr>
            <w:r>
              <w:rPr>
                <w:rFonts w:cs="Arial"/>
              </w:rPr>
              <w:t>KDOT location 1 mi S of Dodge City on US-283</w:t>
            </w:r>
          </w:p>
          <w:p w14:paraId="43AABCB3" w14:textId="77777777" w:rsidR="0066410D" w:rsidRDefault="0066410D" w:rsidP="0066410D">
            <w:pPr>
              <w:spacing w:line="260" w:lineRule="auto"/>
              <w:rPr>
                <w:rFonts w:cs="Arial"/>
              </w:rPr>
            </w:pPr>
            <w:r>
              <w:rPr>
                <w:rFonts w:cs="Arial"/>
              </w:rPr>
              <w:t>Storage location 6313</w:t>
            </w:r>
          </w:p>
        </w:tc>
        <w:tc>
          <w:tcPr>
            <w:tcW w:w="1350" w:type="dxa"/>
            <w:tcBorders>
              <w:top w:val="single" w:sz="4" w:space="0" w:color="000000"/>
              <w:bottom w:val="single" w:sz="4" w:space="0" w:color="000000"/>
            </w:tcBorders>
            <w:vAlign w:val="center"/>
          </w:tcPr>
          <w:p w14:paraId="0815F4A2" w14:textId="77777777" w:rsidR="0066410D" w:rsidRDefault="0066410D" w:rsidP="0066410D">
            <w:pPr>
              <w:spacing w:line="260" w:lineRule="auto"/>
              <w:rPr>
                <w:rFonts w:cs="Arial"/>
              </w:rPr>
            </w:pPr>
            <w:r>
              <w:rPr>
                <w:rFonts w:cs="Arial"/>
              </w:rPr>
              <w:t>Ford</w:t>
            </w:r>
          </w:p>
        </w:tc>
        <w:tc>
          <w:tcPr>
            <w:tcW w:w="1260" w:type="dxa"/>
            <w:tcBorders>
              <w:top w:val="single" w:sz="4" w:space="0" w:color="000000"/>
              <w:bottom w:val="single" w:sz="4" w:space="0" w:color="000000"/>
            </w:tcBorders>
            <w:vAlign w:val="center"/>
          </w:tcPr>
          <w:p w14:paraId="4D5697A8" w14:textId="77777777" w:rsidR="0066410D" w:rsidRDefault="0066410D" w:rsidP="0066410D">
            <w:pPr>
              <w:spacing w:line="260" w:lineRule="auto"/>
              <w:rPr>
                <w:rFonts w:cs="Arial"/>
              </w:rPr>
            </w:pPr>
            <w:r>
              <w:rPr>
                <w:rFonts w:cs="Arial"/>
              </w:rPr>
              <w:t>2000 ton</w:t>
            </w:r>
          </w:p>
        </w:tc>
        <w:tc>
          <w:tcPr>
            <w:tcW w:w="1011" w:type="dxa"/>
            <w:tcBorders>
              <w:top w:val="single" w:sz="4" w:space="0" w:color="000000"/>
              <w:bottom w:val="single" w:sz="4" w:space="0" w:color="000000"/>
            </w:tcBorders>
          </w:tcPr>
          <w:p w14:paraId="7579A3C9" w14:textId="77777777" w:rsidR="0066410D" w:rsidRDefault="0066410D" w:rsidP="0066410D">
            <w:pPr>
              <w:spacing w:line="260" w:lineRule="auto"/>
              <w:rPr>
                <w:rFonts w:cs="Arial"/>
              </w:rPr>
            </w:pPr>
          </w:p>
          <w:p w14:paraId="0E04F9B3" w14:textId="568D582B" w:rsidR="0066410D" w:rsidRDefault="0066410D" w:rsidP="0066410D">
            <w:pPr>
              <w:spacing w:line="260" w:lineRule="auto"/>
              <w:rPr>
                <w:rFonts w:cs="Arial"/>
              </w:rPr>
            </w:pPr>
            <w:r w:rsidRPr="0064550F">
              <w:rPr>
                <w:rFonts w:cs="Arial"/>
              </w:rPr>
              <w:t>$</w:t>
            </w:r>
            <w:r>
              <w:rPr>
                <w:rFonts w:cs="Arial"/>
              </w:rPr>
              <w:t>83.85</w:t>
            </w:r>
          </w:p>
        </w:tc>
        <w:tc>
          <w:tcPr>
            <w:tcW w:w="1409" w:type="dxa"/>
            <w:tcBorders>
              <w:top w:val="single" w:sz="4" w:space="0" w:color="000000"/>
              <w:bottom w:val="single" w:sz="4" w:space="0" w:color="000000"/>
              <w:right w:val="double" w:sz="6" w:space="0" w:color="000000"/>
            </w:tcBorders>
          </w:tcPr>
          <w:p w14:paraId="077C5718" w14:textId="77777777" w:rsidR="0066410D" w:rsidRDefault="0066410D" w:rsidP="0066410D">
            <w:pPr>
              <w:spacing w:line="260" w:lineRule="auto"/>
              <w:rPr>
                <w:rFonts w:cs="Arial"/>
              </w:rPr>
            </w:pPr>
          </w:p>
          <w:p w14:paraId="6FEC108E" w14:textId="4825F5A8" w:rsidR="0066410D" w:rsidRPr="00187612" w:rsidRDefault="0066410D" w:rsidP="0066410D">
            <w:pPr>
              <w:spacing w:line="260" w:lineRule="auto"/>
              <w:rPr>
                <w:rFonts w:cs="Arial"/>
              </w:rPr>
            </w:pPr>
            <w:r w:rsidRPr="00065FC8">
              <w:rPr>
                <w:rFonts w:cs="Arial"/>
              </w:rPr>
              <w:t>Venture</w:t>
            </w:r>
          </w:p>
        </w:tc>
      </w:tr>
      <w:tr w:rsidR="0066410D" w14:paraId="3591A5D8" w14:textId="77777777" w:rsidTr="0066410D">
        <w:trPr>
          <w:cantSplit/>
          <w:trHeight w:val="620"/>
        </w:trPr>
        <w:tc>
          <w:tcPr>
            <w:tcW w:w="5770" w:type="dxa"/>
            <w:tcBorders>
              <w:top w:val="single" w:sz="4" w:space="0" w:color="000000"/>
              <w:left w:val="double" w:sz="6" w:space="0" w:color="000000"/>
              <w:bottom w:val="single" w:sz="4" w:space="0" w:color="000000"/>
            </w:tcBorders>
            <w:vAlign w:val="center"/>
          </w:tcPr>
          <w:p w14:paraId="24547D83" w14:textId="77777777" w:rsidR="0066410D" w:rsidRDefault="0066410D" w:rsidP="0066410D">
            <w:pPr>
              <w:spacing w:line="260" w:lineRule="auto"/>
              <w:rPr>
                <w:rFonts w:cs="Arial"/>
              </w:rPr>
            </w:pPr>
            <w:r>
              <w:rPr>
                <w:rFonts w:cs="Arial"/>
              </w:rPr>
              <w:t>KDOT location 2 mi NE of Garden City on K-156</w:t>
            </w:r>
          </w:p>
          <w:p w14:paraId="585FD5F7" w14:textId="77777777" w:rsidR="0066410D" w:rsidRPr="00187612" w:rsidRDefault="0066410D" w:rsidP="0066410D">
            <w:pPr>
              <w:spacing w:line="260" w:lineRule="auto"/>
              <w:rPr>
                <w:rFonts w:cs="Arial"/>
              </w:rPr>
            </w:pPr>
            <w:r>
              <w:rPr>
                <w:rFonts w:cs="Arial"/>
              </w:rPr>
              <w:t>Storage Area 6133</w:t>
            </w:r>
          </w:p>
        </w:tc>
        <w:tc>
          <w:tcPr>
            <w:tcW w:w="1350" w:type="dxa"/>
            <w:tcBorders>
              <w:top w:val="single" w:sz="4" w:space="0" w:color="000000"/>
              <w:bottom w:val="single" w:sz="4" w:space="0" w:color="000000"/>
            </w:tcBorders>
            <w:vAlign w:val="center"/>
          </w:tcPr>
          <w:p w14:paraId="6FA05A97" w14:textId="77777777" w:rsidR="0066410D" w:rsidRPr="00187612" w:rsidRDefault="0066410D" w:rsidP="0066410D">
            <w:pPr>
              <w:spacing w:line="260" w:lineRule="auto"/>
              <w:rPr>
                <w:rFonts w:cs="Arial"/>
              </w:rPr>
            </w:pPr>
            <w:r>
              <w:rPr>
                <w:rFonts w:cs="Arial"/>
              </w:rPr>
              <w:t>Finney</w:t>
            </w:r>
          </w:p>
        </w:tc>
        <w:tc>
          <w:tcPr>
            <w:tcW w:w="1260" w:type="dxa"/>
            <w:tcBorders>
              <w:top w:val="single" w:sz="4" w:space="0" w:color="000000"/>
              <w:bottom w:val="single" w:sz="4" w:space="0" w:color="000000"/>
            </w:tcBorders>
            <w:vAlign w:val="center"/>
          </w:tcPr>
          <w:p w14:paraId="75C04857" w14:textId="77777777" w:rsidR="0066410D" w:rsidRDefault="0066410D" w:rsidP="0066410D">
            <w:pPr>
              <w:spacing w:line="260" w:lineRule="auto"/>
              <w:rPr>
                <w:rFonts w:cs="Arial"/>
              </w:rPr>
            </w:pPr>
            <w:r>
              <w:rPr>
                <w:rFonts w:cs="Arial"/>
              </w:rPr>
              <w:t>300 ton</w:t>
            </w:r>
          </w:p>
        </w:tc>
        <w:tc>
          <w:tcPr>
            <w:tcW w:w="1011" w:type="dxa"/>
            <w:tcBorders>
              <w:top w:val="single" w:sz="4" w:space="0" w:color="000000"/>
              <w:bottom w:val="single" w:sz="4" w:space="0" w:color="000000"/>
            </w:tcBorders>
          </w:tcPr>
          <w:p w14:paraId="734E01E0" w14:textId="77777777" w:rsidR="0066410D" w:rsidRDefault="0066410D" w:rsidP="0066410D">
            <w:pPr>
              <w:spacing w:line="260" w:lineRule="auto"/>
              <w:rPr>
                <w:rFonts w:cs="Arial"/>
              </w:rPr>
            </w:pPr>
          </w:p>
          <w:p w14:paraId="6CA42A9D" w14:textId="37C48D6D" w:rsidR="0066410D" w:rsidRPr="00187612" w:rsidRDefault="0066410D" w:rsidP="0066410D">
            <w:pPr>
              <w:spacing w:line="260" w:lineRule="auto"/>
              <w:rPr>
                <w:rFonts w:cs="Arial"/>
              </w:rPr>
            </w:pPr>
            <w:r w:rsidRPr="0064550F">
              <w:rPr>
                <w:rFonts w:cs="Arial"/>
              </w:rPr>
              <w:t>$</w:t>
            </w:r>
            <w:r>
              <w:rPr>
                <w:rFonts w:cs="Arial"/>
              </w:rPr>
              <w:t>93.45</w:t>
            </w:r>
          </w:p>
        </w:tc>
        <w:tc>
          <w:tcPr>
            <w:tcW w:w="1409" w:type="dxa"/>
            <w:tcBorders>
              <w:top w:val="single" w:sz="4" w:space="0" w:color="000000"/>
              <w:bottom w:val="single" w:sz="4" w:space="0" w:color="000000"/>
              <w:right w:val="double" w:sz="6" w:space="0" w:color="000000"/>
            </w:tcBorders>
          </w:tcPr>
          <w:p w14:paraId="3E4846DC" w14:textId="77777777" w:rsidR="0066410D" w:rsidRDefault="0066410D" w:rsidP="0066410D">
            <w:pPr>
              <w:spacing w:line="260" w:lineRule="auto"/>
              <w:rPr>
                <w:rFonts w:cs="Arial"/>
              </w:rPr>
            </w:pPr>
          </w:p>
          <w:p w14:paraId="7103B05C" w14:textId="75D34A79" w:rsidR="0066410D" w:rsidRPr="00187612" w:rsidRDefault="0066410D" w:rsidP="0066410D">
            <w:pPr>
              <w:spacing w:line="260" w:lineRule="auto"/>
              <w:rPr>
                <w:rFonts w:cs="Arial"/>
              </w:rPr>
            </w:pPr>
            <w:r w:rsidRPr="00065FC8">
              <w:rPr>
                <w:rFonts w:cs="Arial"/>
              </w:rPr>
              <w:t>Venture</w:t>
            </w:r>
          </w:p>
        </w:tc>
      </w:tr>
      <w:tr w:rsidR="0066410D" w14:paraId="3A1733FD" w14:textId="77777777" w:rsidTr="0066410D">
        <w:trPr>
          <w:cantSplit/>
          <w:trHeight w:val="620"/>
        </w:trPr>
        <w:tc>
          <w:tcPr>
            <w:tcW w:w="5770" w:type="dxa"/>
            <w:tcBorders>
              <w:top w:val="single" w:sz="4" w:space="0" w:color="000000"/>
              <w:left w:val="double" w:sz="6" w:space="0" w:color="000000"/>
              <w:bottom w:val="single" w:sz="4" w:space="0" w:color="000000"/>
            </w:tcBorders>
            <w:vAlign w:val="center"/>
          </w:tcPr>
          <w:p w14:paraId="2F942304" w14:textId="77777777" w:rsidR="0066410D" w:rsidRDefault="0066410D" w:rsidP="0066410D">
            <w:pPr>
              <w:spacing w:line="260" w:lineRule="auto"/>
              <w:rPr>
                <w:rFonts w:cs="Arial"/>
              </w:rPr>
            </w:pPr>
            <w:r>
              <w:rPr>
                <w:rFonts w:cs="Arial"/>
              </w:rPr>
              <w:t>KDOT location Sub-Area yard Cimarron, KS</w:t>
            </w:r>
          </w:p>
          <w:p w14:paraId="6110183C" w14:textId="77777777" w:rsidR="0066410D" w:rsidRDefault="0066410D" w:rsidP="0066410D">
            <w:pPr>
              <w:spacing w:line="260" w:lineRule="auto"/>
              <w:rPr>
                <w:rFonts w:cs="Arial"/>
              </w:rPr>
            </w:pPr>
            <w:r>
              <w:rPr>
                <w:rFonts w:cs="Arial"/>
              </w:rPr>
              <w:t>Storage Area 6320</w:t>
            </w:r>
          </w:p>
        </w:tc>
        <w:tc>
          <w:tcPr>
            <w:tcW w:w="1350" w:type="dxa"/>
            <w:tcBorders>
              <w:top w:val="single" w:sz="4" w:space="0" w:color="000000"/>
              <w:bottom w:val="single" w:sz="4" w:space="0" w:color="000000"/>
            </w:tcBorders>
            <w:vAlign w:val="center"/>
          </w:tcPr>
          <w:p w14:paraId="417E9016" w14:textId="77777777" w:rsidR="0066410D" w:rsidRDefault="0066410D" w:rsidP="0066410D">
            <w:pPr>
              <w:spacing w:line="260" w:lineRule="auto"/>
              <w:rPr>
                <w:rFonts w:cs="Arial"/>
              </w:rPr>
            </w:pPr>
            <w:r>
              <w:rPr>
                <w:rFonts w:cs="Arial"/>
              </w:rPr>
              <w:t>Gray</w:t>
            </w:r>
          </w:p>
        </w:tc>
        <w:tc>
          <w:tcPr>
            <w:tcW w:w="1260" w:type="dxa"/>
            <w:tcBorders>
              <w:top w:val="single" w:sz="4" w:space="0" w:color="000000"/>
              <w:bottom w:val="single" w:sz="4" w:space="0" w:color="000000"/>
            </w:tcBorders>
            <w:vAlign w:val="center"/>
          </w:tcPr>
          <w:p w14:paraId="2F6A711D" w14:textId="77777777" w:rsidR="0066410D" w:rsidRDefault="0066410D" w:rsidP="0066410D">
            <w:pPr>
              <w:spacing w:line="260" w:lineRule="auto"/>
              <w:rPr>
                <w:rFonts w:cs="Arial"/>
              </w:rPr>
            </w:pPr>
            <w:r>
              <w:rPr>
                <w:rFonts w:cs="Arial"/>
              </w:rPr>
              <w:t>500 ton</w:t>
            </w:r>
          </w:p>
        </w:tc>
        <w:tc>
          <w:tcPr>
            <w:tcW w:w="1011" w:type="dxa"/>
            <w:tcBorders>
              <w:top w:val="single" w:sz="4" w:space="0" w:color="000000"/>
              <w:bottom w:val="single" w:sz="4" w:space="0" w:color="000000"/>
            </w:tcBorders>
          </w:tcPr>
          <w:p w14:paraId="45DCFB05" w14:textId="77777777" w:rsidR="0066410D" w:rsidRDefault="0066410D" w:rsidP="0066410D">
            <w:pPr>
              <w:spacing w:line="260" w:lineRule="auto"/>
              <w:rPr>
                <w:rFonts w:cs="Arial"/>
              </w:rPr>
            </w:pPr>
          </w:p>
          <w:p w14:paraId="21822633" w14:textId="630917C1" w:rsidR="0066410D" w:rsidRPr="00187612" w:rsidRDefault="0066410D" w:rsidP="0066410D">
            <w:pPr>
              <w:spacing w:line="260" w:lineRule="auto"/>
              <w:rPr>
                <w:rFonts w:cs="Arial"/>
              </w:rPr>
            </w:pPr>
            <w:r w:rsidRPr="0064550F">
              <w:rPr>
                <w:rFonts w:cs="Arial"/>
              </w:rPr>
              <w:t>$</w:t>
            </w:r>
            <w:r>
              <w:rPr>
                <w:rFonts w:cs="Arial"/>
              </w:rPr>
              <w:t>93.45</w:t>
            </w:r>
          </w:p>
        </w:tc>
        <w:tc>
          <w:tcPr>
            <w:tcW w:w="1409" w:type="dxa"/>
            <w:tcBorders>
              <w:top w:val="single" w:sz="4" w:space="0" w:color="000000"/>
              <w:bottom w:val="single" w:sz="4" w:space="0" w:color="000000"/>
              <w:right w:val="double" w:sz="6" w:space="0" w:color="000000"/>
            </w:tcBorders>
          </w:tcPr>
          <w:p w14:paraId="367A7F47" w14:textId="77777777" w:rsidR="0066410D" w:rsidRDefault="0066410D" w:rsidP="0066410D">
            <w:pPr>
              <w:spacing w:line="260" w:lineRule="auto"/>
              <w:rPr>
                <w:rFonts w:cs="Arial"/>
              </w:rPr>
            </w:pPr>
          </w:p>
          <w:p w14:paraId="19004301" w14:textId="1471898F" w:rsidR="0066410D" w:rsidRPr="00187612" w:rsidRDefault="0066410D" w:rsidP="0066410D">
            <w:pPr>
              <w:spacing w:line="260" w:lineRule="auto"/>
              <w:rPr>
                <w:rFonts w:cs="Arial"/>
              </w:rPr>
            </w:pPr>
            <w:r w:rsidRPr="00065FC8">
              <w:rPr>
                <w:rFonts w:cs="Arial"/>
              </w:rPr>
              <w:t>Venture</w:t>
            </w:r>
          </w:p>
        </w:tc>
      </w:tr>
      <w:tr w:rsidR="0066410D" w14:paraId="5F4250B4" w14:textId="77777777" w:rsidTr="0066410D">
        <w:trPr>
          <w:cantSplit/>
          <w:trHeight w:val="620"/>
        </w:trPr>
        <w:tc>
          <w:tcPr>
            <w:tcW w:w="5770" w:type="dxa"/>
            <w:tcBorders>
              <w:top w:val="single" w:sz="4" w:space="0" w:color="000000"/>
              <w:left w:val="double" w:sz="6" w:space="0" w:color="000000"/>
              <w:bottom w:val="single" w:sz="4" w:space="0" w:color="000000"/>
            </w:tcBorders>
            <w:vAlign w:val="center"/>
          </w:tcPr>
          <w:p w14:paraId="27323459" w14:textId="77777777" w:rsidR="0066410D" w:rsidRDefault="0066410D" w:rsidP="0066410D">
            <w:pPr>
              <w:spacing w:line="260" w:lineRule="auto"/>
              <w:rPr>
                <w:rFonts w:cs="Arial"/>
              </w:rPr>
            </w:pPr>
            <w:r>
              <w:rPr>
                <w:rFonts w:cs="Arial"/>
              </w:rPr>
              <w:t>KDOT location 1 mi W of Tribune on K-96</w:t>
            </w:r>
          </w:p>
          <w:p w14:paraId="4C0F0017" w14:textId="77777777" w:rsidR="0066410D" w:rsidRPr="00187612" w:rsidRDefault="0066410D" w:rsidP="0066410D">
            <w:pPr>
              <w:spacing w:line="260" w:lineRule="auto"/>
              <w:rPr>
                <w:rFonts w:cs="Arial"/>
              </w:rPr>
            </w:pPr>
            <w:r>
              <w:rPr>
                <w:rFonts w:cs="Arial"/>
              </w:rPr>
              <w:t>Storage Area 6163</w:t>
            </w:r>
          </w:p>
        </w:tc>
        <w:tc>
          <w:tcPr>
            <w:tcW w:w="1350" w:type="dxa"/>
            <w:tcBorders>
              <w:top w:val="single" w:sz="4" w:space="0" w:color="000000"/>
              <w:bottom w:val="single" w:sz="4" w:space="0" w:color="000000"/>
            </w:tcBorders>
            <w:vAlign w:val="center"/>
          </w:tcPr>
          <w:p w14:paraId="76835050" w14:textId="77777777" w:rsidR="0066410D" w:rsidRDefault="0066410D" w:rsidP="0066410D">
            <w:pPr>
              <w:spacing w:line="260" w:lineRule="auto"/>
              <w:rPr>
                <w:rFonts w:cs="Arial"/>
              </w:rPr>
            </w:pPr>
            <w:r>
              <w:rPr>
                <w:rFonts w:cs="Arial"/>
              </w:rPr>
              <w:t>Greeley</w:t>
            </w:r>
          </w:p>
        </w:tc>
        <w:tc>
          <w:tcPr>
            <w:tcW w:w="1260" w:type="dxa"/>
            <w:tcBorders>
              <w:top w:val="single" w:sz="4" w:space="0" w:color="000000"/>
              <w:bottom w:val="single" w:sz="4" w:space="0" w:color="000000"/>
            </w:tcBorders>
            <w:vAlign w:val="center"/>
          </w:tcPr>
          <w:p w14:paraId="26AD04BA" w14:textId="77777777" w:rsidR="0066410D" w:rsidRDefault="0066410D" w:rsidP="0066410D">
            <w:pPr>
              <w:spacing w:line="260" w:lineRule="auto"/>
              <w:rPr>
                <w:rFonts w:cs="Arial"/>
              </w:rPr>
            </w:pPr>
            <w:r>
              <w:rPr>
                <w:rFonts w:cs="Arial"/>
              </w:rPr>
              <w:t>300 ton</w:t>
            </w:r>
          </w:p>
        </w:tc>
        <w:tc>
          <w:tcPr>
            <w:tcW w:w="1011" w:type="dxa"/>
            <w:tcBorders>
              <w:top w:val="single" w:sz="4" w:space="0" w:color="000000"/>
              <w:bottom w:val="single" w:sz="4" w:space="0" w:color="000000"/>
            </w:tcBorders>
          </w:tcPr>
          <w:p w14:paraId="62B6E05B" w14:textId="77777777" w:rsidR="0066410D" w:rsidRDefault="0066410D" w:rsidP="0066410D">
            <w:pPr>
              <w:spacing w:line="260" w:lineRule="auto"/>
              <w:rPr>
                <w:rFonts w:cs="Arial"/>
              </w:rPr>
            </w:pPr>
          </w:p>
          <w:p w14:paraId="569B0A31" w14:textId="4EC2766A" w:rsidR="0066410D" w:rsidRPr="00187612" w:rsidRDefault="0066410D" w:rsidP="0066410D">
            <w:pPr>
              <w:spacing w:line="260" w:lineRule="auto"/>
              <w:rPr>
                <w:rFonts w:cs="Arial"/>
              </w:rPr>
            </w:pPr>
            <w:r w:rsidRPr="0064550F">
              <w:rPr>
                <w:rFonts w:cs="Arial"/>
              </w:rPr>
              <w:t>$</w:t>
            </w:r>
            <w:r>
              <w:rPr>
                <w:rFonts w:cs="Arial"/>
              </w:rPr>
              <w:t>106.00</w:t>
            </w:r>
          </w:p>
        </w:tc>
        <w:tc>
          <w:tcPr>
            <w:tcW w:w="1409" w:type="dxa"/>
            <w:tcBorders>
              <w:top w:val="single" w:sz="4" w:space="0" w:color="000000"/>
              <w:bottom w:val="single" w:sz="4" w:space="0" w:color="000000"/>
              <w:right w:val="double" w:sz="6" w:space="0" w:color="000000"/>
            </w:tcBorders>
          </w:tcPr>
          <w:p w14:paraId="07997051" w14:textId="77777777" w:rsidR="0066410D" w:rsidRDefault="0066410D" w:rsidP="0066410D">
            <w:pPr>
              <w:spacing w:line="260" w:lineRule="auto"/>
              <w:rPr>
                <w:rFonts w:cs="Arial"/>
              </w:rPr>
            </w:pPr>
          </w:p>
          <w:p w14:paraId="14E2E39A" w14:textId="2476834F" w:rsidR="0066410D" w:rsidRPr="00187612" w:rsidRDefault="0066410D" w:rsidP="0066410D">
            <w:pPr>
              <w:spacing w:line="260" w:lineRule="auto"/>
              <w:rPr>
                <w:rFonts w:cs="Arial"/>
              </w:rPr>
            </w:pPr>
            <w:r w:rsidRPr="00065FC8">
              <w:rPr>
                <w:rFonts w:cs="Arial"/>
              </w:rPr>
              <w:t>Venture</w:t>
            </w:r>
          </w:p>
        </w:tc>
      </w:tr>
      <w:tr w:rsidR="0066410D" w14:paraId="28937D01" w14:textId="77777777" w:rsidTr="0066410D">
        <w:trPr>
          <w:cantSplit/>
          <w:trHeight w:val="620"/>
        </w:trPr>
        <w:tc>
          <w:tcPr>
            <w:tcW w:w="5770" w:type="dxa"/>
            <w:tcBorders>
              <w:top w:val="single" w:sz="4" w:space="0" w:color="000000"/>
              <w:left w:val="double" w:sz="6" w:space="0" w:color="000000"/>
              <w:bottom w:val="single" w:sz="4" w:space="0" w:color="000000"/>
            </w:tcBorders>
            <w:vAlign w:val="center"/>
          </w:tcPr>
          <w:p w14:paraId="0E1EE75B" w14:textId="77777777" w:rsidR="0066410D" w:rsidRDefault="0066410D" w:rsidP="0066410D">
            <w:pPr>
              <w:spacing w:line="260" w:lineRule="auto"/>
              <w:rPr>
                <w:rFonts w:cs="Arial"/>
              </w:rPr>
            </w:pPr>
            <w:r>
              <w:rPr>
                <w:rFonts w:cs="Arial"/>
              </w:rPr>
              <w:t>KDOT location 1 mi N of Syracuse on K-27</w:t>
            </w:r>
          </w:p>
          <w:p w14:paraId="529E38FE" w14:textId="77777777" w:rsidR="0066410D" w:rsidRPr="00187612" w:rsidRDefault="0066410D" w:rsidP="0066410D">
            <w:pPr>
              <w:spacing w:line="260" w:lineRule="auto"/>
              <w:rPr>
                <w:rFonts w:cs="Arial"/>
              </w:rPr>
            </w:pPr>
            <w:r>
              <w:rPr>
                <w:rFonts w:cs="Arial"/>
              </w:rPr>
              <w:t>Storage Area 6113</w:t>
            </w:r>
          </w:p>
        </w:tc>
        <w:tc>
          <w:tcPr>
            <w:tcW w:w="1350" w:type="dxa"/>
            <w:tcBorders>
              <w:top w:val="single" w:sz="4" w:space="0" w:color="000000"/>
              <w:bottom w:val="single" w:sz="4" w:space="0" w:color="000000"/>
            </w:tcBorders>
            <w:vAlign w:val="center"/>
          </w:tcPr>
          <w:p w14:paraId="1AFD4530" w14:textId="77777777" w:rsidR="0066410D" w:rsidRPr="00187612" w:rsidRDefault="0066410D" w:rsidP="0066410D">
            <w:pPr>
              <w:spacing w:line="260" w:lineRule="auto"/>
              <w:rPr>
                <w:rFonts w:cs="Arial"/>
              </w:rPr>
            </w:pPr>
            <w:r>
              <w:rPr>
                <w:rFonts w:cs="Arial"/>
              </w:rPr>
              <w:t>Hamilton</w:t>
            </w:r>
          </w:p>
        </w:tc>
        <w:tc>
          <w:tcPr>
            <w:tcW w:w="1260" w:type="dxa"/>
            <w:tcBorders>
              <w:top w:val="single" w:sz="4" w:space="0" w:color="000000"/>
              <w:bottom w:val="single" w:sz="4" w:space="0" w:color="000000"/>
            </w:tcBorders>
            <w:vAlign w:val="center"/>
          </w:tcPr>
          <w:p w14:paraId="0153FEE9" w14:textId="77777777" w:rsidR="0066410D" w:rsidRDefault="0066410D" w:rsidP="0066410D">
            <w:pPr>
              <w:spacing w:line="260" w:lineRule="auto"/>
              <w:rPr>
                <w:rFonts w:cs="Arial"/>
              </w:rPr>
            </w:pPr>
            <w:r>
              <w:rPr>
                <w:rFonts w:cs="Arial"/>
              </w:rPr>
              <w:t>300 ton</w:t>
            </w:r>
          </w:p>
        </w:tc>
        <w:tc>
          <w:tcPr>
            <w:tcW w:w="1011" w:type="dxa"/>
            <w:tcBorders>
              <w:top w:val="single" w:sz="4" w:space="0" w:color="000000"/>
              <w:bottom w:val="single" w:sz="4" w:space="0" w:color="000000"/>
            </w:tcBorders>
          </w:tcPr>
          <w:p w14:paraId="719823CB" w14:textId="77777777" w:rsidR="0066410D" w:rsidRDefault="0066410D" w:rsidP="0066410D">
            <w:pPr>
              <w:spacing w:line="260" w:lineRule="auto"/>
              <w:rPr>
                <w:rFonts w:cs="Arial"/>
              </w:rPr>
            </w:pPr>
          </w:p>
          <w:p w14:paraId="0E66D42A" w14:textId="2AE012C3" w:rsidR="0066410D" w:rsidRPr="00187612" w:rsidRDefault="0066410D" w:rsidP="0066410D">
            <w:pPr>
              <w:spacing w:line="260" w:lineRule="auto"/>
              <w:rPr>
                <w:rFonts w:cs="Arial"/>
              </w:rPr>
            </w:pPr>
            <w:r w:rsidRPr="0064550F">
              <w:rPr>
                <w:rFonts w:cs="Arial"/>
              </w:rPr>
              <w:t>$</w:t>
            </w:r>
            <w:r>
              <w:rPr>
                <w:rFonts w:cs="Arial"/>
              </w:rPr>
              <w:t>104.95</w:t>
            </w:r>
          </w:p>
        </w:tc>
        <w:tc>
          <w:tcPr>
            <w:tcW w:w="1409" w:type="dxa"/>
            <w:tcBorders>
              <w:top w:val="single" w:sz="4" w:space="0" w:color="000000"/>
              <w:bottom w:val="single" w:sz="4" w:space="0" w:color="000000"/>
              <w:right w:val="double" w:sz="6" w:space="0" w:color="000000"/>
            </w:tcBorders>
          </w:tcPr>
          <w:p w14:paraId="0BF84C75" w14:textId="77777777" w:rsidR="0066410D" w:rsidRDefault="0066410D" w:rsidP="0066410D">
            <w:pPr>
              <w:spacing w:line="260" w:lineRule="auto"/>
              <w:rPr>
                <w:rFonts w:cs="Arial"/>
              </w:rPr>
            </w:pPr>
          </w:p>
          <w:p w14:paraId="19E6067C" w14:textId="4F99E085" w:rsidR="0066410D" w:rsidRPr="00187612" w:rsidRDefault="0066410D" w:rsidP="0066410D">
            <w:pPr>
              <w:spacing w:line="260" w:lineRule="auto"/>
              <w:rPr>
                <w:rFonts w:cs="Arial"/>
              </w:rPr>
            </w:pPr>
            <w:r w:rsidRPr="00065FC8">
              <w:rPr>
                <w:rFonts w:cs="Arial"/>
              </w:rPr>
              <w:t>Venture</w:t>
            </w:r>
          </w:p>
        </w:tc>
      </w:tr>
      <w:tr w:rsidR="0066410D" w14:paraId="021D824F" w14:textId="77777777" w:rsidTr="0066410D">
        <w:trPr>
          <w:cantSplit/>
          <w:trHeight w:val="620"/>
        </w:trPr>
        <w:tc>
          <w:tcPr>
            <w:tcW w:w="5770" w:type="dxa"/>
            <w:tcBorders>
              <w:top w:val="single" w:sz="4" w:space="0" w:color="000000"/>
              <w:left w:val="double" w:sz="6" w:space="0" w:color="000000"/>
              <w:bottom w:val="single" w:sz="4" w:space="0" w:color="000000"/>
            </w:tcBorders>
            <w:vAlign w:val="center"/>
          </w:tcPr>
          <w:p w14:paraId="3D2F692A" w14:textId="77777777" w:rsidR="0066410D" w:rsidRDefault="0066410D" w:rsidP="0066410D">
            <w:pPr>
              <w:spacing w:line="260" w:lineRule="auto"/>
              <w:rPr>
                <w:rFonts w:cs="Arial"/>
              </w:rPr>
            </w:pPr>
            <w:r>
              <w:rPr>
                <w:rFonts w:cs="Arial"/>
              </w:rPr>
              <w:t xml:space="preserve">KDOT location 1 mi W of </w:t>
            </w:r>
            <w:proofErr w:type="spellStart"/>
            <w:r>
              <w:rPr>
                <w:rFonts w:cs="Arial"/>
              </w:rPr>
              <w:t>Jct</w:t>
            </w:r>
            <w:proofErr w:type="spellEnd"/>
            <w:r>
              <w:rPr>
                <w:rFonts w:cs="Arial"/>
              </w:rPr>
              <w:t xml:space="preserve"> US-283/K-156 on K-156</w:t>
            </w:r>
          </w:p>
          <w:p w14:paraId="5EE251A0" w14:textId="77777777" w:rsidR="0066410D" w:rsidRDefault="0066410D" w:rsidP="0066410D">
            <w:pPr>
              <w:spacing w:line="260" w:lineRule="auto"/>
              <w:rPr>
                <w:rFonts w:cs="Arial"/>
              </w:rPr>
            </w:pPr>
            <w:r>
              <w:rPr>
                <w:rFonts w:cs="Arial"/>
              </w:rPr>
              <w:t>Storage Area 6353</w:t>
            </w:r>
          </w:p>
        </w:tc>
        <w:tc>
          <w:tcPr>
            <w:tcW w:w="1350" w:type="dxa"/>
            <w:tcBorders>
              <w:top w:val="single" w:sz="4" w:space="0" w:color="000000"/>
              <w:bottom w:val="single" w:sz="4" w:space="0" w:color="000000"/>
            </w:tcBorders>
            <w:vAlign w:val="center"/>
          </w:tcPr>
          <w:p w14:paraId="2B6255B9" w14:textId="77777777" w:rsidR="0066410D" w:rsidRDefault="0066410D" w:rsidP="0066410D">
            <w:pPr>
              <w:spacing w:line="260" w:lineRule="auto"/>
              <w:rPr>
                <w:rFonts w:cs="Arial"/>
              </w:rPr>
            </w:pPr>
            <w:r>
              <w:rPr>
                <w:rFonts w:cs="Arial"/>
              </w:rPr>
              <w:t>Hodgeman</w:t>
            </w:r>
          </w:p>
        </w:tc>
        <w:tc>
          <w:tcPr>
            <w:tcW w:w="1260" w:type="dxa"/>
            <w:tcBorders>
              <w:top w:val="single" w:sz="4" w:space="0" w:color="000000"/>
              <w:bottom w:val="single" w:sz="4" w:space="0" w:color="000000"/>
            </w:tcBorders>
            <w:vAlign w:val="center"/>
          </w:tcPr>
          <w:p w14:paraId="767F5193" w14:textId="77777777" w:rsidR="0066410D" w:rsidRDefault="0066410D" w:rsidP="0066410D">
            <w:pPr>
              <w:spacing w:line="260" w:lineRule="auto"/>
              <w:rPr>
                <w:rFonts w:cs="Arial"/>
              </w:rPr>
            </w:pPr>
            <w:r>
              <w:rPr>
                <w:rFonts w:cs="Arial"/>
              </w:rPr>
              <w:t>500 ton</w:t>
            </w:r>
          </w:p>
        </w:tc>
        <w:tc>
          <w:tcPr>
            <w:tcW w:w="1011" w:type="dxa"/>
            <w:tcBorders>
              <w:top w:val="single" w:sz="4" w:space="0" w:color="000000"/>
              <w:bottom w:val="single" w:sz="4" w:space="0" w:color="000000"/>
            </w:tcBorders>
          </w:tcPr>
          <w:p w14:paraId="5D473B1C" w14:textId="77777777" w:rsidR="0066410D" w:rsidRDefault="0066410D" w:rsidP="0066410D">
            <w:pPr>
              <w:spacing w:line="260" w:lineRule="auto"/>
              <w:rPr>
                <w:rFonts w:cs="Arial"/>
              </w:rPr>
            </w:pPr>
          </w:p>
          <w:p w14:paraId="0D697D86" w14:textId="3D2B52B2" w:rsidR="0066410D" w:rsidRPr="00187612" w:rsidRDefault="0066410D" w:rsidP="0066410D">
            <w:pPr>
              <w:spacing w:line="260" w:lineRule="auto"/>
              <w:rPr>
                <w:rFonts w:cs="Arial"/>
              </w:rPr>
            </w:pPr>
            <w:r w:rsidRPr="0064550F">
              <w:rPr>
                <w:rFonts w:cs="Arial"/>
              </w:rPr>
              <w:t>$</w:t>
            </w:r>
            <w:r>
              <w:rPr>
                <w:rFonts w:cs="Arial"/>
              </w:rPr>
              <w:t>93.95</w:t>
            </w:r>
          </w:p>
        </w:tc>
        <w:tc>
          <w:tcPr>
            <w:tcW w:w="1409" w:type="dxa"/>
            <w:tcBorders>
              <w:top w:val="single" w:sz="4" w:space="0" w:color="000000"/>
              <w:bottom w:val="single" w:sz="4" w:space="0" w:color="000000"/>
              <w:right w:val="double" w:sz="6" w:space="0" w:color="000000"/>
            </w:tcBorders>
          </w:tcPr>
          <w:p w14:paraId="54C7429E" w14:textId="77777777" w:rsidR="0066410D" w:rsidRDefault="0066410D" w:rsidP="0066410D">
            <w:pPr>
              <w:spacing w:line="260" w:lineRule="auto"/>
              <w:rPr>
                <w:rFonts w:cs="Arial"/>
              </w:rPr>
            </w:pPr>
          </w:p>
          <w:p w14:paraId="230140BE" w14:textId="7B5387AE" w:rsidR="0066410D" w:rsidRPr="00187612" w:rsidRDefault="0066410D" w:rsidP="0066410D">
            <w:pPr>
              <w:spacing w:line="260" w:lineRule="auto"/>
              <w:rPr>
                <w:rFonts w:cs="Arial"/>
              </w:rPr>
            </w:pPr>
            <w:r w:rsidRPr="00065FC8">
              <w:rPr>
                <w:rFonts w:cs="Arial"/>
              </w:rPr>
              <w:t>Venture</w:t>
            </w:r>
          </w:p>
        </w:tc>
      </w:tr>
      <w:tr w:rsidR="0066410D" w14:paraId="20896AD0" w14:textId="77777777" w:rsidTr="0066410D">
        <w:trPr>
          <w:cantSplit/>
          <w:trHeight w:val="620"/>
        </w:trPr>
        <w:tc>
          <w:tcPr>
            <w:tcW w:w="5770" w:type="dxa"/>
            <w:tcBorders>
              <w:top w:val="single" w:sz="4" w:space="0" w:color="000000"/>
              <w:left w:val="double" w:sz="6" w:space="0" w:color="000000"/>
              <w:bottom w:val="single" w:sz="4" w:space="0" w:color="000000"/>
            </w:tcBorders>
            <w:vAlign w:val="center"/>
          </w:tcPr>
          <w:p w14:paraId="411CB68A" w14:textId="77777777" w:rsidR="0066410D" w:rsidRDefault="0066410D" w:rsidP="0066410D">
            <w:pPr>
              <w:spacing w:line="260" w:lineRule="auto"/>
              <w:rPr>
                <w:rFonts w:cs="Arial"/>
              </w:rPr>
            </w:pPr>
            <w:r>
              <w:rPr>
                <w:rFonts w:cs="Arial"/>
              </w:rPr>
              <w:t>KDOT location 1 mi N of Lakin on K-25</w:t>
            </w:r>
          </w:p>
          <w:p w14:paraId="05939B90" w14:textId="77777777" w:rsidR="0066410D" w:rsidRPr="00187612" w:rsidRDefault="0066410D" w:rsidP="0066410D">
            <w:pPr>
              <w:spacing w:line="260" w:lineRule="auto"/>
              <w:rPr>
                <w:rFonts w:cs="Arial"/>
              </w:rPr>
            </w:pPr>
            <w:r>
              <w:rPr>
                <w:rFonts w:cs="Arial"/>
              </w:rPr>
              <w:t>Storage Area 6120</w:t>
            </w:r>
          </w:p>
        </w:tc>
        <w:tc>
          <w:tcPr>
            <w:tcW w:w="1350" w:type="dxa"/>
            <w:tcBorders>
              <w:top w:val="single" w:sz="4" w:space="0" w:color="000000"/>
              <w:bottom w:val="single" w:sz="4" w:space="0" w:color="000000"/>
            </w:tcBorders>
            <w:vAlign w:val="center"/>
          </w:tcPr>
          <w:p w14:paraId="0AC39C1D" w14:textId="77777777" w:rsidR="0066410D" w:rsidRPr="00187612" w:rsidRDefault="0066410D" w:rsidP="0066410D">
            <w:pPr>
              <w:spacing w:line="260" w:lineRule="auto"/>
              <w:rPr>
                <w:rFonts w:cs="Arial"/>
              </w:rPr>
            </w:pPr>
            <w:r>
              <w:rPr>
                <w:rFonts w:cs="Arial"/>
              </w:rPr>
              <w:t>Kearny</w:t>
            </w:r>
          </w:p>
        </w:tc>
        <w:tc>
          <w:tcPr>
            <w:tcW w:w="1260" w:type="dxa"/>
            <w:tcBorders>
              <w:top w:val="single" w:sz="4" w:space="0" w:color="000000"/>
              <w:bottom w:val="single" w:sz="4" w:space="0" w:color="000000"/>
            </w:tcBorders>
            <w:vAlign w:val="center"/>
          </w:tcPr>
          <w:p w14:paraId="0D48ABE0" w14:textId="77777777" w:rsidR="0066410D" w:rsidRDefault="0066410D" w:rsidP="0066410D">
            <w:pPr>
              <w:spacing w:line="260" w:lineRule="auto"/>
              <w:rPr>
                <w:rFonts w:cs="Arial"/>
              </w:rPr>
            </w:pPr>
            <w:r>
              <w:rPr>
                <w:rFonts w:cs="Arial"/>
              </w:rPr>
              <w:t>300 ton</w:t>
            </w:r>
          </w:p>
        </w:tc>
        <w:tc>
          <w:tcPr>
            <w:tcW w:w="1011" w:type="dxa"/>
            <w:tcBorders>
              <w:top w:val="single" w:sz="4" w:space="0" w:color="000000"/>
              <w:bottom w:val="single" w:sz="4" w:space="0" w:color="000000"/>
            </w:tcBorders>
          </w:tcPr>
          <w:p w14:paraId="4E8907B6" w14:textId="77777777" w:rsidR="0066410D" w:rsidRDefault="0066410D" w:rsidP="0066410D">
            <w:pPr>
              <w:spacing w:line="163" w:lineRule="exact"/>
              <w:rPr>
                <w:rFonts w:cs="Arial"/>
              </w:rPr>
            </w:pPr>
          </w:p>
          <w:p w14:paraId="37F671B7" w14:textId="0401D82A" w:rsidR="0066410D" w:rsidRPr="00187612" w:rsidRDefault="0066410D" w:rsidP="0066410D">
            <w:pPr>
              <w:spacing w:line="260" w:lineRule="auto"/>
              <w:rPr>
                <w:rFonts w:cs="Arial"/>
              </w:rPr>
            </w:pPr>
            <w:r w:rsidRPr="0064550F">
              <w:rPr>
                <w:rFonts w:cs="Arial"/>
              </w:rPr>
              <w:t>$</w:t>
            </w:r>
            <w:r>
              <w:rPr>
                <w:rFonts w:cs="Arial"/>
              </w:rPr>
              <w:t>105.95</w:t>
            </w:r>
          </w:p>
        </w:tc>
        <w:tc>
          <w:tcPr>
            <w:tcW w:w="1409" w:type="dxa"/>
            <w:tcBorders>
              <w:top w:val="single" w:sz="4" w:space="0" w:color="000000"/>
              <w:bottom w:val="single" w:sz="4" w:space="0" w:color="000000"/>
              <w:right w:val="double" w:sz="6" w:space="0" w:color="000000"/>
            </w:tcBorders>
          </w:tcPr>
          <w:p w14:paraId="78B05B3A" w14:textId="77777777" w:rsidR="0066410D" w:rsidRDefault="0066410D" w:rsidP="0066410D">
            <w:pPr>
              <w:spacing w:line="163" w:lineRule="exact"/>
              <w:rPr>
                <w:rFonts w:cs="Arial"/>
              </w:rPr>
            </w:pPr>
          </w:p>
          <w:p w14:paraId="04753BF2" w14:textId="20A8B662" w:rsidR="0066410D" w:rsidRPr="00187612" w:rsidRDefault="0066410D" w:rsidP="0066410D">
            <w:pPr>
              <w:spacing w:line="163" w:lineRule="exact"/>
              <w:rPr>
                <w:rFonts w:cs="Arial"/>
              </w:rPr>
            </w:pPr>
            <w:r w:rsidRPr="00065FC8">
              <w:rPr>
                <w:rFonts w:cs="Arial"/>
              </w:rPr>
              <w:t>Venture</w:t>
            </w:r>
          </w:p>
        </w:tc>
      </w:tr>
      <w:tr w:rsidR="0066410D" w14:paraId="6E6B4A12" w14:textId="77777777" w:rsidTr="0066410D">
        <w:trPr>
          <w:cantSplit/>
          <w:trHeight w:val="620"/>
        </w:trPr>
        <w:tc>
          <w:tcPr>
            <w:tcW w:w="5770" w:type="dxa"/>
            <w:tcBorders>
              <w:top w:val="single" w:sz="4" w:space="0" w:color="000000"/>
              <w:left w:val="double" w:sz="6" w:space="0" w:color="000000"/>
              <w:bottom w:val="single" w:sz="4" w:space="0" w:color="000000"/>
            </w:tcBorders>
            <w:vAlign w:val="center"/>
          </w:tcPr>
          <w:p w14:paraId="52D3745E" w14:textId="77777777" w:rsidR="0066410D" w:rsidRDefault="0066410D" w:rsidP="0066410D">
            <w:pPr>
              <w:spacing w:line="260" w:lineRule="auto"/>
              <w:rPr>
                <w:rFonts w:cs="Arial"/>
              </w:rPr>
            </w:pPr>
            <w:r>
              <w:rPr>
                <w:rFonts w:cs="Arial"/>
              </w:rPr>
              <w:t>KDOT location 1 mi W of Dighton on K-96</w:t>
            </w:r>
          </w:p>
          <w:p w14:paraId="15242CF1" w14:textId="77777777" w:rsidR="0066410D" w:rsidRDefault="0066410D" w:rsidP="0066410D">
            <w:pPr>
              <w:spacing w:line="260" w:lineRule="auto"/>
              <w:rPr>
                <w:rFonts w:cs="Arial"/>
              </w:rPr>
            </w:pPr>
            <w:r>
              <w:rPr>
                <w:rFonts w:cs="Arial"/>
              </w:rPr>
              <w:t>Storage Area 6143</w:t>
            </w:r>
          </w:p>
        </w:tc>
        <w:tc>
          <w:tcPr>
            <w:tcW w:w="1350" w:type="dxa"/>
            <w:tcBorders>
              <w:top w:val="single" w:sz="4" w:space="0" w:color="000000"/>
              <w:bottom w:val="single" w:sz="4" w:space="0" w:color="000000"/>
            </w:tcBorders>
            <w:vAlign w:val="center"/>
          </w:tcPr>
          <w:p w14:paraId="27DCD785" w14:textId="77777777" w:rsidR="0066410D" w:rsidRDefault="0066410D" w:rsidP="0066410D">
            <w:pPr>
              <w:spacing w:line="260" w:lineRule="auto"/>
              <w:rPr>
                <w:rFonts w:cs="Arial"/>
              </w:rPr>
            </w:pPr>
            <w:r>
              <w:rPr>
                <w:rFonts w:cs="Arial"/>
              </w:rPr>
              <w:t>Lane</w:t>
            </w:r>
          </w:p>
        </w:tc>
        <w:tc>
          <w:tcPr>
            <w:tcW w:w="1260" w:type="dxa"/>
            <w:tcBorders>
              <w:top w:val="single" w:sz="4" w:space="0" w:color="000000"/>
              <w:bottom w:val="single" w:sz="4" w:space="0" w:color="000000"/>
            </w:tcBorders>
            <w:vAlign w:val="center"/>
          </w:tcPr>
          <w:p w14:paraId="5E44C51C" w14:textId="77777777" w:rsidR="0066410D" w:rsidRDefault="0066410D" w:rsidP="0066410D">
            <w:pPr>
              <w:spacing w:line="260" w:lineRule="auto"/>
              <w:rPr>
                <w:rFonts w:cs="Arial"/>
              </w:rPr>
            </w:pPr>
            <w:r>
              <w:rPr>
                <w:rFonts w:cs="Arial"/>
              </w:rPr>
              <w:t>300 ton</w:t>
            </w:r>
          </w:p>
        </w:tc>
        <w:tc>
          <w:tcPr>
            <w:tcW w:w="1011" w:type="dxa"/>
            <w:tcBorders>
              <w:top w:val="single" w:sz="4" w:space="0" w:color="000000"/>
              <w:bottom w:val="single" w:sz="4" w:space="0" w:color="000000"/>
            </w:tcBorders>
          </w:tcPr>
          <w:p w14:paraId="0369A040" w14:textId="77777777" w:rsidR="0066410D" w:rsidRDefault="0066410D" w:rsidP="0066410D">
            <w:pPr>
              <w:spacing w:line="163" w:lineRule="exact"/>
              <w:rPr>
                <w:rFonts w:cs="Arial"/>
              </w:rPr>
            </w:pPr>
          </w:p>
          <w:p w14:paraId="0F4A9B11" w14:textId="726744D4" w:rsidR="0066410D" w:rsidRPr="00187612" w:rsidRDefault="0066410D" w:rsidP="0066410D">
            <w:pPr>
              <w:spacing w:line="260" w:lineRule="auto"/>
              <w:rPr>
                <w:rFonts w:cs="Arial"/>
              </w:rPr>
            </w:pPr>
            <w:r w:rsidRPr="0064550F">
              <w:rPr>
                <w:rFonts w:cs="Arial"/>
              </w:rPr>
              <w:t>$</w:t>
            </w:r>
            <w:r>
              <w:rPr>
                <w:rFonts w:cs="Arial"/>
              </w:rPr>
              <w:t>90.95</w:t>
            </w:r>
          </w:p>
        </w:tc>
        <w:tc>
          <w:tcPr>
            <w:tcW w:w="1409" w:type="dxa"/>
            <w:tcBorders>
              <w:top w:val="single" w:sz="4" w:space="0" w:color="000000"/>
              <w:bottom w:val="single" w:sz="4" w:space="0" w:color="000000"/>
              <w:right w:val="double" w:sz="6" w:space="0" w:color="000000"/>
            </w:tcBorders>
          </w:tcPr>
          <w:p w14:paraId="4C4EBC18" w14:textId="77777777" w:rsidR="0066410D" w:rsidRDefault="0066410D" w:rsidP="0066410D">
            <w:pPr>
              <w:spacing w:line="163" w:lineRule="exact"/>
              <w:rPr>
                <w:rFonts w:cs="Arial"/>
              </w:rPr>
            </w:pPr>
          </w:p>
          <w:p w14:paraId="3C2B9120" w14:textId="0392B558" w:rsidR="0066410D" w:rsidRPr="00187612" w:rsidRDefault="0066410D" w:rsidP="0066410D">
            <w:pPr>
              <w:spacing w:line="163" w:lineRule="exact"/>
              <w:rPr>
                <w:rFonts w:cs="Arial"/>
              </w:rPr>
            </w:pPr>
            <w:r w:rsidRPr="00065FC8">
              <w:rPr>
                <w:rFonts w:cs="Arial"/>
              </w:rPr>
              <w:t>Venture</w:t>
            </w:r>
          </w:p>
        </w:tc>
      </w:tr>
      <w:tr w:rsidR="0066410D" w14:paraId="79E7F27B" w14:textId="77777777" w:rsidTr="0066410D">
        <w:trPr>
          <w:cantSplit/>
          <w:trHeight w:val="620"/>
        </w:trPr>
        <w:tc>
          <w:tcPr>
            <w:tcW w:w="5770" w:type="dxa"/>
            <w:tcBorders>
              <w:top w:val="single" w:sz="4" w:space="0" w:color="000000"/>
              <w:left w:val="double" w:sz="6" w:space="0" w:color="000000"/>
              <w:bottom w:val="single" w:sz="4" w:space="0" w:color="000000"/>
            </w:tcBorders>
            <w:vAlign w:val="center"/>
          </w:tcPr>
          <w:p w14:paraId="25057F64" w14:textId="77777777" w:rsidR="0066410D" w:rsidRPr="00187612" w:rsidRDefault="0066410D" w:rsidP="0066410D">
            <w:pPr>
              <w:spacing w:line="260" w:lineRule="auto"/>
              <w:rPr>
                <w:rFonts w:cs="Arial"/>
              </w:rPr>
            </w:pPr>
            <w:r w:rsidRPr="00187612">
              <w:rPr>
                <w:rFonts w:cs="Arial"/>
              </w:rPr>
              <w:t xml:space="preserve">KDOT </w:t>
            </w:r>
            <w:r>
              <w:rPr>
                <w:rFonts w:cs="Arial"/>
              </w:rPr>
              <w:t xml:space="preserve">location 1 mi W of </w:t>
            </w:r>
            <w:proofErr w:type="spellStart"/>
            <w:r>
              <w:rPr>
                <w:rFonts w:cs="Arial"/>
              </w:rPr>
              <w:t>Jct</w:t>
            </w:r>
            <w:proofErr w:type="spellEnd"/>
            <w:r>
              <w:rPr>
                <w:rFonts w:cs="Arial"/>
              </w:rPr>
              <w:t xml:space="preserve"> K-23/US-54 on US-54</w:t>
            </w:r>
          </w:p>
          <w:p w14:paraId="5EF4D3B4" w14:textId="77777777" w:rsidR="0066410D" w:rsidRPr="00187612" w:rsidRDefault="0066410D" w:rsidP="0066410D">
            <w:pPr>
              <w:spacing w:line="260" w:lineRule="auto"/>
              <w:rPr>
                <w:rFonts w:cs="Arial"/>
              </w:rPr>
            </w:pPr>
            <w:r>
              <w:rPr>
                <w:rFonts w:cs="Arial"/>
              </w:rPr>
              <w:t>Storage Area 6253</w:t>
            </w:r>
          </w:p>
        </w:tc>
        <w:tc>
          <w:tcPr>
            <w:tcW w:w="1350" w:type="dxa"/>
            <w:tcBorders>
              <w:top w:val="single" w:sz="4" w:space="0" w:color="000000"/>
              <w:bottom w:val="single" w:sz="4" w:space="0" w:color="000000"/>
            </w:tcBorders>
            <w:vAlign w:val="center"/>
          </w:tcPr>
          <w:p w14:paraId="716A78F4" w14:textId="77777777" w:rsidR="0066410D" w:rsidRPr="00187612" w:rsidRDefault="0066410D" w:rsidP="0066410D">
            <w:pPr>
              <w:spacing w:after="58" w:line="260" w:lineRule="auto"/>
              <w:rPr>
                <w:rFonts w:cs="Arial"/>
              </w:rPr>
            </w:pPr>
            <w:r>
              <w:rPr>
                <w:rFonts w:cs="Arial"/>
              </w:rPr>
              <w:t>Meade</w:t>
            </w:r>
          </w:p>
        </w:tc>
        <w:tc>
          <w:tcPr>
            <w:tcW w:w="1260" w:type="dxa"/>
            <w:tcBorders>
              <w:top w:val="single" w:sz="4" w:space="0" w:color="000000"/>
              <w:bottom w:val="single" w:sz="4" w:space="0" w:color="000000"/>
            </w:tcBorders>
            <w:vAlign w:val="center"/>
          </w:tcPr>
          <w:p w14:paraId="1CAF1D4E" w14:textId="77777777" w:rsidR="0066410D" w:rsidRPr="00187612" w:rsidRDefault="0066410D" w:rsidP="0066410D">
            <w:pPr>
              <w:spacing w:line="260" w:lineRule="auto"/>
              <w:rPr>
                <w:rFonts w:cs="Arial"/>
              </w:rPr>
            </w:pPr>
            <w:r>
              <w:rPr>
                <w:rFonts w:cs="Arial"/>
              </w:rPr>
              <w:t xml:space="preserve">250 </w:t>
            </w:r>
            <w:r w:rsidRPr="00187612">
              <w:rPr>
                <w:rFonts w:cs="Arial"/>
              </w:rPr>
              <w:t>ton</w:t>
            </w:r>
          </w:p>
        </w:tc>
        <w:tc>
          <w:tcPr>
            <w:tcW w:w="1011" w:type="dxa"/>
            <w:tcBorders>
              <w:top w:val="single" w:sz="4" w:space="0" w:color="000000"/>
              <w:bottom w:val="single" w:sz="4" w:space="0" w:color="000000"/>
            </w:tcBorders>
          </w:tcPr>
          <w:p w14:paraId="2E43B588" w14:textId="77777777" w:rsidR="0066410D" w:rsidRDefault="0066410D" w:rsidP="0066410D">
            <w:pPr>
              <w:spacing w:line="163" w:lineRule="exact"/>
              <w:rPr>
                <w:rFonts w:cs="Arial"/>
              </w:rPr>
            </w:pPr>
          </w:p>
          <w:p w14:paraId="05040C23" w14:textId="69F96105" w:rsidR="0066410D" w:rsidRPr="00187612" w:rsidRDefault="0066410D" w:rsidP="0066410D">
            <w:pPr>
              <w:spacing w:line="260" w:lineRule="auto"/>
              <w:rPr>
                <w:rFonts w:cs="Arial"/>
              </w:rPr>
            </w:pPr>
            <w:r w:rsidRPr="0064550F">
              <w:rPr>
                <w:rFonts w:cs="Arial"/>
              </w:rPr>
              <w:t>$</w:t>
            </w:r>
            <w:r>
              <w:rPr>
                <w:rFonts w:cs="Arial"/>
              </w:rPr>
              <w:t>96.15</w:t>
            </w:r>
          </w:p>
        </w:tc>
        <w:tc>
          <w:tcPr>
            <w:tcW w:w="1409" w:type="dxa"/>
            <w:tcBorders>
              <w:top w:val="single" w:sz="4" w:space="0" w:color="000000"/>
              <w:bottom w:val="single" w:sz="4" w:space="0" w:color="000000"/>
              <w:right w:val="double" w:sz="6" w:space="0" w:color="000000"/>
            </w:tcBorders>
          </w:tcPr>
          <w:p w14:paraId="3B1D2374" w14:textId="77777777" w:rsidR="0066410D" w:rsidRDefault="0066410D" w:rsidP="0066410D">
            <w:pPr>
              <w:spacing w:line="163" w:lineRule="exact"/>
              <w:rPr>
                <w:rFonts w:cs="Arial"/>
              </w:rPr>
            </w:pPr>
          </w:p>
          <w:p w14:paraId="0752432E" w14:textId="67E5F021" w:rsidR="0066410D" w:rsidRPr="00187612" w:rsidRDefault="0066410D" w:rsidP="0066410D">
            <w:pPr>
              <w:spacing w:line="163" w:lineRule="exact"/>
              <w:rPr>
                <w:rFonts w:cs="Arial"/>
              </w:rPr>
            </w:pPr>
            <w:r w:rsidRPr="00065FC8">
              <w:rPr>
                <w:rFonts w:cs="Arial"/>
              </w:rPr>
              <w:t>Venture</w:t>
            </w:r>
          </w:p>
        </w:tc>
      </w:tr>
      <w:tr w:rsidR="0066410D" w14:paraId="2C44DAC6" w14:textId="77777777" w:rsidTr="0066410D">
        <w:trPr>
          <w:cantSplit/>
          <w:trHeight w:val="620"/>
        </w:trPr>
        <w:tc>
          <w:tcPr>
            <w:tcW w:w="5770" w:type="dxa"/>
            <w:tcBorders>
              <w:top w:val="single" w:sz="4" w:space="0" w:color="000000"/>
              <w:left w:val="double" w:sz="6" w:space="0" w:color="000000"/>
              <w:bottom w:val="single" w:sz="4" w:space="0" w:color="auto"/>
            </w:tcBorders>
            <w:vAlign w:val="center"/>
          </w:tcPr>
          <w:p w14:paraId="524E506B" w14:textId="77777777" w:rsidR="0066410D" w:rsidRPr="00187612" w:rsidRDefault="0066410D" w:rsidP="0066410D">
            <w:pPr>
              <w:spacing w:line="260" w:lineRule="auto"/>
              <w:rPr>
                <w:rFonts w:cs="Arial"/>
              </w:rPr>
            </w:pPr>
            <w:r w:rsidRPr="00187612">
              <w:rPr>
                <w:rFonts w:cs="Arial"/>
              </w:rPr>
              <w:t xml:space="preserve">KDOT </w:t>
            </w:r>
            <w:r>
              <w:rPr>
                <w:rFonts w:cs="Arial"/>
              </w:rPr>
              <w:t xml:space="preserve">location W </w:t>
            </w:r>
            <w:proofErr w:type="spellStart"/>
            <w:r>
              <w:rPr>
                <w:rFonts w:cs="Arial"/>
              </w:rPr>
              <w:t>Jct</w:t>
            </w:r>
            <w:proofErr w:type="spellEnd"/>
            <w:r>
              <w:rPr>
                <w:rFonts w:cs="Arial"/>
              </w:rPr>
              <w:t xml:space="preserve"> US-56/K-51</w:t>
            </w:r>
          </w:p>
          <w:p w14:paraId="216FFCE7" w14:textId="77777777" w:rsidR="0066410D" w:rsidRPr="00187612" w:rsidRDefault="0066410D" w:rsidP="0066410D">
            <w:pPr>
              <w:spacing w:after="58" w:line="260" w:lineRule="auto"/>
              <w:rPr>
                <w:rFonts w:cs="Arial"/>
              </w:rPr>
            </w:pPr>
            <w:r w:rsidRPr="00187612">
              <w:rPr>
                <w:rFonts w:cs="Arial"/>
              </w:rPr>
              <w:t>Storage Area 62</w:t>
            </w:r>
            <w:r>
              <w:rPr>
                <w:rFonts w:cs="Arial"/>
              </w:rPr>
              <w:t>23</w:t>
            </w:r>
          </w:p>
        </w:tc>
        <w:tc>
          <w:tcPr>
            <w:tcW w:w="1350" w:type="dxa"/>
            <w:tcBorders>
              <w:top w:val="single" w:sz="4" w:space="0" w:color="000000"/>
              <w:bottom w:val="single" w:sz="4" w:space="0" w:color="auto"/>
            </w:tcBorders>
            <w:vAlign w:val="center"/>
          </w:tcPr>
          <w:p w14:paraId="6045F033" w14:textId="77777777" w:rsidR="0066410D" w:rsidRPr="00187612" w:rsidRDefault="0066410D" w:rsidP="0066410D">
            <w:pPr>
              <w:spacing w:after="58" w:line="260" w:lineRule="auto"/>
              <w:rPr>
                <w:rFonts w:cs="Arial"/>
              </w:rPr>
            </w:pPr>
            <w:r>
              <w:rPr>
                <w:rFonts w:cs="Arial"/>
              </w:rPr>
              <w:t>Morton</w:t>
            </w:r>
          </w:p>
        </w:tc>
        <w:tc>
          <w:tcPr>
            <w:tcW w:w="1260" w:type="dxa"/>
            <w:tcBorders>
              <w:top w:val="single" w:sz="4" w:space="0" w:color="000000"/>
              <w:bottom w:val="single" w:sz="4" w:space="0" w:color="auto"/>
            </w:tcBorders>
            <w:vAlign w:val="center"/>
          </w:tcPr>
          <w:p w14:paraId="761CBCE6" w14:textId="77777777" w:rsidR="0066410D" w:rsidRPr="00187612" w:rsidRDefault="0066410D" w:rsidP="0066410D">
            <w:pPr>
              <w:spacing w:after="58" w:line="260" w:lineRule="auto"/>
              <w:rPr>
                <w:rFonts w:cs="Arial"/>
              </w:rPr>
            </w:pPr>
            <w:r>
              <w:rPr>
                <w:rFonts w:cs="Arial"/>
              </w:rPr>
              <w:t xml:space="preserve">500 </w:t>
            </w:r>
            <w:r w:rsidRPr="00187612">
              <w:rPr>
                <w:rFonts w:cs="Arial"/>
              </w:rPr>
              <w:t>ton</w:t>
            </w:r>
          </w:p>
        </w:tc>
        <w:tc>
          <w:tcPr>
            <w:tcW w:w="1011" w:type="dxa"/>
            <w:tcBorders>
              <w:top w:val="single" w:sz="4" w:space="0" w:color="000000"/>
              <w:bottom w:val="single" w:sz="4" w:space="0" w:color="000000"/>
            </w:tcBorders>
          </w:tcPr>
          <w:p w14:paraId="7B3A1DC4" w14:textId="77777777" w:rsidR="0066410D" w:rsidRDefault="0066410D" w:rsidP="0066410D">
            <w:pPr>
              <w:spacing w:line="163" w:lineRule="exact"/>
              <w:rPr>
                <w:rFonts w:cs="Arial"/>
              </w:rPr>
            </w:pPr>
          </w:p>
          <w:p w14:paraId="4787C4BB" w14:textId="27221B15" w:rsidR="0066410D" w:rsidRPr="00187612" w:rsidRDefault="0066410D" w:rsidP="0066410D">
            <w:pPr>
              <w:spacing w:line="260" w:lineRule="auto"/>
              <w:rPr>
                <w:rFonts w:cs="Arial"/>
              </w:rPr>
            </w:pPr>
            <w:r w:rsidRPr="0064550F">
              <w:rPr>
                <w:rFonts w:cs="Arial"/>
              </w:rPr>
              <w:t>$</w:t>
            </w:r>
            <w:r>
              <w:rPr>
                <w:rFonts w:cs="Arial"/>
              </w:rPr>
              <w:t>106.15</w:t>
            </w:r>
          </w:p>
        </w:tc>
        <w:tc>
          <w:tcPr>
            <w:tcW w:w="1409" w:type="dxa"/>
            <w:tcBorders>
              <w:top w:val="single" w:sz="4" w:space="0" w:color="000000"/>
              <w:bottom w:val="single" w:sz="4" w:space="0" w:color="000000"/>
              <w:right w:val="double" w:sz="6" w:space="0" w:color="000000"/>
            </w:tcBorders>
          </w:tcPr>
          <w:p w14:paraId="0F0C2AE0" w14:textId="77777777" w:rsidR="0066410D" w:rsidRDefault="0066410D" w:rsidP="0066410D">
            <w:pPr>
              <w:spacing w:line="163" w:lineRule="exact"/>
              <w:rPr>
                <w:rFonts w:cs="Arial"/>
              </w:rPr>
            </w:pPr>
          </w:p>
          <w:p w14:paraId="3E931978" w14:textId="60D5928A" w:rsidR="0066410D" w:rsidRPr="00187612" w:rsidRDefault="0066410D" w:rsidP="0066410D">
            <w:pPr>
              <w:spacing w:line="163" w:lineRule="exact"/>
              <w:rPr>
                <w:rFonts w:cs="Arial"/>
              </w:rPr>
            </w:pPr>
            <w:r w:rsidRPr="00065FC8">
              <w:rPr>
                <w:rFonts w:cs="Arial"/>
              </w:rPr>
              <w:t>Venture</w:t>
            </w:r>
          </w:p>
        </w:tc>
      </w:tr>
      <w:tr w:rsidR="0066410D" w14:paraId="76A39395" w14:textId="77777777" w:rsidTr="0066410D">
        <w:trPr>
          <w:cantSplit/>
          <w:trHeight w:val="620"/>
        </w:trPr>
        <w:tc>
          <w:tcPr>
            <w:tcW w:w="5770" w:type="dxa"/>
            <w:tcBorders>
              <w:top w:val="single" w:sz="4" w:space="0" w:color="000000"/>
              <w:left w:val="double" w:sz="6" w:space="0" w:color="000000"/>
              <w:bottom w:val="single" w:sz="4" w:space="0" w:color="auto"/>
            </w:tcBorders>
            <w:vAlign w:val="center"/>
          </w:tcPr>
          <w:p w14:paraId="6889B106" w14:textId="77777777" w:rsidR="0066410D" w:rsidRDefault="0066410D" w:rsidP="0066410D">
            <w:pPr>
              <w:spacing w:after="58" w:line="260" w:lineRule="auto"/>
              <w:rPr>
                <w:rFonts w:cs="Arial"/>
              </w:rPr>
            </w:pPr>
            <w:r>
              <w:rPr>
                <w:rFonts w:cs="Arial"/>
              </w:rPr>
              <w:t>KDOT location 0.5 mi E of Ness City on K-96</w:t>
            </w:r>
          </w:p>
          <w:p w14:paraId="05591DE2" w14:textId="77777777" w:rsidR="0066410D" w:rsidRPr="00187612" w:rsidRDefault="0066410D" w:rsidP="0066410D">
            <w:pPr>
              <w:spacing w:after="58" w:line="260" w:lineRule="auto"/>
              <w:rPr>
                <w:rFonts w:cs="Arial"/>
              </w:rPr>
            </w:pPr>
            <w:r>
              <w:rPr>
                <w:rFonts w:cs="Arial"/>
              </w:rPr>
              <w:t>Storage Area 6363</w:t>
            </w:r>
          </w:p>
        </w:tc>
        <w:tc>
          <w:tcPr>
            <w:tcW w:w="1350" w:type="dxa"/>
            <w:tcBorders>
              <w:top w:val="single" w:sz="4" w:space="0" w:color="000000"/>
              <w:bottom w:val="single" w:sz="4" w:space="0" w:color="auto"/>
            </w:tcBorders>
            <w:vAlign w:val="center"/>
          </w:tcPr>
          <w:p w14:paraId="46DC0D64" w14:textId="77777777" w:rsidR="0066410D" w:rsidRPr="00187612" w:rsidRDefault="0066410D" w:rsidP="0066410D">
            <w:pPr>
              <w:spacing w:after="58" w:line="260" w:lineRule="auto"/>
              <w:rPr>
                <w:rFonts w:cs="Arial"/>
              </w:rPr>
            </w:pPr>
            <w:r>
              <w:rPr>
                <w:rFonts w:cs="Arial"/>
              </w:rPr>
              <w:t>Ness</w:t>
            </w:r>
          </w:p>
        </w:tc>
        <w:tc>
          <w:tcPr>
            <w:tcW w:w="1260" w:type="dxa"/>
            <w:tcBorders>
              <w:top w:val="single" w:sz="4" w:space="0" w:color="000000"/>
              <w:bottom w:val="single" w:sz="4" w:space="0" w:color="auto"/>
            </w:tcBorders>
            <w:vAlign w:val="center"/>
          </w:tcPr>
          <w:p w14:paraId="02FA8834" w14:textId="77777777" w:rsidR="0066410D" w:rsidRPr="00187612" w:rsidRDefault="0066410D" w:rsidP="0066410D">
            <w:pPr>
              <w:spacing w:after="58" w:line="260" w:lineRule="auto"/>
              <w:rPr>
                <w:rFonts w:cs="Arial"/>
              </w:rPr>
            </w:pPr>
            <w:r>
              <w:rPr>
                <w:rFonts w:cs="Arial"/>
              </w:rPr>
              <w:t>1000 ton</w:t>
            </w:r>
          </w:p>
        </w:tc>
        <w:tc>
          <w:tcPr>
            <w:tcW w:w="1011" w:type="dxa"/>
            <w:tcBorders>
              <w:top w:val="single" w:sz="4" w:space="0" w:color="000000"/>
              <w:bottom w:val="single" w:sz="4" w:space="0" w:color="000000"/>
            </w:tcBorders>
          </w:tcPr>
          <w:p w14:paraId="7C6396B0" w14:textId="77777777" w:rsidR="0066410D" w:rsidRDefault="0066410D" w:rsidP="0066410D">
            <w:pPr>
              <w:spacing w:line="163" w:lineRule="exact"/>
              <w:rPr>
                <w:rFonts w:cs="Arial"/>
              </w:rPr>
            </w:pPr>
          </w:p>
          <w:p w14:paraId="6047E252" w14:textId="57152199" w:rsidR="0066410D" w:rsidRPr="00187612" w:rsidRDefault="0066410D" w:rsidP="0066410D">
            <w:pPr>
              <w:spacing w:line="260" w:lineRule="auto"/>
              <w:rPr>
                <w:rFonts w:cs="Arial"/>
              </w:rPr>
            </w:pPr>
            <w:r w:rsidRPr="0064550F">
              <w:rPr>
                <w:rFonts w:cs="Arial"/>
              </w:rPr>
              <w:t>$</w:t>
            </w:r>
            <w:r>
              <w:rPr>
                <w:rFonts w:cs="Arial"/>
              </w:rPr>
              <w:t>84.25</w:t>
            </w:r>
          </w:p>
        </w:tc>
        <w:tc>
          <w:tcPr>
            <w:tcW w:w="1409" w:type="dxa"/>
            <w:tcBorders>
              <w:top w:val="single" w:sz="4" w:space="0" w:color="000000"/>
              <w:bottom w:val="single" w:sz="4" w:space="0" w:color="000000"/>
              <w:right w:val="double" w:sz="6" w:space="0" w:color="000000"/>
            </w:tcBorders>
          </w:tcPr>
          <w:p w14:paraId="6BE20D90" w14:textId="77777777" w:rsidR="0066410D" w:rsidRDefault="0066410D" w:rsidP="0066410D">
            <w:pPr>
              <w:spacing w:line="163" w:lineRule="exact"/>
              <w:rPr>
                <w:rFonts w:cs="Arial"/>
              </w:rPr>
            </w:pPr>
          </w:p>
          <w:p w14:paraId="40C23CCE" w14:textId="5A2F3A1B" w:rsidR="0066410D" w:rsidRPr="00187612" w:rsidRDefault="0066410D" w:rsidP="0066410D">
            <w:pPr>
              <w:spacing w:line="163" w:lineRule="exact"/>
              <w:rPr>
                <w:rFonts w:cs="Arial"/>
              </w:rPr>
            </w:pPr>
            <w:r w:rsidRPr="00065FC8">
              <w:rPr>
                <w:rFonts w:cs="Arial"/>
              </w:rPr>
              <w:t>Venture</w:t>
            </w:r>
          </w:p>
        </w:tc>
      </w:tr>
      <w:tr w:rsidR="0066410D" w14:paraId="3F04D871" w14:textId="77777777" w:rsidTr="0066410D">
        <w:trPr>
          <w:cantSplit/>
          <w:trHeight w:val="675"/>
        </w:trPr>
        <w:tc>
          <w:tcPr>
            <w:tcW w:w="5770" w:type="dxa"/>
            <w:tcBorders>
              <w:top w:val="single" w:sz="4" w:space="0" w:color="auto"/>
            </w:tcBorders>
            <w:vAlign w:val="center"/>
          </w:tcPr>
          <w:p w14:paraId="7C61B8C8" w14:textId="77777777" w:rsidR="0066410D" w:rsidRDefault="0066410D" w:rsidP="0066410D">
            <w:pPr>
              <w:spacing w:line="260" w:lineRule="auto"/>
              <w:rPr>
                <w:rFonts w:cs="Arial"/>
              </w:rPr>
            </w:pPr>
            <w:r>
              <w:rPr>
                <w:rFonts w:cs="Arial"/>
              </w:rPr>
              <w:t>KDOT location 1 mi E of Scott City on K-96</w:t>
            </w:r>
          </w:p>
          <w:p w14:paraId="4BFAC206" w14:textId="77777777" w:rsidR="0066410D" w:rsidRPr="00DD7DF8" w:rsidRDefault="0066410D" w:rsidP="0066410D">
            <w:pPr>
              <w:spacing w:line="260" w:lineRule="auto"/>
              <w:rPr>
                <w:rFonts w:cs="Arial"/>
              </w:rPr>
            </w:pPr>
            <w:r>
              <w:rPr>
                <w:rFonts w:cs="Arial"/>
              </w:rPr>
              <w:t>Storage Area 6153</w:t>
            </w:r>
          </w:p>
        </w:tc>
        <w:tc>
          <w:tcPr>
            <w:tcW w:w="1350" w:type="dxa"/>
            <w:tcBorders>
              <w:top w:val="single" w:sz="4" w:space="0" w:color="auto"/>
            </w:tcBorders>
            <w:vAlign w:val="center"/>
          </w:tcPr>
          <w:p w14:paraId="6DF23346" w14:textId="77777777" w:rsidR="0066410D" w:rsidRPr="00DD7DF8" w:rsidRDefault="0066410D" w:rsidP="0066410D">
            <w:pPr>
              <w:spacing w:after="58" w:line="260" w:lineRule="auto"/>
              <w:rPr>
                <w:rFonts w:cs="Arial"/>
              </w:rPr>
            </w:pPr>
            <w:r>
              <w:rPr>
                <w:rFonts w:cs="Arial"/>
              </w:rPr>
              <w:t>Scott</w:t>
            </w:r>
          </w:p>
        </w:tc>
        <w:tc>
          <w:tcPr>
            <w:tcW w:w="1260" w:type="dxa"/>
            <w:tcBorders>
              <w:top w:val="single" w:sz="4" w:space="0" w:color="auto"/>
            </w:tcBorders>
            <w:vAlign w:val="center"/>
          </w:tcPr>
          <w:p w14:paraId="7FA5EF20" w14:textId="77777777" w:rsidR="0066410D" w:rsidRPr="00DD7DF8" w:rsidRDefault="0066410D" w:rsidP="0066410D">
            <w:pPr>
              <w:spacing w:after="58" w:line="260" w:lineRule="auto"/>
              <w:rPr>
                <w:rFonts w:cs="Arial"/>
              </w:rPr>
            </w:pPr>
            <w:r>
              <w:rPr>
                <w:rFonts w:cs="Arial"/>
              </w:rPr>
              <w:t>250 ton</w:t>
            </w:r>
          </w:p>
        </w:tc>
        <w:tc>
          <w:tcPr>
            <w:tcW w:w="1011" w:type="dxa"/>
            <w:tcBorders>
              <w:top w:val="single" w:sz="4" w:space="0" w:color="000000"/>
              <w:bottom w:val="single" w:sz="4" w:space="0" w:color="000000"/>
            </w:tcBorders>
          </w:tcPr>
          <w:p w14:paraId="60D5141E" w14:textId="77777777" w:rsidR="0066410D" w:rsidRDefault="0066410D" w:rsidP="0066410D">
            <w:pPr>
              <w:spacing w:after="58" w:line="260" w:lineRule="auto"/>
              <w:rPr>
                <w:rFonts w:cs="Arial"/>
              </w:rPr>
            </w:pPr>
          </w:p>
          <w:p w14:paraId="1BD391A4" w14:textId="63010235" w:rsidR="0066410D" w:rsidRPr="00187612" w:rsidRDefault="0066410D" w:rsidP="0066410D">
            <w:pPr>
              <w:spacing w:after="58" w:line="260" w:lineRule="auto"/>
              <w:rPr>
                <w:rFonts w:cs="Arial"/>
              </w:rPr>
            </w:pPr>
            <w:r w:rsidRPr="0064550F">
              <w:rPr>
                <w:rFonts w:cs="Arial"/>
              </w:rPr>
              <w:t>$</w:t>
            </w:r>
            <w:r>
              <w:rPr>
                <w:rFonts w:cs="Arial"/>
              </w:rPr>
              <w:t>93.45</w:t>
            </w:r>
          </w:p>
        </w:tc>
        <w:tc>
          <w:tcPr>
            <w:tcW w:w="1409" w:type="dxa"/>
            <w:tcBorders>
              <w:top w:val="single" w:sz="4" w:space="0" w:color="000000"/>
              <w:bottom w:val="single" w:sz="4" w:space="0" w:color="000000"/>
              <w:right w:val="double" w:sz="6" w:space="0" w:color="000000"/>
            </w:tcBorders>
          </w:tcPr>
          <w:p w14:paraId="4B3FBAA9" w14:textId="77777777" w:rsidR="0066410D" w:rsidRDefault="0066410D" w:rsidP="0066410D">
            <w:pPr>
              <w:spacing w:after="58" w:line="260" w:lineRule="auto"/>
              <w:rPr>
                <w:rFonts w:cs="Arial"/>
              </w:rPr>
            </w:pPr>
          </w:p>
          <w:p w14:paraId="1E871387" w14:textId="66E8CEE4" w:rsidR="0066410D" w:rsidRPr="00187612" w:rsidRDefault="0066410D" w:rsidP="0066410D">
            <w:pPr>
              <w:spacing w:after="58" w:line="260" w:lineRule="auto"/>
              <w:rPr>
                <w:rFonts w:cs="Arial"/>
              </w:rPr>
            </w:pPr>
            <w:r w:rsidRPr="00065FC8">
              <w:rPr>
                <w:rFonts w:cs="Arial"/>
              </w:rPr>
              <w:t>Venture</w:t>
            </w:r>
          </w:p>
        </w:tc>
      </w:tr>
      <w:tr w:rsidR="0066410D" w14:paraId="021FF431" w14:textId="77777777" w:rsidTr="0066410D">
        <w:trPr>
          <w:cantSplit/>
          <w:trHeight w:val="647"/>
        </w:trPr>
        <w:tc>
          <w:tcPr>
            <w:tcW w:w="5770" w:type="dxa"/>
            <w:vAlign w:val="center"/>
          </w:tcPr>
          <w:p w14:paraId="37F03BF2" w14:textId="77777777" w:rsidR="0066410D" w:rsidRPr="00DD7DF8" w:rsidRDefault="0066410D" w:rsidP="0066410D">
            <w:pPr>
              <w:spacing w:line="260" w:lineRule="auto"/>
              <w:rPr>
                <w:rFonts w:cs="Arial"/>
              </w:rPr>
            </w:pPr>
            <w:r w:rsidRPr="00DD7DF8">
              <w:rPr>
                <w:rFonts w:cs="Arial"/>
              </w:rPr>
              <w:t xml:space="preserve">KDOT location 0.25 mi N of US-83/K-95 S </w:t>
            </w:r>
            <w:proofErr w:type="spellStart"/>
            <w:r w:rsidRPr="00DD7DF8">
              <w:rPr>
                <w:rFonts w:cs="Arial"/>
              </w:rPr>
              <w:t>Jct</w:t>
            </w:r>
            <w:proofErr w:type="spellEnd"/>
          </w:p>
          <w:p w14:paraId="1638850A" w14:textId="77777777" w:rsidR="0066410D" w:rsidRPr="00DD7DF8" w:rsidRDefault="0066410D" w:rsidP="0066410D">
            <w:pPr>
              <w:spacing w:line="260" w:lineRule="auto"/>
              <w:rPr>
                <w:rFonts w:cs="Arial"/>
              </w:rPr>
            </w:pPr>
            <w:r w:rsidRPr="00DD7DF8">
              <w:rPr>
                <w:rFonts w:cs="Arial"/>
              </w:rPr>
              <w:t>Storage Area 6154</w:t>
            </w:r>
          </w:p>
        </w:tc>
        <w:tc>
          <w:tcPr>
            <w:tcW w:w="1350" w:type="dxa"/>
            <w:vAlign w:val="center"/>
          </w:tcPr>
          <w:p w14:paraId="1154871C" w14:textId="77777777" w:rsidR="0066410D" w:rsidRPr="00DD7DF8" w:rsidRDefault="0066410D" w:rsidP="0066410D">
            <w:pPr>
              <w:spacing w:after="58" w:line="260" w:lineRule="auto"/>
              <w:rPr>
                <w:rFonts w:cs="Arial"/>
              </w:rPr>
            </w:pPr>
            <w:r w:rsidRPr="00DD7DF8">
              <w:rPr>
                <w:rFonts w:cs="Arial"/>
              </w:rPr>
              <w:t>Scott</w:t>
            </w:r>
          </w:p>
        </w:tc>
        <w:tc>
          <w:tcPr>
            <w:tcW w:w="1260" w:type="dxa"/>
            <w:vAlign w:val="center"/>
          </w:tcPr>
          <w:p w14:paraId="72CFF2AB" w14:textId="77777777" w:rsidR="0066410D" w:rsidRPr="00DD7DF8" w:rsidRDefault="0066410D" w:rsidP="0066410D">
            <w:pPr>
              <w:spacing w:after="58" w:line="260" w:lineRule="auto"/>
              <w:rPr>
                <w:rFonts w:cs="Arial"/>
              </w:rPr>
            </w:pPr>
            <w:r>
              <w:rPr>
                <w:rFonts w:cs="Arial"/>
              </w:rPr>
              <w:t>250 ton</w:t>
            </w:r>
          </w:p>
        </w:tc>
        <w:tc>
          <w:tcPr>
            <w:tcW w:w="1011" w:type="dxa"/>
            <w:tcBorders>
              <w:top w:val="single" w:sz="4" w:space="0" w:color="000000"/>
              <w:bottom w:val="single" w:sz="4" w:space="0" w:color="auto"/>
            </w:tcBorders>
          </w:tcPr>
          <w:p w14:paraId="0C55F771" w14:textId="77777777" w:rsidR="0066410D" w:rsidRPr="0066410D" w:rsidRDefault="0066410D" w:rsidP="0066410D">
            <w:pPr>
              <w:spacing w:line="163" w:lineRule="exact"/>
              <w:rPr>
                <w:rFonts w:cs="Arial"/>
              </w:rPr>
            </w:pPr>
          </w:p>
          <w:p w14:paraId="2E9D7E7C" w14:textId="05124133" w:rsidR="0066410D" w:rsidRPr="0066410D" w:rsidRDefault="0066410D" w:rsidP="0066410D">
            <w:pPr>
              <w:spacing w:line="260" w:lineRule="auto"/>
              <w:rPr>
                <w:rFonts w:cs="Arial"/>
              </w:rPr>
            </w:pPr>
            <w:r w:rsidRPr="0066410D">
              <w:rPr>
                <w:rFonts w:cs="Arial"/>
              </w:rPr>
              <w:t>$93.45</w:t>
            </w:r>
          </w:p>
        </w:tc>
        <w:tc>
          <w:tcPr>
            <w:tcW w:w="1409" w:type="dxa"/>
            <w:tcBorders>
              <w:top w:val="single" w:sz="4" w:space="0" w:color="000000"/>
              <w:bottom w:val="single" w:sz="4" w:space="0" w:color="auto"/>
              <w:right w:val="double" w:sz="6" w:space="0" w:color="000000"/>
            </w:tcBorders>
          </w:tcPr>
          <w:p w14:paraId="4DE15226" w14:textId="77777777" w:rsidR="0066410D" w:rsidRDefault="0066410D" w:rsidP="0066410D">
            <w:pPr>
              <w:spacing w:line="163" w:lineRule="exact"/>
              <w:rPr>
                <w:rFonts w:cs="Arial"/>
              </w:rPr>
            </w:pPr>
          </w:p>
          <w:p w14:paraId="6B0A3855" w14:textId="581966CD" w:rsidR="0066410D" w:rsidRPr="00187612" w:rsidRDefault="0066410D" w:rsidP="0066410D">
            <w:pPr>
              <w:spacing w:line="163" w:lineRule="exact"/>
              <w:rPr>
                <w:rFonts w:cs="Arial"/>
              </w:rPr>
            </w:pPr>
            <w:r w:rsidRPr="00065FC8">
              <w:rPr>
                <w:rFonts w:cs="Arial"/>
              </w:rPr>
              <w:t>Venture</w:t>
            </w:r>
          </w:p>
        </w:tc>
      </w:tr>
      <w:tr w:rsidR="0066410D" w14:paraId="0F94202C" w14:textId="77777777" w:rsidTr="0066410D">
        <w:trPr>
          <w:cantSplit/>
          <w:trHeight w:val="647"/>
        </w:trPr>
        <w:tc>
          <w:tcPr>
            <w:tcW w:w="5770" w:type="dxa"/>
            <w:vAlign w:val="center"/>
          </w:tcPr>
          <w:p w14:paraId="1EE7B114" w14:textId="77777777" w:rsidR="0066410D" w:rsidRDefault="0066410D" w:rsidP="0066410D">
            <w:pPr>
              <w:spacing w:line="260" w:lineRule="auto"/>
              <w:rPr>
                <w:rFonts w:cs="Arial"/>
              </w:rPr>
            </w:pPr>
            <w:r>
              <w:rPr>
                <w:rFonts w:cs="Arial"/>
              </w:rPr>
              <w:t>KDOT location 750 E 15</w:t>
            </w:r>
            <w:r w:rsidRPr="00DE5CCC">
              <w:rPr>
                <w:rFonts w:cs="Arial"/>
                <w:vertAlign w:val="superscript"/>
              </w:rPr>
              <w:t>th</w:t>
            </w:r>
            <w:r>
              <w:rPr>
                <w:rFonts w:cs="Arial"/>
              </w:rPr>
              <w:t xml:space="preserve"> Street</w:t>
            </w:r>
          </w:p>
          <w:p w14:paraId="3981055D" w14:textId="77777777" w:rsidR="0066410D" w:rsidRDefault="0066410D" w:rsidP="0066410D">
            <w:pPr>
              <w:spacing w:line="260" w:lineRule="auto"/>
              <w:rPr>
                <w:rFonts w:cs="Arial"/>
              </w:rPr>
            </w:pPr>
            <w:r>
              <w:rPr>
                <w:rFonts w:cs="Arial"/>
              </w:rPr>
              <w:t>Storage Area 6240</w:t>
            </w:r>
          </w:p>
        </w:tc>
        <w:tc>
          <w:tcPr>
            <w:tcW w:w="1350" w:type="dxa"/>
            <w:vAlign w:val="center"/>
          </w:tcPr>
          <w:p w14:paraId="25B79B00" w14:textId="77777777" w:rsidR="0066410D" w:rsidRDefault="0066410D" w:rsidP="0066410D">
            <w:pPr>
              <w:spacing w:after="58" w:line="260" w:lineRule="auto"/>
              <w:rPr>
                <w:rFonts w:cs="Arial"/>
              </w:rPr>
            </w:pPr>
            <w:r>
              <w:rPr>
                <w:rFonts w:cs="Arial"/>
              </w:rPr>
              <w:t>Seward</w:t>
            </w:r>
          </w:p>
        </w:tc>
        <w:tc>
          <w:tcPr>
            <w:tcW w:w="1260" w:type="dxa"/>
            <w:vAlign w:val="center"/>
          </w:tcPr>
          <w:p w14:paraId="0FC21D27" w14:textId="77777777" w:rsidR="0066410D" w:rsidRDefault="0066410D" w:rsidP="0066410D">
            <w:pPr>
              <w:spacing w:after="58" w:line="260" w:lineRule="auto"/>
              <w:rPr>
                <w:rFonts w:cs="Arial"/>
              </w:rPr>
            </w:pPr>
            <w:r>
              <w:rPr>
                <w:rFonts w:cs="Arial"/>
              </w:rPr>
              <w:t>200 ton</w:t>
            </w:r>
          </w:p>
        </w:tc>
        <w:tc>
          <w:tcPr>
            <w:tcW w:w="1011" w:type="dxa"/>
            <w:tcBorders>
              <w:top w:val="single" w:sz="4" w:space="0" w:color="000000"/>
              <w:bottom w:val="single" w:sz="4" w:space="0" w:color="auto"/>
            </w:tcBorders>
          </w:tcPr>
          <w:p w14:paraId="6189AEFF" w14:textId="77777777" w:rsidR="0066410D" w:rsidRPr="0066410D" w:rsidRDefault="0066410D" w:rsidP="0066410D">
            <w:pPr>
              <w:spacing w:line="163" w:lineRule="exact"/>
              <w:rPr>
                <w:rFonts w:cs="Arial"/>
              </w:rPr>
            </w:pPr>
          </w:p>
          <w:p w14:paraId="24E525F4" w14:textId="68CD9050" w:rsidR="0066410D" w:rsidRPr="0066410D" w:rsidRDefault="0066410D" w:rsidP="0066410D">
            <w:pPr>
              <w:spacing w:line="260" w:lineRule="auto"/>
              <w:rPr>
                <w:rFonts w:cs="Arial"/>
              </w:rPr>
            </w:pPr>
            <w:r w:rsidRPr="0066410D">
              <w:rPr>
                <w:rFonts w:cs="Arial"/>
              </w:rPr>
              <w:t>$10</w:t>
            </w:r>
            <w:r>
              <w:rPr>
                <w:rFonts w:cs="Arial"/>
              </w:rPr>
              <w:t>5</w:t>
            </w:r>
            <w:r w:rsidRPr="0066410D">
              <w:rPr>
                <w:rFonts w:cs="Arial"/>
              </w:rPr>
              <w:t>.15</w:t>
            </w:r>
          </w:p>
        </w:tc>
        <w:tc>
          <w:tcPr>
            <w:tcW w:w="1409" w:type="dxa"/>
            <w:tcBorders>
              <w:top w:val="single" w:sz="4" w:space="0" w:color="000000"/>
              <w:bottom w:val="single" w:sz="4" w:space="0" w:color="auto"/>
              <w:right w:val="double" w:sz="6" w:space="0" w:color="000000"/>
            </w:tcBorders>
          </w:tcPr>
          <w:p w14:paraId="1FD78E42" w14:textId="77777777" w:rsidR="0066410D" w:rsidRDefault="0066410D" w:rsidP="0066410D">
            <w:pPr>
              <w:spacing w:line="163" w:lineRule="exact"/>
              <w:rPr>
                <w:rFonts w:cs="Arial"/>
              </w:rPr>
            </w:pPr>
          </w:p>
          <w:p w14:paraId="05EDD1BE" w14:textId="2B7944FB" w:rsidR="0066410D" w:rsidRPr="00187612" w:rsidRDefault="0066410D" w:rsidP="0066410D">
            <w:pPr>
              <w:spacing w:line="163" w:lineRule="exact"/>
              <w:rPr>
                <w:rFonts w:cs="Arial"/>
              </w:rPr>
            </w:pPr>
            <w:r w:rsidRPr="00065FC8">
              <w:rPr>
                <w:rFonts w:cs="Arial"/>
              </w:rPr>
              <w:t>Venture</w:t>
            </w:r>
          </w:p>
        </w:tc>
      </w:tr>
      <w:tr w:rsidR="0066410D" w14:paraId="30DA5B5C" w14:textId="77777777" w:rsidTr="0066410D">
        <w:trPr>
          <w:cantSplit/>
          <w:trHeight w:val="647"/>
        </w:trPr>
        <w:tc>
          <w:tcPr>
            <w:tcW w:w="5770" w:type="dxa"/>
            <w:vAlign w:val="center"/>
          </w:tcPr>
          <w:p w14:paraId="40A2E9AA" w14:textId="77777777" w:rsidR="0066410D" w:rsidRDefault="0066410D" w:rsidP="0066410D">
            <w:pPr>
              <w:spacing w:line="260" w:lineRule="auto"/>
              <w:rPr>
                <w:rFonts w:cs="Arial"/>
              </w:rPr>
            </w:pPr>
            <w:r>
              <w:rPr>
                <w:rFonts w:cs="Arial"/>
              </w:rPr>
              <w:t xml:space="preserve">KDOT location 0.5 mi S of US-56/K-25 </w:t>
            </w:r>
            <w:proofErr w:type="spellStart"/>
            <w:r>
              <w:rPr>
                <w:rFonts w:cs="Arial"/>
              </w:rPr>
              <w:t>Jct</w:t>
            </w:r>
            <w:proofErr w:type="spellEnd"/>
            <w:r>
              <w:rPr>
                <w:rFonts w:cs="Arial"/>
              </w:rPr>
              <w:t xml:space="preserve"> on Washington St</w:t>
            </w:r>
          </w:p>
          <w:p w14:paraId="44EAE2A5" w14:textId="77777777" w:rsidR="0066410D" w:rsidRPr="00DD7DF8" w:rsidRDefault="0066410D" w:rsidP="0066410D">
            <w:pPr>
              <w:spacing w:line="260" w:lineRule="auto"/>
              <w:rPr>
                <w:rFonts w:cs="Arial"/>
              </w:rPr>
            </w:pPr>
            <w:r>
              <w:rPr>
                <w:rFonts w:cs="Arial"/>
              </w:rPr>
              <w:t>Storage Area 6233</w:t>
            </w:r>
          </w:p>
        </w:tc>
        <w:tc>
          <w:tcPr>
            <w:tcW w:w="1350" w:type="dxa"/>
            <w:vAlign w:val="center"/>
          </w:tcPr>
          <w:p w14:paraId="02059D27" w14:textId="77777777" w:rsidR="0066410D" w:rsidRPr="00DD7DF8" w:rsidRDefault="0066410D" w:rsidP="0066410D">
            <w:pPr>
              <w:spacing w:after="58" w:line="260" w:lineRule="auto"/>
              <w:rPr>
                <w:rFonts w:cs="Arial"/>
              </w:rPr>
            </w:pPr>
            <w:r>
              <w:rPr>
                <w:rFonts w:cs="Arial"/>
              </w:rPr>
              <w:t>Stevens</w:t>
            </w:r>
          </w:p>
        </w:tc>
        <w:tc>
          <w:tcPr>
            <w:tcW w:w="1260" w:type="dxa"/>
            <w:vAlign w:val="center"/>
          </w:tcPr>
          <w:p w14:paraId="2C6A800A" w14:textId="77777777" w:rsidR="0066410D" w:rsidRDefault="0066410D" w:rsidP="0066410D">
            <w:pPr>
              <w:spacing w:after="58" w:line="260" w:lineRule="auto"/>
              <w:rPr>
                <w:rFonts w:cs="Arial"/>
              </w:rPr>
            </w:pPr>
            <w:r>
              <w:rPr>
                <w:rFonts w:cs="Arial"/>
              </w:rPr>
              <w:t>750 ton</w:t>
            </w:r>
          </w:p>
        </w:tc>
        <w:tc>
          <w:tcPr>
            <w:tcW w:w="1011" w:type="dxa"/>
            <w:tcBorders>
              <w:top w:val="single" w:sz="4" w:space="0" w:color="000000"/>
              <w:bottom w:val="single" w:sz="4" w:space="0" w:color="000000"/>
            </w:tcBorders>
          </w:tcPr>
          <w:p w14:paraId="66582434" w14:textId="77777777" w:rsidR="0066410D" w:rsidRPr="0066410D" w:rsidRDefault="0066410D" w:rsidP="0066410D">
            <w:pPr>
              <w:spacing w:line="163" w:lineRule="exact"/>
              <w:rPr>
                <w:rFonts w:cs="Arial"/>
              </w:rPr>
            </w:pPr>
          </w:p>
          <w:p w14:paraId="0CBED32F" w14:textId="218C6820" w:rsidR="0066410D" w:rsidRPr="0066410D" w:rsidRDefault="0066410D" w:rsidP="0066410D">
            <w:pPr>
              <w:spacing w:line="260" w:lineRule="auto"/>
              <w:rPr>
                <w:rFonts w:cs="Arial"/>
              </w:rPr>
            </w:pPr>
            <w:r w:rsidRPr="0066410D">
              <w:rPr>
                <w:rFonts w:cs="Arial"/>
              </w:rPr>
              <w:t>$10</w:t>
            </w:r>
            <w:r>
              <w:rPr>
                <w:rFonts w:cs="Arial"/>
              </w:rPr>
              <w:t>4</w:t>
            </w:r>
            <w:r w:rsidRPr="0066410D">
              <w:rPr>
                <w:rFonts w:cs="Arial"/>
              </w:rPr>
              <w:t>.95</w:t>
            </w:r>
          </w:p>
        </w:tc>
        <w:tc>
          <w:tcPr>
            <w:tcW w:w="1409" w:type="dxa"/>
            <w:tcBorders>
              <w:top w:val="single" w:sz="4" w:space="0" w:color="000000"/>
              <w:bottom w:val="single" w:sz="4" w:space="0" w:color="000000"/>
              <w:right w:val="double" w:sz="6" w:space="0" w:color="000000"/>
            </w:tcBorders>
          </w:tcPr>
          <w:p w14:paraId="4D441E89" w14:textId="77777777" w:rsidR="0066410D" w:rsidRDefault="0066410D" w:rsidP="0066410D">
            <w:pPr>
              <w:spacing w:line="163" w:lineRule="exact"/>
              <w:rPr>
                <w:rFonts w:cs="Arial"/>
              </w:rPr>
            </w:pPr>
          </w:p>
          <w:p w14:paraId="0FB86A80" w14:textId="49544044" w:rsidR="0066410D" w:rsidRPr="00187612" w:rsidRDefault="0066410D" w:rsidP="0066410D">
            <w:pPr>
              <w:spacing w:line="163" w:lineRule="exact"/>
              <w:rPr>
                <w:rFonts w:cs="Arial"/>
              </w:rPr>
            </w:pPr>
            <w:r w:rsidRPr="00065FC8">
              <w:rPr>
                <w:rFonts w:cs="Arial"/>
              </w:rPr>
              <w:t>Venture</w:t>
            </w:r>
          </w:p>
        </w:tc>
      </w:tr>
      <w:tr w:rsidR="0066410D" w14:paraId="0FA9D8C3" w14:textId="77777777" w:rsidTr="0066410D">
        <w:trPr>
          <w:cantSplit/>
          <w:trHeight w:val="647"/>
        </w:trPr>
        <w:tc>
          <w:tcPr>
            <w:tcW w:w="5770" w:type="dxa"/>
            <w:vAlign w:val="center"/>
          </w:tcPr>
          <w:p w14:paraId="43EFAE5D" w14:textId="77777777" w:rsidR="0066410D" w:rsidRDefault="0066410D" w:rsidP="0066410D">
            <w:pPr>
              <w:spacing w:line="260" w:lineRule="auto"/>
              <w:rPr>
                <w:rFonts w:cs="Arial"/>
              </w:rPr>
            </w:pPr>
            <w:r>
              <w:rPr>
                <w:rFonts w:cs="Arial"/>
              </w:rPr>
              <w:t>KDOT location 1-2 miles S of Leoti on K-25</w:t>
            </w:r>
          </w:p>
          <w:p w14:paraId="5D010CBC" w14:textId="77777777" w:rsidR="0066410D" w:rsidRDefault="0066410D" w:rsidP="0066410D">
            <w:pPr>
              <w:spacing w:line="260" w:lineRule="auto"/>
              <w:rPr>
                <w:rFonts w:cs="Arial"/>
              </w:rPr>
            </w:pPr>
            <w:r>
              <w:rPr>
                <w:rFonts w:cs="Arial"/>
              </w:rPr>
              <w:t>Storage Area 6164</w:t>
            </w:r>
          </w:p>
        </w:tc>
        <w:tc>
          <w:tcPr>
            <w:tcW w:w="1350" w:type="dxa"/>
            <w:vAlign w:val="center"/>
          </w:tcPr>
          <w:p w14:paraId="0C52782B" w14:textId="77777777" w:rsidR="0066410D" w:rsidRDefault="0066410D" w:rsidP="0066410D">
            <w:pPr>
              <w:spacing w:after="58" w:line="260" w:lineRule="auto"/>
              <w:rPr>
                <w:rFonts w:cs="Arial"/>
              </w:rPr>
            </w:pPr>
            <w:r>
              <w:rPr>
                <w:rFonts w:cs="Arial"/>
              </w:rPr>
              <w:t>Wichita</w:t>
            </w:r>
          </w:p>
        </w:tc>
        <w:tc>
          <w:tcPr>
            <w:tcW w:w="1260" w:type="dxa"/>
            <w:vAlign w:val="center"/>
          </w:tcPr>
          <w:p w14:paraId="52D8C45D" w14:textId="77777777" w:rsidR="0066410D" w:rsidRDefault="0066410D" w:rsidP="0066410D">
            <w:pPr>
              <w:spacing w:after="58" w:line="260" w:lineRule="auto"/>
              <w:rPr>
                <w:rFonts w:cs="Arial"/>
              </w:rPr>
            </w:pPr>
            <w:r>
              <w:rPr>
                <w:rFonts w:cs="Arial"/>
              </w:rPr>
              <w:t>600 ton</w:t>
            </w:r>
          </w:p>
        </w:tc>
        <w:tc>
          <w:tcPr>
            <w:tcW w:w="1011" w:type="dxa"/>
            <w:tcBorders>
              <w:top w:val="single" w:sz="4" w:space="0" w:color="000000"/>
              <w:bottom w:val="single" w:sz="4" w:space="0" w:color="auto"/>
            </w:tcBorders>
          </w:tcPr>
          <w:p w14:paraId="40324A05" w14:textId="77777777" w:rsidR="0066410D" w:rsidRDefault="0066410D" w:rsidP="0066410D">
            <w:pPr>
              <w:spacing w:line="163" w:lineRule="exact"/>
              <w:rPr>
                <w:rFonts w:cs="Arial"/>
              </w:rPr>
            </w:pPr>
          </w:p>
          <w:p w14:paraId="60F20D35" w14:textId="223177C6" w:rsidR="0066410D" w:rsidRPr="00187612" w:rsidRDefault="0066410D" w:rsidP="0066410D">
            <w:pPr>
              <w:spacing w:line="260" w:lineRule="auto"/>
              <w:rPr>
                <w:rFonts w:cs="Arial"/>
              </w:rPr>
            </w:pPr>
            <w:r w:rsidRPr="0064550F">
              <w:rPr>
                <w:rFonts w:cs="Arial"/>
              </w:rPr>
              <w:t>$</w:t>
            </w:r>
            <w:r>
              <w:rPr>
                <w:rFonts w:cs="Arial"/>
              </w:rPr>
              <w:t>98.95</w:t>
            </w:r>
          </w:p>
        </w:tc>
        <w:tc>
          <w:tcPr>
            <w:tcW w:w="1409" w:type="dxa"/>
            <w:tcBorders>
              <w:top w:val="single" w:sz="4" w:space="0" w:color="000000"/>
              <w:bottom w:val="single" w:sz="4" w:space="0" w:color="auto"/>
              <w:right w:val="double" w:sz="6" w:space="0" w:color="000000"/>
            </w:tcBorders>
          </w:tcPr>
          <w:p w14:paraId="2F21CDC7" w14:textId="77777777" w:rsidR="0066410D" w:rsidRDefault="0066410D" w:rsidP="0066410D">
            <w:pPr>
              <w:spacing w:line="163" w:lineRule="exact"/>
              <w:rPr>
                <w:rFonts w:cs="Arial"/>
              </w:rPr>
            </w:pPr>
          </w:p>
          <w:p w14:paraId="40F199E6" w14:textId="3EE016E5" w:rsidR="0066410D" w:rsidRPr="00187612" w:rsidRDefault="0066410D" w:rsidP="0066410D">
            <w:pPr>
              <w:spacing w:line="163" w:lineRule="exact"/>
              <w:rPr>
                <w:rFonts w:cs="Arial"/>
              </w:rPr>
            </w:pPr>
            <w:r w:rsidRPr="00065FC8">
              <w:rPr>
                <w:rFonts w:cs="Arial"/>
              </w:rPr>
              <w:t>Venture</w:t>
            </w:r>
          </w:p>
        </w:tc>
      </w:tr>
    </w:tbl>
    <w:p w14:paraId="594921BD" w14:textId="77777777" w:rsidR="00B52FE5" w:rsidRPr="009B7212" w:rsidRDefault="00850875" w:rsidP="00B52FE5">
      <w:pPr>
        <w:widowControl/>
        <w:jc w:val="center"/>
        <w:rPr>
          <w:b/>
        </w:rPr>
      </w:pPr>
      <w:r w:rsidRPr="003A0720">
        <w:rPr>
          <w:rFonts w:cs="Arial"/>
          <w:b/>
        </w:rPr>
        <w:br w:type="page"/>
      </w:r>
    </w:p>
    <w:p w14:paraId="65A02FA4" w14:textId="77777777" w:rsidR="00B52FE5" w:rsidRPr="00F146F4" w:rsidRDefault="00B52FE5" w:rsidP="00B52FE5">
      <w:pPr>
        <w:widowControl/>
        <w:jc w:val="center"/>
        <w:rPr>
          <w:rFonts w:cs="Arial"/>
          <w:b/>
        </w:rPr>
      </w:pPr>
      <w:r w:rsidRPr="00F146F4">
        <w:rPr>
          <w:rFonts w:cs="Arial"/>
          <w:b/>
        </w:rPr>
        <w:lastRenderedPageBreak/>
        <w:t>KANSAS DEPARTMENT OF TRANSPORTATION</w:t>
      </w:r>
    </w:p>
    <w:p w14:paraId="4D509A91" w14:textId="77777777" w:rsidR="00B52FE5" w:rsidRPr="003472FF" w:rsidRDefault="00B52FE5" w:rsidP="00B52FE5">
      <w:pPr>
        <w:jc w:val="center"/>
        <w:rPr>
          <w:rFonts w:cs="Arial"/>
          <w:b/>
        </w:rPr>
      </w:pPr>
      <w:r w:rsidRPr="003472FF">
        <w:rPr>
          <w:rFonts w:cs="Arial"/>
          <w:b/>
        </w:rPr>
        <w:t xml:space="preserve">SPECIAL PROVISION TO THE </w:t>
      </w:r>
    </w:p>
    <w:p w14:paraId="28468D69" w14:textId="77777777" w:rsidR="00B52FE5" w:rsidRPr="003472FF" w:rsidRDefault="00B52FE5" w:rsidP="00B52FE5">
      <w:pPr>
        <w:jc w:val="center"/>
        <w:rPr>
          <w:rFonts w:cs="Arial"/>
          <w:b/>
        </w:rPr>
      </w:pPr>
      <w:r w:rsidRPr="003472FF">
        <w:rPr>
          <w:rFonts w:cs="Arial"/>
          <w:b/>
        </w:rPr>
        <w:t>STANDARD SPECIFICATIONS, EDITION 2007</w:t>
      </w:r>
    </w:p>
    <w:p w14:paraId="35ABBBBA" w14:textId="77777777" w:rsidR="00B52FE5" w:rsidRPr="003472FF" w:rsidRDefault="00B52FE5" w:rsidP="00B52FE5">
      <w:pPr>
        <w:jc w:val="center"/>
        <w:rPr>
          <w:rFonts w:cs="Arial"/>
          <w:b/>
        </w:rPr>
      </w:pPr>
      <w:r w:rsidRPr="003472FF">
        <w:rPr>
          <w:rFonts w:cs="Arial"/>
          <w:b/>
        </w:rPr>
        <w:t>07-PS0002</w:t>
      </w:r>
    </w:p>
    <w:p w14:paraId="184DAC75" w14:textId="77777777" w:rsidR="00B52FE5" w:rsidRPr="003472FF" w:rsidRDefault="00B52FE5" w:rsidP="00B52FE5">
      <w:pPr>
        <w:jc w:val="center"/>
        <w:rPr>
          <w:rFonts w:cs="Arial"/>
          <w:b/>
        </w:rPr>
      </w:pPr>
    </w:p>
    <w:p w14:paraId="76DDCED4" w14:textId="77777777" w:rsidR="00B52FE5" w:rsidRPr="00F146F4" w:rsidRDefault="00B52FE5" w:rsidP="00B52FE5">
      <w:pPr>
        <w:rPr>
          <w:rFonts w:cs="Arial"/>
          <w:b/>
        </w:rPr>
      </w:pPr>
      <w:r w:rsidRPr="00F146F4">
        <w:rPr>
          <w:rFonts w:cs="Arial"/>
          <w:b/>
        </w:rPr>
        <w:t>PLANT MIX ASPHALT MIXTURE - STOCKPILE</w:t>
      </w:r>
    </w:p>
    <w:p w14:paraId="3654A269" w14:textId="77777777" w:rsidR="00B52FE5" w:rsidRPr="003472FF" w:rsidRDefault="00B52FE5" w:rsidP="00B52FE5"/>
    <w:p w14:paraId="67E778AC" w14:textId="77777777" w:rsidR="00B52FE5" w:rsidRPr="003472FF" w:rsidRDefault="00B52FE5" w:rsidP="00B52FE5">
      <w:pPr>
        <w:suppressAutoHyphens/>
        <w:rPr>
          <w:rFonts w:cs="Arial"/>
          <w:b/>
        </w:rPr>
      </w:pPr>
      <w:r w:rsidRPr="003472FF">
        <w:rPr>
          <w:rFonts w:cs="Arial"/>
          <w:b/>
        </w:rPr>
        <w:t>1.0 DESCRIPTION</w:t>
      </w:r>
    </w:p>
    <w:p w14:paraId="360D5938" w14:textId="77777777" w:rsidR="00B52FE5" w:rsidRPr="003472FF" w:rsidRDefault="00B52FE5" w:rsidP="00B52FE5">
      <w:pPr>
        <w:suppressAutoHyphens/>
        <w:rPr>
          <w:rFonts w:cs="Arial"/>
        </w:rPr>
      </w:pPr>
      <w:r w:rsidRPr="003472FF">
        <w:rPr>
          <w:rFonts w:cs="Arial"/>
        </w:rPr>
        <w:tab/>
        <w:t>Provide the designated plant mix asphalt mixture and deliver to the stockpile location as shown in the Contract Documents.</w:t>
      </w:r>
    </w:p>
    <w:p w14:paraId="3924810D" w14:textId="77777777" w:rsidR="00B52FE5" w:rsidRPr="003472FF" w:rsidRDefault="00B52FE5" w:rsidP="00B52FE5">
      <w:pPr>
        <w:suppressAutoHyphens/>
        <w:rPr>
          <w:rFonts w:cs="Arial"/>
        </w:rPr>
      </w:pPr>
      <w:r w:rsidRPr="003472FF">
        <w:rPr>
          <w:rFonts w:cs="Arial"/>
        </w:rPr>
        <w:tab/>
        <w:t xml:space="preserve">Provide material that may be used immediately or for future use that will remain workable for at least two months. </w:t>
      </w:r>
    </w:p>
    <w:p w14:paraId="4877A30B" w14:textId="77777777" w:rsidR="00B52FE5" w:rsidRPr="003472FF" w:rsidRDefault="00B52FE5" w:rsidP="00B52FE5">
      <w:pPr>
        <w:suppressAutoHyphens/>
        <w:rPr>
          <w:rFonts w:cs="Arial"/>
        </w:rPr>
      </w:pPr>
      <w:r w:rsidRPr="003472FF">
        <w:rPr>
          <w:rFonts w:cs="Arial"/>
        </w:rPr>
        <w:tab/>
        <w:t>The asphalt mixture may be stockpiled for future use, in which case the material is expected to remain workable for at least two months.  Or, the asphalt mixture may be used immediately, in which case the material shall be workable at the time of placement on the roadway.  The Engineer will notify the Contractor of the intended use of the asphalt mixture.</w:t>
      </w:r>
    </w:p>
    <w:p w14:paraId="30B6B63D" w14:textId="77777777" w:rsidR="00B52FE5" w:rsidRPr="003472FF" w:rsidRDefault="00B52FE5" w:rsidP="00B52FE5">
      <w:pPr>
        <w:suppressAutoHyphens/>
        <w:rPr>
          <w:rFonts w:cs="Arial"/>
        </w:rPr>
      </w:pPr>
    </w:p>
    <w:p w14:paraId="6C7A0272" w14:textId="77777777" w:rsidR="00B52FE5" w:rsidRPr="00F146F4" w:rsidRDefault="00B52FE5" w:rsidP="00B52FE5">
      <w:pPr>
        <w:tabs>
          <w:tab w:val="left" w:pos="720"/>
          <w:tab w:val="left" w:pos="6480"/>
        </w:tabs>
        <w:suppressAutoHyphens/>
        <w:ind w:left="720"/>
        <w:rPr>
          <w:rFonts w:cs="Arial"/>
        </w:rPr>
      </w:pPr>
      <w:r w:rsidRPr="00F146F4">
        <w:rPr>
          <w:rFonts w:cs="Arial"/>
          <w:u w:val="single"/>
        </w:rPr>
        <w:t>BID ITEMS</w:t>
      </w:r>
      <w:r w:rsidRPr="00F146F4">
        <w:rPr>
          <w:rFonts w:cs="Arial"/>
        </w:rPr>
        <w:tab/>
      </w:r>
      <w:r w:rsidRPr="00F146F4">
        <w:rPr>
          <w:rFonts w:cs="Arial"/>
          <w:u w:val="single"/>
        </w:rPr>
        <w:t>UNITS</w:t>
      </w:r>
    </w:p>
    <w:p w14:paraId="1FBCC9C6" w14:textId="77777777" w:rsidR="00B52FE5" w:rsidRPr="003472FF" w:rsidRDefault="00B52FE5" w:rsidP="00B52FE5">
      <w:pPr>
        <w:tabs>
          <w:tab w:val="left" w:pos="720"/>
          <w:tab w:val="left" w:pos="6480"/>
        </w:tabs>
        <w:suppressAutoHyphens/>
        <w:ind w:left="720"/>
        <w:rPr>
          <w:rFonts w:cs="Arial"/>
        </w:rPr>
      </w:pPr>
      <w:r w:rsidRPr="003472FF">
        <w:rPr>
          <w:rFonts w:cs="Arial"/>
        </w:rPr>
        <w:t>Aggregate for Asphalt Mixture (*)</w:t>
      </w:r>
      <w:r w:rsidRPr="003472FF">
        <w:rPr>
          <w:rFonts w:cs="Arial"/>
        </w:rPr>
        <w:tab/>
        <w:t>Ton</w:t>
      </w:r>
    </w:p>
    <w:p w14:paraId="28957C3C" w14:textId="77777777" w:rsidR="00B52FE5" w:rsidRPr="003472FF" w:rsidRDefault="00B52FE5" w:rsidP="00B52FE5">
      <w:pPr>
        <w:tabs>
          <w:tab w:val="left" w:pos="720"/>
          <w:tab w:val="left" w:pos="6480"/>
        </w:tabs>
        <w:suppressAutoHyphens/>
        <w:ind w:left="720"/>
        <w:rPr>
          <w:rFonts w:cs="Arial"/>
        </w:rPr>
      </w:pPr>
      <w:r w:rsidRPr="003472FF">
        <w:rPr>
          <w:rFonts w:cs="Arial"/>
        </w:rPr>
        <w:t>Cutback Asphalt (*)</w:t>
      </w:r>
      <w:r w:rsidRPr="003472FF">
        <w:rPr>
          <w:rFonts w:cs="Arial"/>
        </w:rPr>
        <w:tab/>
        <w:t>Ton</w:t>
      </w:r>
    </w:p>
    <w:p w14:paraId="09CBD255" w14:textId="77777777" w:rsidR="00B52FE5" w:rsidRPr="003472FF" w:rsidRDefault="00B52FE5" w:rsidP="00B52FE5">
      <w:pPr>
        <w:tabs>
          <w:tab w:val="left" w:pos="720"/>
          <w:tab w:val="left" w:pos="6480"/>
        </w:tabs>
        <w:suppressAutoHyphens/>
        <w:ind w:left="720"/>
        <w:rPr>
          <w:rFonts w:cs="Arial"/>
        </w:rPr>
      </w:pPr>
      <w:r w:rsidRPr="003472FF">
        <w:rPr>
          <w:rFonts w:cs="Arial"/>
        </w:rPr>
        <w:t>Emulsified Asphalt (*)</w:t>
      </w:r>
      <w:r w:rsidRPr="003472FF">
        <w:rPr>
          <w:rFonts w:cs="Arial"/>
        </w:rPr>
        <w:tab/>
        <w:t>Ton</w:t>
      </w:r>
    </w:p>
    <w:p w14:paraId="6B50B3C2" w14:textId="77777777" w:rsidR="00B52FE5" w:rsidRPr="003472FF" w:rsidRDefault="00B52FE5" w:rsidP="00B52FE5">
      <w:pPr>
        <w:suppressAutoHyphens/>
        <w:ind w:left="720"/>
        <w:rPr>
          <w:rFonts w:cs="Arial"/>
        </w:rPr>
      </w:pPr>
      <w:r w:rsidRPr="003472FF">
        <w:rPr>
          <w:rFonts w:cs="Arial"/>
        </w:rPr>
        <w:t>* Designated Type and Grade.</w:t>
      </w:r>
    </w:p>
    <w:p w14:paraId="120D121D" w14:textId="77777777" w:rsidR="00B52FE5" w:rsidRPr="003472FF" w:rsidRDefault="00B52FE5" w:rsidP="00B52FE5">
      <w:pPr>
        <w:suppressAutoHyphens/>
        <w:rPr>
          <w:rFonts w:cs="Arial"/>
        </w:rPr>
      </w:pPr>
    </w:p>
    <w:p w14:paraId="1A7CA719" w14:textId="77777777" w:rsidR="00B52FE5" w:rsidRPr="003472FF" w:rsidRDefault="00B52FE5" w:rsidP="00B52FE5">
      <w:pPr>
        <w:suppressAutoHyphens/>
        <w:rPr>
          <w:rFonts w:cs="Arial"/>
          <w:b/>
        </w:rPr>
      </w:pPr>
      <w:r w:rsidRPr="003472FF">
        <w:rPr>
          <w:rFonts w:cs="Arial"/>
          <w:b/>
        </w:rPr>
        <w:t>2.0 MATERIALS</w:t>
      </w:r>
    </w:p>
    <w:p w14:paraId="3B232547" w14:textId="77777777" w:rsidR="00B52FE5" w:rsidRPr="003472FF" w:rsidRDefault="00B52FE5" w:rsidP="00B52FE5">
      <w:pPr>
        <w:suppressAutoHyphens/>
        <w:rPr>
          <w:rFonts w:cs="Arial"/>
        </w:rPr>
      </w:pPr>
      <w:r w:rsidRPr="003472FF">
        <w:rPr>
          <w:rFonts w:cs="Arial"/>
          <w:b/>
        </w:rPr>
        <w:tab/>
        <w:t xml:space="preserve">a. Aggregates.  </w:t>
      </w:r>
      <w:r w:rsidRPr="003472FF">
        <w:rPr>
          <w:rFonts w:cs="Arial"/>
        </w:rPr>
        <w:t xml:space="preserve">Provide individual aggregates that comply with </w:t>
      </w:r>
      <w:r w:rsidRPr="003472FF">
        <w:rPr>
          <w:rFonts w:cs="Arial"/>
          <w:b/>
        </w:rPr>
        <w:t>DIVISION 1100</w:t>
      </w:r>
      <w:r w:rsidRPr="003472FF">
        <w:rPr>
          <w:rFonts w:cs="Arial"/>
        </w:rPr>
        <w:t>.</w:t>
      </w:r>
    </w:p>
    <w:p w14:paraId="4E59DB4D" w14:textId="77777777" w:rsidR="00B52FE5" w:rsidRPr="003472FF" w:rsidRDefault="00B52FE5" w:rsidP="00B52FE5">
      <w:pPr>
        <w:suppressAutoHyphens/>
        <w:rPr>
          <w:rFonts w:cs="Arial"/>
        </w:rPr>
      </w:pPr>
    </w:p>
    <w:p w14:paraId="683EEFE3" w14:textId="77777777" w:rsidR="00B52FE5" w:rsidRPr="003472FF" w:rsidRDefault="00B52FE5" w:rsidP="00B52FE5">
      <w:pPr>
        <w:suppressAutoHyphens/>
        <w:rPr>
          <w:rFonts w:cs="Arial"/>
        </w:rPr>
      </w:pPr>
      <w:r w:rsidRPr="003472FF">
        <w:rPr>
          <w:rFonts w:cs="Arial"/>
          <w:b/>
        </w:rPr>
        <w:tab/>
        <w:t xml:space="preserve">b. Asphalt.  </w:t>
      </w:r>
      <w:r w:rsidRPr="003472FF">
        <w:rPr>
          <w:rFonts w:cs="Arial"/>
        </w:rPr>
        <w:t xml:space="preserve">Provide Asphalt materials that comply with </w:t>
      </w:r>
      <w:r w:rsidRPr="003472FF">
        <w:rPr>
          <w:rFonts w:cs="Arial"/>
          <w:b/>
        </w:rPr>
        <w:t>DIVISION 1200</w:t>
      </w:r>
      <w:r w:rsidRPr="003472FF">
        <w:rPr>
          <w:rFonts w:cs="Arial"/>
        </w:rPr>
        <w:t>.</w:t>
      </w:r>
    </w:p>
    <w:p w14:paraId="5185CC47" w14:textId="77777777" w:rsidR="00B52FE5" w:rsidRPr="003472FF" w:rsidRDefault="00B52FE5" w:rsidP="00B52FE5">
      <w:pPr>
        <w:suppressAutoHyphens/>
        <w:rPr>
          <w:rFonts w:cs="Arial"/>
          <w:b/>
        </w:rPr>
      </w:pPr>
    </w:p>
    <w:p w14:paraId="14FAA074" w14:textId="77777777" w:rsidR="00B52FE5" w:rsidRPr="003472FF" w:rsidRDefault="00B52FE5" w:rsidP="00B52FE5">
      <w:pPr>
        <w:rPr>
          <w:rFonts w:cs="Arial"/>
        </w:rPr>
      </w:pPr>
      <w:r w:rsidRPr="003472FF">
        <w:rPr>
          <w:rFonts w:cs="Arial"/>
        </w:rPr>
        <w:tab/>
      </w:r>
      <w:r w:rsidRPr="003472FF">
        <w:rPr>
          <w:rFonts w:cs="Arial"/>
          <w:b/>
        </w:rPr>
        <w:t>c. Combined Aggregates.</w:t>
      </w:r>
      <w:r w:rsidRPr="003472FF">
        <w:rPr>
          <w:rFonts w:cs="Arial"/>
        </w:rPr>
        <w:t xml:space="preserve"> </w:t>
      </w:r>
      <w:r w:rsidRPr="003472FF">
        <w:rPr>
          <w:rFonts w:cs="Arial"/>
        </w:rPr>
        <w:tab/>
        <w:t xml:space="preserve">Provide combined aggregates for the mixes as shown in </w:t>
      </w:r>
      <w:r w:rsidRPr="003472FF">
        <w:rPr>
          <w:rFonts w:cs="Arial"/>
          <w:b/>
        </w:rPr>
        <w:t>TABLE 1</w:t>
      </w:r>
      <w:r w:rsidRPr="003472FF">
        <w:rPr>
          <w:rFonts w:cs="Arial"/>
        </w:rPr>
        <w:t>.</w:t>
      </w:r>
    </w:p>
    <w:p w14:paraId="6DEA41C1" w14:textId="77777777" w:rsidR="00B52FE5" w:rsidRPr="003472FF" w:rsidRDefault="00B52FE5" w:rsidP="00B52FE5">
      <w:pPr>
        <w:rPr>
          <w:rFonts w:cs="Arial"/>
        </w:rPr>
      </w:pPr>
      <w:r w:rsidRPr="003472FF">
        <w:rPr>
          <w:rFonts w:cs="Arial"/>
        </w:rPr>
        <w:tab/>
        <w:t xml:space="preserve">Mixes may use any combination of aggregate and mineral filler supplements that complies with the applicable requirements in </w:t>
      </w:r>
      <w:r w:rsidRPr="003472FF">
        <w:rPr>
          <w:rFonts w:cs="Arial"/>
          <w:b/>
        </w:rPr>
        <w:t xml:space="preserve">TABLES 1103-1 </w:t>
      </w:r>
      <w:r w:rsidRPr="003472FF">
        <w:rPr>
          <w:rFonts w:cs="Arial"/>
        </w:rPr>
        <w:t>and</w:t>
      </w:r>
      <w:r w:rsidRPr="003472FF">
        <w:rPr>
          <w:rFonts w:cs="Arial"/>
          <w:b/>
        </w:rPr>
        <w:t xml:space="preserve"> 1103-2</w:t>
      </w:r>
      <w:r w:rsidRPr="003472FF">
        <w:rPr>
          <w:rFonts w:cs="Arial"/>
        </w:rPr>
        <w:t xml:space="preserve">.  </w:t>
      </w:r>
    </w:p>
    <w:p w14:paraId="4EE96B1E" w14:textId="77777777" w:rsidR="00B52FE5" w:rsidRPr="003472FF" w:rsidRDefault="00B52FE5" w:rsidP="00B52FE5">
      <w:pPr>
        <w:suppressAutoHyphen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19"/>
        <w:gridCol w:w="568"/>
        <w:gridCol w:w="546"/>
        <w:gridCol w:w="630"/>
        <w:gridCol w:w="698"/>
        <w:gridCol w:w="742"/>
        <w:gridCol w:w="781"/>
        <w:gridCol w:w="890"/>
        <w:gridCol w:w="836"/>
        <w:gridCol w:w="991"/>
        <w:gridCol w:w="966"/>
      </w:tblGrid>
      <w:tr w:rsidR="00B52FE5" w:rsidRPr="003472FF" w14:paraId="25287889" w14:textId="77777777" w:rsidTr="000C1067">
        <w:trPr>
          <w:jc w:val="center"/>
        </w:trPr>
        <w:tc>
          <w:tcPr>
            <w:tcW w:w="9355" w:type="dxa"/>
            <w:gridSpan w:val="12"/>
            <w:tcBorders>
              <w:top w:val="single" w:sz="12" w:space="0" w:color="auto"/>
              <w:left w:val="single" w:sz="12" w:space="0" w:color="auto"/>
              <w:bottom w:val="single" w:sz="12" w:space="0" w:color="auto"/>
              <w:right w:val="single" w:sz="12" w:space="0" w:color="auto"/>
            </w:tcBorders>
            <w:vAlign w:val="center"/>
          </w:tcPr>
          <w:p w14:paraId="6BBF4E37" w14:textId="77777777" w:rsidR="00B52FE5" w:rsidRPr="003472FF" w:rsidRDefault="00B52FE5" w:rsidP="000C1067">
            <w:pPr>
              <w:tabs>
                <w:tab w:val="left" w:pos="720"/>
                <w:tab w:val="left" w:pos="900"/>
              </w:tabs>
              <w:jc w:val="center"/>
              <w:rPr>
                <w:rFonts w:cs="Arial"/>
                <w:b/>
              </w:rPr>
            </w:pPr>
            <w:r w:rsidRPr="003472FF">
              <w:rPr>
                <w:rFonts w:cs="Arial"/>
                <w:b/>
              </w:rPr>
              <w:t>TABLE 1:  COMBINED AGGREGATE REQUIREMENTS</w:t>
            </w:r>
          </w:p>
        </w:tc>
      </w:tr>
      <w:tr w:rsidR="00B52FE5" w:rsidRPr="003472FF" w14:paraId="48366364" w14:textId="77777777" w:rsidTr="000C1067">
        <w:trPr>
          <w:jc w:val="center"/>
        </w:trPr>
        <w:tc>
          <w:tcPr>
            <w:tcW w:w="1188" w:type="dxa"/>
            <w:vMerge w:val="restart"/>
            <w:tcBorders>
              <w:top w:val="single" w:sz="12" w:space="0" w:color="auto"/>
              <w:left w:val="single" w:sz="12" w:space="0" w:color="auto"/>
              <w:bottom w:val="single" w:sz="12" w:space="0" w:color="auto"/>
              <w:right w:val="single" w:sz="12" w:space="0" w:color="auto"/>
            </w:tcBorders>
            <w:vAlign w:val="center"/>
          </w:tcPr>
          <w:p w14:paraId="1CA4F09F" w14:textId="77777777" w:rsidR="00B52FE5" w:rsidRPr="003472FF" w:rsidRDefault="00B52FE5" w:rsidP="000C1067">
            <w:pPr>
              <w:tabs>
                <w:tab w:val="left" w:pos="720"/>
                <w:tab w:val="left" w:pos="900"/>
              </w:tabs>
              <w:rPr>
                <w:rFonts w:cs="Arial"/>
                <w:b/>
              </w:rPr>
            </w:pPr>
            <w:r w:rsidRPr="003472FF">
              <w:rPr>
                <w:rFonts w:cs="Arial"/>
                <w:b/>
              </w:rPr>
              <w:t>Mix</w:t>
            </w:r>
          </w:p>
          <w:p w14:paraId="7EAFB6DC" w14:textId="77777777" w:rsidR="00B52FE5" w:rsidRPr="003472FF" w:rsidRDefault="00B52FE5" w:rsidP="000C1067">
            <w:pPr>
              <w:tabs>
                <w:tab w:val="left" w:pos="900"/>
              </w:tabs>
              <w:rPr>
                <w:rFonts w:cs="Arial"/>
                <w:b/>
              </w:rPr>
            </w:pPr>
            <w:r w:rsidRPr="003472FF">
              <w:rPr>
                <w:rFonts w:cs="Arial"/>
                <w:b/>
              </w:rPr>
              <w:t>Designation</w:t>
            </w:r>
          </w:p>
        </w:tc>
        <w:tc>
          <w:tcPr>
            <w:tcW w:w="8167" w:type="dxa"/>
            <w:gridSpan w:val="11"/>
            <w:tcBorders>
              <w:top w:val="single" w:sz="12" w:space="0" w:color="auto"/>
              <w:left w:val="single" w:sz="12" w:space="0" w:color="auto"/>
              <w:bottom w:val="single" w:sz="12" w:space="0" w:color="auto"/>
              <w:right w:val="single" w:sz="12" w:space="0" w:color="auto"/>
            </w:tcBorders>
            <w:vAlign w:val="center"/>
          </w:tcPr>
          <w:p w14:paraId="3607117B" w14:textId="77777777" w:rsidR="00B52FE5" w:rsidRPr="003472FF" w:rsidRDefault="00B52FE5" w:rsidP="000C1067">
            <w:pPr>
              <w:tabs>
                <w:tab w:val="left" w:pos="2160"/>
              </w:tabs>
              <w:suppressAutoHyphens/>
              <w:jc w:val="center"/>
              <w:rPr>
                <w:rFonts w:cs="Arial"/>
                <w:b/>
              </w:rPr>
            </w:pPr>
            <w:r w:rsidRPr="003472FF">
              <w:rPr>
                <w:rFonts w:cs="Arial"/>
                <w:b/>
              </w:rPr>
              <w:t>Percent Retained – Square Mesh Sieves</w:t>
            </w:r>
          </w:p>
        </w:tc>
      </w:tr>
      <w:tr w:rsidR="00B52FE5" w:rsidRPr="003472FF" w14:paraId="12798B0D" w14:textId="77777777" w:rsidTr="000C1067">
        <w:trPr>
          <w:jc w:val="center"/>
        </w:trPr>
        <w:tc>
          <w:tcPr>
            <w:tcW w:w="1188" w:type="dxa"/>
            <w:vMerge/>
            <w:tcBorders>
              <w:top w:val="single" w:sz="12" w:space="0" w:color="auto"/>
              <w:left w:val="single" w:sz="12" w:space="0" w:color="auto"/>
              <w:bottom w:val="single" w:sz="12" w:space="0" w:color="auto"/>
              <w:right w:val="single" w:sz="12" w:space="0" w:color="auto"/>
            </w:tcBorders>
            <w:vAlign w:val="center"/>
          </w:tcPr>
          <w:p w14:paraId="698FC6A5" w14:textId="77777777" w:rsidR="00B52FE5" w:rsidRPr="003472FF" w:rsidRDefault="00B52FE5" w:rsidP="000C1067">
            <w:pPr>
              <w:tabs>
                <w:tab w:val="left" w:pos="720"/>
                <w:tab w:val="left" w:pos="900"/>
              </w:tabs>
              <w:rPr>
                <w:rFonts w:cs="Arial"/>
                <w:b/>
              </w:rPr>
            </w:pPr>
          </w:p>
        </w:tc>
        <w:tc>
          <w:tcPr>
            <w:tcW w:w="519" w:type="dxa"/>
            <w:tcBorders>
              <w:top w:val="single" w:sz="12" w:space="0" w:color="auto"/>
              <w:left w:val="single" w:sz="12" w:space="0" w:color="auto"/>
              <w:bottom w:val="single" w:sz="12" w:space="0" w:color="auto"/>
              <w:right w:val="single" w:sz="12" w:space="0" w:color="auto"/>
            </w:tcBorders>
            <w:vAlign w:val="center"/>
          </w:tcPr>
          <w:p w14:paraId="4BC4A78B" w14:textId="77777777" w:rsidR="00B52FE5" w:rsidRPr="003472FF" w:rsidRDefault="00B52FE5" w:rsidP="000C1067">
            <w:pPr>
              <w:tabs>
                <w:tab w:val="left" w:pos="720"/>
                <w:tab w:val="left" w:pos="900"/>
              </w:tabs>
              <w:rPr>
                <w:rFonts w:cs="Arial"/>
                <w:b/>
              </w:rPr>
            </w:pPr>
            <w:r w:rsidRPr="003472FF">
              <w:rPr>
                <w:rFonts w:cs="Arial"/>
                <w:b/>
              </w:rPr>
              <w:t>1”</w:t>
            </w:r>
          </w:p>
        </w:tc>
        <w:tc>
          <w:tcPr>
            <w:tcW w:w="568" w:type="dxa"/>
            <w:tcBorders>
              <w:top w:val="single" w:sz="12" w:space="0" w:color="auto"/>
              <w:left w:val="single" w:sz="12" w:space="0" w:color="auto"/>
              <w:bottom w:val="single" w:sz="12" w:space="0" w:color="auto"/>
              <w:right w:val="single" w:sz="12" w:space="0" w:color="auto"/>
            </w:tcBorders>
            <w:vAlign w:val="center"/>
          </w:tcPr>
          <w:p w14:paraId="525C6626" w14:textId="77777777" w:rsidR="00B52FE5" w:rsidRPr="003472FF" w:rsidRDefault="00B52FE5" w:rsidP="000C1067">
            <w:pPr>
              <w:tabs>
                <w:tab w:val="left" w:pos="720"/>
                <w:tab w:val="left" w:pos="900"/>
              </w:tabs>
              <w:rPr>
                <w:rFonts w:cs="Arial"/>
                <w:b/>
              </w:rPr>
            </w:pPr>
            <w:r w:rsidRPr="003472FF">
              <w:rPr>
                <w:rFonts w:cs="Arial"/>
                <w:b/>
              </w:rPr>
              <w:t>¾”</w:t>
            </w:r>
          </w:p>
        </w:tc>
        <w:tc>
          <w:tcPr>
            <w:tcW w:w="546" w:type="dxa"/>
            <w:tcBorders>
              <w:top w:val="single" w:sz="12" w:space="0" w:color="auto"/>
              <w:left w:val="single" w:sz="12" w:space="0" w:color="auto"/>
              <w:bottom w:val="single" w:sz="12" w:space="0" w:color="auto"/>
              <w:right w:val="single" w:sz="12" w:space="0" w:color="auto"/>
            </w:tcBorders>
            <w:vAlign w:val="center"/>
          </w:tcPr>
          <w:p w14:paraId="3DC793CD" w14:textId="77777777" w:rsidR="00B52FE5" w:rsidRPr="003472FF" w:rsidRDefault="00B52FE5" w:rsidP="000C1067">
            <w:pPr>
              <w:tabs>
                <w:tab w:val="left" w:pos="720"/>
                <w:tab w:val="left" w:pos="900"/>
              </w:tabs>
              <w:rPr>
                <w:rFonts w:cs="Arial"/>
                <w:b/>
              </w:rPr>
            </w:pPr>
            <w:r w:rsidRPr="003472FF">
              <w:rPr>
                <w:rFonts w:cs="Arial"/>
                <w:b/>
              </w:rPr>
              <w:t>½”</w:t>
            </w:r>
          </w:p>
        </w:tc>
        <w:tc>
          <w:tcPr>
            <w:tcW w:w="630" w:type="dxa"/>
            <w:tcBorders>
              <w:top w:val="single" w:sz="12" w:space="0" w:color="auto"/>
              <w:left w:val="single" w:sz="12" w:space="0" w:color="auto"/>
              <w:bottom w:val="single" w:sz="12" w:space="0" w:color="auto"/>
              <w:right w:val="single" w:sz="12" w:space="0" w:color="auto"/>
            </w:tcBorders>
            <w:vAlign w:val="center"/>
          </w:tcPr>
          <w:p w14:paraId="2C7DEAB4" w14:textId="77777777" w:rsidR="00B52FE5" w:rsidRPr="003472FF" w:rsidRDefault="00B52FE5" w:rsidP="000C1067">
            <w:pPr>
              <w:tabs>
                <w:tab w:val="left" w:pos="720"/>
                <w:tab w:val="left" w:pos="900"/>
              </w:tabs>
              <w:rPr>
                <w:rFonts w:cs="Arial"/>
                <w:b/>
              </w:rPr>
            </w:pPr>
            <w:r w:rsidRPr="003472FF">
              <w:rPr>
                <w:rFonts w:cs="Arial"/>
                <w:b/>
              </w:rPr>
              <w:t>⅜”</w:t>
            </w:r>
          </w:p>
        </w:tc>
        <w:tc>
          <w:tcPr>
            <w:tcW w:w="698" w:type="dxa"/>
            <w:tcBorders>
              <w:top w:val="single" w:sz="12" w:space="0" w:color="auto"/>
              <w:left w:val="single" w:sz="12" w:space="0" w:color="auto"/>
              <w:bottom w:val="single" w:sz="12" w:space="0" w:color="auto"/>
              <w:right w:val="single" w:sz="12" w:space="0" w:color="auto"/>
            </w:tcBorders>
            <w:vAlign w:val="center"/>
          </w:tcPr>
          <w:p w14:paraId="75A1BCF3" w14:textId="77777777" w:rsidR="00B52FE5" w:rsidRPr="003472FF" w:rsidRDefault="00B52FE5" w:rsidP="000C1067">
            <w:pPr>
              <w:tabs>
                <w:tab w:val="left" w:pos="720"/>
                <w:tab w:val="left" w:pos="900"/>
              </w:tabs>
              <w:rPr>
                <w:rFonts w:cs="Arial"/>
                <w:b/>
              </w:rPr>
            </w:pPr>
            <w:r w:rsidRPr="003472FF">
              <w:rPr>
                <w:rFonts w:cs="Arial"/>
                <w:b/>
              </w:rPr>
              <w:t>No. 4</w:t>
            </w:r>
          </w:p>
        </w:tc>
        <w:tc>
          <w:tcPr>
            <w:tcW w:w="742" w:type="dxa"/>
            <w:tcBorders>
              <w:top w:val="single" w:sz="12" w:space="0" w:color="auto"/>
              <w:left w:val="single" w:sz="12" w:space="0" w:color="auto"/>
              <w:bottom w:val="single" w:sz="12" w:space="0" w:color="auto"/>
              <w:right w:val="single" w:sz="12" w:space="0" w:color="auto"/>
            </w:tcBorders>
            <w:vAlign w:val="center"/>
          </w:tcPr>
          <w:p w14:paraId="58DAB401" w14:textId="77777777" w:rsidR="00B52FE5" w:rsidRPr="003472FF" w:rsidRDefault="00B52FE5" w:rsidP="000C1067">
            <w:pPr>
              <w:tabs>
                <w:tab w:val="left" w:pos="720"/>
                <w:tab w:val="left" w:pos="900"/>
              </w:tabs>
              <w:rPr>
                <w:rFonts w:cs="Arial"/>
                <w:b/>
              </w:rPr>
            </w:pPr>
            <w:r w:rsidRPr="003472FF">
              <w:rPr>
                <w:rFonts w:cs="Arial"/>
                <w:b/>
              </w:rPr>
              <w:t>No. 8</w:t>
            </w:r>
          </w:p>
        </w:tc>
        <w:tc>
          <w:tcPr>
            <w:tcW w:w="781" w:type="dxa"/>
            <w:tcBorders>
              <w:top w:val="single" w:sz="12" w:space="0" w:color="auto"/>
              <w:left w:val="single" w:sz="12" w:space="0" w:color="auto"/>
              <w:bottom w:val="single" w:sz="12" w:space="0" w:color="auto"/>
              <w:right w:val="single" w:sz="12" w:space="0" w:color="auto"/>
            </w:tcBorders>
            <w:vAlign w:val="center"/>
          </w:tcPr>
          <w:p w14:paraId="593882C6" w14:textId="77777777" w:rsidR="00B52FE5" w:rsidRPr="003472FF" w:rsidRDefault="00B52FE5" w:rsidP="000C1067">
            <w:pPr>
              <w:tabs>
                <w:tab w:val="left" w:pos="720"/>
                <w:tab w:val="left" w:pos="900"/>
              </w:tabs>
              <w:rPr>
                <w:rFonts w:cs="Arial"/>
                <w:b/>
              </w:rPr>
            </w:pPr>
            <w:r w:rsidRPr="003472FF">
              <w:rPr>
                <w:rFonts w:cs="Arial"/>
                <w:b/>
              </w:rPr>
              <w:t>No. 16</w:t>
            </w:r>
          </w:p>
        </w:tc>
        <w:tc>
          <w:tcPr>
            <w:tcW w:w="890" w:type="dxa"/>
            <w:tcBorders>
              <w:top w:val="single" w:sz="12" w:space="0" w:color="auto"/>
              <w:left w:val="single" w:sz="12" w:space="0" w:color="auto"/>
              <w:bottom w:val="single" w:sz="12" w:space="0" w:color="auto"/>
              <w:right w:val="single" w:sz="12" w:space="0" w:color="auto"/>
            </w:tcBorders>
            <w:vAlign w:val="center"/>
          </w:tcPr>
          <w:p w14:paraId="67FDBBCC" w14:textId="77777777" w:rsidR="00B52FE5" w:rsidRPr="003472FF" w:rsidRDefault="00B52FE5" w:rsidP="000C1067">
            <w:pPr>
              <w:tabs>
                <w:tab w:val="left" w:pos="720"/>
                <w:tab w:val="left" w:pos="900"/>
              </w:tabs>
              <w:rPr>
                <w:rFonts w:cs="Arial"/>
                <w:b/>
              </w:rPr>
            </w:pPr>
            <w:r w:rsidRPr="003472FF">
              <w:rPr>
                <w:rFonts w:cs="Arial"/>
                <w:b/>
              </w:rPr>
              <w:t>No. 30</w:t>
            </w:r>
          </w:p>
        </w:tc>
        <w:tc>
          <w:tcPr>
            <w:tcW w:w="0" w:type="auto"/>
            <w:tcBorders>
              <w:top w:val="single" w:sz="12" w:space="0" w:color="auto"/>
              <w:left w:val="single" w:sz="12" w:space="0" w:color="auto"/>
              <w:bottom w:val="single" w:sz="12" w:space="0" w:color="auto"/>
              <w:right w:val="single" w:sz="12" w:space="0" w:color="auto"/>
            </w:tcBorders>
            <w:vAlign w:val="center"/>
          </w:tcPr>
          <w:p w14:paraId="0C1A6119" w14:textId="77777777" w:rsidR="00B52FE5" w:rsidRPr="003472FF" w:rsidRDefault="00B52FE5" w:rsidP="000C1067">
            <w:pPr>
              <w:tabs>
                <w:tab w:val="left" w:pos="720"/>
                <w:tab w:val="left" w:pos="900"/>
              </w:tabs>
              <w:rPr>
                <w:rFonts w:cs="Arial"/>
                <w:b/>
              </w:rPr>
            </w:pPr>
            <w:r w:rsidRPr="003472FF">
              <w:rPr>
                <w:rFonts w:cs="Arial"/>
                <w:b/>
              </w:rPr>
              <w:t>No.50</w:t>
            </w:r>
          </w:p>
        </w:tc>
        <w:tc>
          <w:tcPr>
            <w:tcW w:w="991" w:type="dxa"/>
            <w:tcBorders>
              <w:top w:val="single" w:sz="12" w:space="0" w:color="auto"/>
              <w:left w:val="single" w:sz="12" w:space="0" w:color="auto"/>
              <w:bottom w:val="single" w:sz="12" w:space="0" w:color="auto"/>
              <w:right w:val="single" w:sz="12" w:space="0" w:color="auto"/>
            </w:tcBorders>
            <w:vAlign w:val="center"/>
          </w:tcPr>
          <w:p w14:paraId="6B0BA358" w14:textId="77777777" w:rsidR="00B52FE5" w:rsidRPr="003472FF" w:rsidRDefault="00B52FE5" w:rsidP="000C1067">
            <w:pPr>
              <w:tabs>
                <w:tab w:val="left" w:pos="720"/>
                <w:tab w:val="left" w:pos="900"/>
              </w:tabs>
              <w:rPr>
                <w:rFonts w:cs="Arial"/>
                <w:b/>
              </w:rPr>
            </w:pPr>
            <w:r w:rsidRPr="003472FF">
              <w:rPr>
                <w:rFonts w:cs="Arial"/>
                <w:b/>
              </w:rPr>
              <w:t>No. 100</w:t>
            </w:r>
          </w:p>
        </w:tc>
        <w:tc>
          <w:tcPr>
            <w:tcW w:w="966" w:type="dxa"/>
            <w:tcBorders>
              <w:top w:val="single" w:sz="12" w:space="0" w:color="auto"/>
              <w:left w:val="single" w:sz="12" w:space="0" w:color="auto"/>
              <w:bottom w:val="single" w:sz="12" w:space="0" w:color="auto"/>
              <w:right w:val="single" w:sz="12" w:space="0" w:color="auto"/>
            </w:tcBorders>
            <w:vAlign w:val="center"/>
          </w:tcPr>
          <w:p w14:paraId="388647B4" w14:textId="77777777" w:rsidR="00B52FE5" w:rsidRPr="003472FF" w:rsidRDefault="00B52FE5" w:rsidP="000C1067">
            <w:pPr>
              <w:tabs>
                <w:tab w:val="left" w:pos="720"/>
                <w:tab w:val="left" w:pos="900"/>
              </w:tabs>
              <w:rPr>
                <w:rFonts w:cs="Arial"/>
                <w:b/>
              </w:rPr>
            </w:pPr>
            <w:r w:rsidRPr="003472FF">
              <w:rPr>
                <w:rFonts w:cs="Arial"/>
                <w:b/>
              </w:rPr>
              <w:t>No. 200</w:t>
            </w:r>
          </w:p>
        </w:tc>
      </w:tr>
      <w:tr w:rsidR="00B52FE5" w:rsidRPr="003472FF" w14:paraId="39C9113D" w14:textId="77777777" w:rsidTr="000C1067">
        <w:trPr>
          <w:jc w:val="center"/>
        </w:trPr>
        <w:tc>
          <w:tcPr>
            <w:tcW w:w="1188" w:type="dxa"/>
            <w:tcBorders>
              <w:top w:val="single" w:sz="12" w:space="0" w:color="auto"/>
              <w:left w:val="single" w:sz="12" w:space="0" w:color="auto"/>
              <w:bottom w:val="single" w:sz="4" w:space="0" w:color="auto"/>
            </w:tcBorders>
            <w:vAlign w:val="center"/>
          </w:tcPr>
          <w:p w14:paraId="5BD83036" w14:textId="77777777" w:rsidR="00B52FE5" w:rsidRPr="003472FF" w:rsidRDefault="00B52FE5" w:rsidP="000C1067">
            <w:r w:rsidRPr="003472FF">
              <w:t>BM-1</w:t>
            </w:r>
          </w:p>
        </w:tc>
        <w:tc>
          <w:tcPr>
            <w:tcW w:w="519" w:type="dxa"/>
            <w:tcBorders>
              <w:top w:val="single" w:sz="12" w:space="0" w:color="auto"/>
              <w:bottom w:val="single" w:sz="4" w:space="0" w:color="auto"/>
            </w:tcBorders>
            <w:vAlign w:val="center"/>
          </w:tcPr>
          <w:p w14:paraId="0FBE7431" w14:textId="77777777" w:rsidR="00B52FE5" w:rsidRPr="003472FF" w:rsidRDefault="00B52FE5" w:rsidP="000C1067">
            <w:pPr>
              <w:tabs>
                <w:tab w:val="left" w:pos="720"/>
                <w:tab w:val="left" w:pos="900"/>
              </w:tabs>
              <w:jc w:val="center"/>
              <w:rPr>
                <w:rFonts w:cs="Arial"/>
              </w:rPr>
            </w:pPr>
          </w:p>
        </w:tc>
        <w:tc>
          <w:tcPr>
            <w:tcW w:w="568" w:type="dxa"/>
            <w:tcBorders>
              <w:top w:val="single" w:sz="12" w:space="0" w:color="auto"/>
              <w:bottom w:val="single" w:sz="4" w:space="0" w:color="auto"/>
            </w:tcBorders>
            <w:vAlign w:val="center"/>
          </w:tcPr>
          <w:p w14:paraId="187C36D9" w14:textId="77777777" w:rsidR="00B52FE5" w:rsidRPr="003472FF" w:rsidRDefault="00B52FE5" w:rsidP="000C1067">
            <w:pPr>
              <w:tabs>
                <w:tab w:val="left" w:pos="720"/>
                <w:tab w:val="left" w:pos="900"/>
              </w:tabs>
              <w:jc w:val="center"/>
              <w:rPr>
                <w:rFonts w:cs="Arial"/>
              </w:rPr>
            </w:pPr>
          </w:p>
        </w:tc>
        <w:tc>
          <w:tcPr>
            <w:tcW w:w="546" w:type="dxa"/>
            <w:tcBorders>
              <w:top w:val="single" w:sz="12" w:space="0" w:color="auto"/>
              <w:bottom w:val="single" w:sz="4" w:space="0" w:color="auto"/>
            </w:tcBorders>
            <w:vAlign w:val="center"/>
          </w:tcPr>
          <w:p w14:paraId="7050DB66" w14:textId="77777777" w:rsidR="00B52FE5" w:rsidRPr="003472FF" w:rsidRDefault="00B52FE5" w:rsidP="000C1067">
            <w:pPr>
              <w:tabs>
                <w:tab w:val="left" w:pos="720"/>
                <w:tab w:val="left" w:pos="900"/>
              </w:tabs>
              <w:jc w:val="center"/>
              <w:rPr>
                <w:rFonts w:cs="Arial"/>
              </w:rPr>
            </w:pPr>
            <w:r w:rsidRPr="003472FF">
              <w:rPr>
                <w:rFonts w:cs="Arial"/>
              </w:rPr>
              <w:t>0</w:t>
            </w:r>
          </w:p>
        </w:tc>
        <w:tc>
          <w:tcPr>
            <w:tcW w:w="630" w:type="dxa"/>
            <w:tcBorders>
              <w:top w:val="single" w:sz="12" w:space="0" w:color="auto"/>
              <w:bottom w:val="single" w:sz="4" w:space="0" w:color="auto"/>
            </w:tcBorders>
            <w:vAlign w:val="center"/>
          </w:tcPr>
          <w:p w14:paraId="68FDDD93" w14:textId="77777777" w:rsidR="00B52FE5" w:rsidRPr="003472FF" w:rsidRDefault="00B52FE5" w:rsidP="000C1067">
            <w:pPr>
              <w:tabs>
                <w:tab w:val="left" w:pos="720"/>
                <w:tab w:val="left" w:pos="900"/>
              </w:tabs>
              <w:jc w:val="center"/>
              <w:rPr>
                <w:rFonts w:cs="Arial"/>
              </w:rPr>
            </w:pPr>
            <w:r w:rsidRPr="003472FF">
              <w:rPr>
                <w:rFonts w:cs="Arial"/>
              </w:rPr>
              <w:t>0-8</w:t>
            </w:r>
          </w:p>
        </w:tc>
        <w:tc>
          <w:tcPr>
            <w:tcW w:w="698" w:type="dxa"/>
            <w:tcBorders>
              <w:top w:val="single" w:sz="12" w:space="0" w:color="auto"/>
              <w:bottom w:val="single" w:sz="4" w:space="0" w:color="auto"/>
            </w:tcBorders>
            <w:vAlign w:val="center"/>
          </w:tcPr>
          <w:p w14:paraId="6E2A449D" w14:textId="77777777" w:rsidR="00B52FE5" w:rsidRPr="003472FF" w:rsidRDefault="00B52FE5" w:rsidP="000C1067">
            <w:pPr>
              <w:tabs>
                <w:tab w:val="left" w:pos="720"/>
                <w:tab w:val="left" w:pos="900"/>
              </w:tabs>
              <w:jc w:val="center"/>
              <w:rPr>
                <w:rFonts w:cs="Arial"/>
              </w:rPr>
            </w:pPr>
            <w:r w:rsidRPr="003472FF">
              <w:rPr>
                <w:rFonts w:cs="Arial"/>
              </w:rPr>
              <w:t>18-39</w:t>
            </w:r>
          </w:p>
        </w:tc>
        <w:tc>
          <w:tcPr>
            <w:tcW w:w="742" w:type="dxa"/>
            <w:tcBorders>
              <w:top w:val="single" w:sz="12" w:space="0" w:color="auto"/>
              <w:bottom w:val="single" w:sz="4" w:space="0" w:color="auto"/>
            </w:tcBorders>
            <w:vAlign w:val="center"/>
          </w:tcPr>
          <w:p w14:paraId="669730AC" w14:textId="77777777" w:rsidR="00B52FE5" w:rsidRPr="003472FF" w:rsidRDefault="00B52FE5" w:rsidP="000C1067">
            <w:pPr>
              <w:tabs>
                <w:tab w:val="left" w:pos="720"/>
                <w:tab w:val="left" w:pos="900"/>
              </w:tabs>
              <w:jc w:val="center"/>
              <w:rPr>
                <w:rFonts w:cs="Arial"/>
              </w:rPr>
            </w:pPr>
            <w:r w:rsidRPr="003472FF">
              <w:rPr>
                <w:rFonts w:cs="Arial"/>
              </w:rPr>
              <w:t>35-53</w:t>
            </w:r>
          </w:p>
        </w:tc>
        <w:tc>
          <w:tcPr>
            <w:tcW w:w="781" w:type="dxa"/>
            <w:tcBorders>
              <w:top w:val="single" w:sz="12" w:space="0" w:color="auto"/>
              <w:bottom w:val="single" w:sz="4" w:space="0" w:color="auto"/>
            </w:tcBorders>
            <w:vAlign w:val="center"/>
          </w:tcPr>
          <w:p w14:paraId="51331737" w14:textId="77777777" w:rsidR="00B52FE5" w:rsidRPr="003472FF" w:rsidRDefault="00B52FE5" w:rsidP="000C1067">
            <w:pPr>
              <w:tabs>
                <w:tab w:val="left" w:pos="720"/>
                <w:tab w:val="left" w:pos="900"/>
              </w:tabs>
              <w:jc w:val="center"/>
              <w:rPr>
                <w:rFonts w:cs="Arial"/>
              </w:rPr>
            </w:pPr>
            <w:r w:rsidRPr="003472FF">
              <w:rPr>
                <w:rFonts w:cs="Arial"/>
              </w:rPr>
              <w:t>50-68</w:t>
            </w:r>
          </w:p>
        </w:tc>
        <w:tc>
          <w:tcPr>
            <w:tcW w:w="0" w:type="auto"/>
            <w:tcBorders>
              <w:top w:val="single" w:sz="12" w:space="0" w:color="auto"/>
              <w:bottom w:val="single" w:sz="4" w:space="0" w:color="auto"/>
            </w:tcBorders>
            <w:vAlign w:val="center"/>
          </w:tcPr>
          <w:p w14:paraId="300E85ED" w14:textId="77777777" w:rsidR="00B52FE5" w:rsidRPr="003472FF" w:rsidRDefault="00B52FE5" w:rsidP="000C1067">
            <w:pPr>
              <w:tabs>
                <w:tab w:val="left" w:pos="720"/>
                <w:tab w:val="left" w:pos="900"/>
              </w:tabs>
              <w:jc w:val="center"/>
              <w:rPr>
                <w:rFonts w:cs="Arial"/>
              </w:rPr>
            </w:pPr>
            <w:r w:rsidRPr="003472FF">
              <w:rPr>
                <w:rFonts w:cs="Arial"/>
              </w:rPr>
              <w:t>60-80</w:t>
            </w:r>
          </w:p>
        </w:tc>
        <w:tc>
          <w:tcPr>
            <w:tcW w:w="836" w:type="dxa"/>
            <w:tcBorders>
              <w:top w:val="single" w:sz="12" w:space="0" w:color="auto"/>
              <w:bottom w:val="single" w:sz="4" w:space="0" w:color="auto"/>
            </w:tcBorders>
            <w:vAlign w:val="center"/>
          </w:tcPr>
          <w:p w14:paraId="3834B2FC" w14:textId="77777777" w:rsidR="00B52FE5" w:rsidRPr="003472FF" w:rsidRDefault="00B52FE5" w:rsidP="000C1067">
            <w:pPr>
              <w:tabs>
                <w:tab w:val="left" w:pos="720"/>
                <w:tab w:val="left" w:pos="900"/>
              </w:tabs>
              <w:jc w:val="center"/>
              <w:rPr>
                <w:rFonts w:cs="Arial"/>
              </w:rPr>
            </w:pPr>
            <w:r w:rsidRPr="003472FF">
              <w:rPr>
                <w:rFonts w:cs="Arial"/>
              </w:rPr>
              <w:t>72-90</w:t>
            </w:r>
          </w:p>
        </w:tc>
        <w:tc>
          <w:tcPr>
            <w:tcW w:w="0" w:type="auto"/>
            <w:tcBorders>
              <w:top w:val="single" w:sz="12" w:space="0" w:color="auto"/>
              <w:bottom w:val="single" w:sz="4" w:space="0" w:color="auto"/>
            </w:tcBorders>
            <w:vAlign w:val="center"/>
          </w:tcPr>
          <w:p w14:paraId="58C337E0" w14:textId="77777777" w:rsidR="00B52FE5" w:rsidRPr="003472FF" w:rsidRDefault="00B52FE5" w:rsidP="000C1067">
            <w:pPr>
              <w:tabs>
                <w:tab w:val="left" w:pos="720"/>
                <w:tab w:val="left" w:pos="900"/>
              </w:tabs>
              <w:jc w:val="center"/>
              <w:rPr>
                <w:rFonts w:cs="Arial"/>
              </w:rPr>
            </w:pPr>
            <w:r w:rsidRPr="003472FF">
              <w:rPr>
                <w:rFonts w:cs="Arial"/>
              </w:rPr>
              <w:t>82-95</w:t>
            </w:r>
          </w:p>
        </w:tc>
        <w:tc>
          <w:tcPr>
            <w:tcW w:w="966" w:type="dxa"/>
            <w:tcBorders>
              <w:top w:val="single" w:sz="12" w:space="0" w:color="auto"/>
              <w:bottom w:val="single" w:sz="4" w:space="0" w:color="auto"/>
              <w:right w:val="single" w:sz="12" w:space="0" w:color="auto"/>
            </w:tcBorders>
            <w:vAlign w:val="center"/>
          </w:tcPr>
          <w:p w14:paraId="54436D68" w14:textId="77777777" w:rsidR="00B52FE5" w:rsidRPr="003472FF" w:rsidRDefault="00B52FE5" w:rsidP="000C1067">
            <w:pPr>
              <w:tabs>
                <w:tab w:val="left" w:pos="720"/>
                <w:tab w:val="left" w:pos="900"/>
              </w:tabs>
              <w:jc w:val="center"/>
              <w:rPr>
                <w:rFonts w:cs="Arial"/>
              </w:rPr>
            </w:pPr>
            <w:r w:rsidRPr="003472FF">
              <w:rPr>
                <w:rFonts w:cs="Arial"/>
              </w:rPr>
              <w:t>92-98</w:t>
            </w:r>
          </w:p>
        </w:tc>
      </w:tr>
      <w:tr w:rsidR="00B52FE5" w:rsidRPr="003472FF" w14:paraId="50D3F895" w14:textId="77777777" w:rsidTr="000C1067">
        <w:trPr>
          <w:jc w:val="center"/>
        </w:trPr>
        <w:tc>
          <w:tcPr>
            <w:tcW w:w="1188" w:type="dxa"/>
            <w:tcBorders>
              <w:left w:val="single" w:sz="12" w:space="0" w:color="auto"/>
            </w:tcBorders>
            <w:shd w:val="clear" w:color="auto" w:fill="F3F3F3"/>
            <w:vAlign w:val="center"/>
          </w:tcPr>
          <w:p w14:paraId="71A71E8F" w14:textId="77777777" w:rsidR="00B52FE5" w:rsidRPr="003472FF" w:rsidRDefault="00B52FE5" w:rsidP="000C1067">
            <w:pPr>
              <w:tabs>
                <w:tab w:val="left" w:pos="720"/>
                <w:tab w:val="left" w:pos="900"/>
              </w:tabs>
              <w:rPr>
                <w:rFonts w:cs="Arial"/>
              </w:rPr>
            </w:pPr>
            <w:r w:rsidRPr="003472FF">
              <w:rPr>
                <w:rFonts w:cs="Arial"/>
              </w:rPr>
              <w:t>BM-2A</w:t>
            </w:r>
          </w:p>
        </w:tc>
        <w:tc>
          <w:tcPr>
            <w:tcW w:w="519" w:type="dxa"/>
            <w:shd w:val="clear" w:color="auto" w:fill="F3F3F3"/>
            <w:vAlign w:val="center"/>
          </w:tcPr>
          <w:p w14:paraId="334C4624" w14:textId="77777777" w:rsidR="00B52FE5" w:rsidRPr="003472FF" w:rsidRDefault="00B52FE5" w:rsidP="000C1067">
            <w:pPr>
              <w:tabs>
                <w:tab w:val="left" w:pos="720"/>
                <w:tab w:val="left" w:pos="900"/>
              </w:tabs>
              <w:jc w:val="center"/>
              <w:rPr>
                <w:rFonts w:cs="Arial"/>
              </w:rPr>
            </w:pPr>
          </w:p>
        </w:tc>
        <w:tc>
          <w:tcPr>
            <w:tcW w:w="568" w:type="dxa"/>
            <w:shd w:val="clear" w:color="auto" w:fill="F3F3F3"/>
            <w:vAlign w:val="center"/>
          </w:tcPr>
          <w:p w14:paraId="102BA607" w14:textId="77777777" w:rsidR="00B52FE5" w:rsidRPr="003472FF" w:rsidRDefault="00B52FE5" w:rsidP="000C1067">
            <w:pPr>
              <w:tabs>
                <w:tab w:val="left" w:pos="720"/>
                <w:tab w:val="left" w:pos="900"/>
              </w:tabs>
              <w:jc w:val="center"/>
              <w:rPr>
                <w:rFonts w:cs="Arial"/>
              </w:rPr>
            </w:pPr>
            <w:r w:rsidRPr="003472FF">
              <w:rPr>
                <w:rFonts w:cs="Arial"/>
              </w:rPr>
              <w:t>0</w:t>
            </w:r>
          </w:p>
        </w:tc>
        <w:tc>
          <w:tcPr>
            <w:tcW w:w="546" w:type="dxa"/>
            <w:shd w:val="clear" w:color="auto" w:fill="F3F3F3"/>
            <w:vAlign w:val="center"/>
          </w:tcPr>
          <w:p w14:paraId="758D10F0" w14:textId="77777777" w:rsidR="00B52FE5" w:rsidRPr="003472FF" w:rsidRDefault="00B52FE5" w:rsidP="000C1067">
            <w:pPr>
              <w:tabs>
                <w:tab w:val="left" w:pos="720"/>
                <w:tab w:val="left" w:pos="900"/>
              </w:tabs>
              <w:jc w:val="center"/>
              <w:rPr>
                <w:rFonts w:cs="Arial"/>
              </w:rPr>
            </w:pPr>
          </w:p>
        </w:tc>
        <w:tc>
          <w:tcPr>
            <w:tcW w:w="630" w:type="dxa"/>
            <w:shd w:val="clear" w:color="auto" w:fill="F3F3F3"/>
            <w:vAlign w:val="center"/>
          </w:tcPr>
          <w:p w14:paraId="3FCFC272" w14:textId="77777777" w:rsidR="00B52FE5" w:rsidRPr="003472FF" w:rsidRDefault="00B52FE5" w:rsidP="000C1067">
            <w:pPr>
              <w:tabs>
                <w:tab w:val="left" w:pos="720"/>
                <w:tab w:val="left" w:pos="900"/>
              </w:tabs>
              <w:jc w:val="center"/>
              <w:rPr>
                <w:rFonts w:cs="Arial"/>
              </w:rPr>
            </w:pPr>
            <w:r w:rsidRPr="003472FF">
              <w:rPr>
                <w:rFonts w:cs="Arial"/>
              </w:rPr>
              <w:t>6-21</w:t>
            </w:r>
          </w:p>
        </w:tc>
        <w:tc>
          <w:tcPr>
            <w:tcW w:w="698" w:type="dxa"/>
            <w:shd w:val="clear" w:color="auto" w:fill="F3F3F3"/>
            <w:vAlign w:val="center"/>
          </w:tcPr>
          <w:p w14:paraId="2063619D" w14:textId="77777777" w:rsidR="00B52FE5" w:rsidRPr="003472FF" w:rsidRDefault="00B52FE5" w:rsidP="000C1067">
            <w:pPr>
              <w:tabs>
                <w:tab w:val="left" w:pos="720"/>
                <w:tab w:val="left" w:pos="900"/>
              </w:tabs>
              <w:jc w:val="center"/>
              <w:rPr>
                <w:rFonts w:cs="Arial"/>
              </w:rPr>
            </w:pPr>
            <w:r w:rsidRPr="003472FF">
              <w:rPr>
                <w:rFonts w:cs="Arial"/>
              </w:rPr>
              <w:t>23-40</w:t>
            </w:r>
          </w:p>
        </w:tc>
        <w:tc>
          <w:tcPr>
            <w:tcW w:w="742" w:type="dxa"/>
            <w:shd w:val="clear" w:color="auto" w:fill="F3F3F3"/>
            <w:vAlign w:val="center"/>
          </w:tcPr>
          <w:p w14:paraId="1FA4817B" w14:textId="77777777" w:rsidR="00B52FE5" w:rsidRPr="003472FF" w:rsidRDefault="00B52FE5" w:rsidP="000C1067">
            <w:pPr>
              <w:tabs>
                <w:tab w:val="left" w:pos="720"/>
                <w:tab w:val="left" w:pos="900"/>
              </w:tabs>
              <w:jc w:val="center"/>
              <w:rPr>
                <w:rFonts w:cs="Arial"/>
              </w:rPr>
            </w:pPr>
            <w:r w:rsidRPr="003472FF">
              <w:rPr>
                <w:rFonts w:cs="Arial"/>
              </w:rPr>
              <w:t>38-56</w:t>
            </w:r>
          </w:p>
        </w:tc>
        <w:tc>
          <w:tcPr>
            <w:tcW w:w="781" w:type="dxa"/>
            <w:shd w:val="clear" w:color="auto" w:fill="F3F3F3"/>
            <w:vAlign w:val="center"/>
          </w:tcPr>
          <w:p w14:paraId="0507FD11" w14:textId="77777777" w:rsidR="00B52FE5" w:rsidRPr="003472FF" w:rsidRDefault="00B52FE5" w:rsidP="000C1067">
            <w:pPr>
              <w:tabs>
                <w:tab w:val="left" w:pos="720"/>
                <w:tab w:val="left" w:pos="900"/>
              </w:tabs>
              <w:jc w:val="center"/>
              <w:rPr>
                <w:rFonts w:cs="Arial"/>
              </w:rPr>
            </w:pPr>
          </w:p>
        </w:tc>
        <w:tc>
          <w:tcPr>
            <w:tcW w:w="0" w:type="auto"/>
            <w:shd w:val="clear" w:color="auto" w:fill="F3F3F3"/>
            <w:vAlign w:val="center"/>
          </w:tcPr>
          <w:p w14:paraId="1E841D31" w14:textId="77777777" w:rsidR="00B52FE5" w:rsidRPr="003472FF" w:rsidRDefault="00B52FE5" w:rsidP="000C1067">
            <w:pPr>
              <w:tabs>
                <w:tab w:val="left" w:pos="720"/>
                <w:tab w:val="left" w:pos="900"/>
              </w:tabs>
              <w:jc w:val="center"/>
              <w:rPr>
                <w:rFonts w:cs="Arial"/>
              </w:rPr>
            </w:pPr>
            <w:r w:rsidRPr="003472FF">
              <w:rPr>
                <w:rFonts w:cs="Arial"/>
              </w:rPr>
              <w:t>61-82</w:t>
            </w:r>
          </w:p>
        </w:tc>
        <w:tc>
          <w:tcPr>
            <w:tcW w:w="836" w:type="dxa"/>
            <w:shd w:val="clear" w:color="auto" w:fill="F3F3F3"/>
            <w:vAlign w:val="center"/>
          </w:tcPr>
          <w:p w14:paraId="4D609420" w14:textId="77777777" w:rsidR="00B52FE5" w:rsidRPr="003472FF" w:rsidRDefault="00B52FE5" w:rsidP="000C1067">
            <w:pPr>
              <w:tabs>
                <w:tab w:val="left" w:pos="720"/>
                <w:tab w:val="left" w:pos="900"/>
              </w:tabs>
              <w:jc w:val="center"/>
              <w:rPr>
                <w:rFonts w:cs="Arial"/>
              </w:rPr>
            </w:pPr>
          </w:p>
        </w:tc>
        <w:tc>
          <w:tcPr>
            <w:tcW w:w="0" w:type="auto"/>
            <w:shd w:val="clear" w:color="auto" w:fill="F3F3F3"/>
            <w:vAlign w:val="center"/>
          </w:tcPr>
          <w:p w14:paraId="0D1F79BA" w14:textId="77777777" w:rsidR="00B52FE5" w:rsidRPr="003472FF" w:rsidRDefault="00B52FE5" w:rsidP="000C1067">
            <w:pPr>
              <w:tabs>
                <w:tab w:val="left" w:pos="720"/>
                <w:tab w:val="left" w:pos="900"/>
              </w:tabs>
              <w:jc w:val="center"/>
              <w:rPr>
                <w:rFonts w:cs="Arial"/>
              </w:rPr>
            </w:pPr>
            <w:r w:rsidRPr="003472FF">
              <w:rPr>
                <w:rFonts w:cs="Arial"/>
              </w:rPr>
              <w:t>88-99</w:t>
            </w:r>
          </w:p>
        </w:tc>
        <w:tc>
          <w:tcPr>
            <w:tcW w:w="966" w:type="dxa"/>
            <w:tcBorders>
              <w:right w:val="single" w:sz="12" w:space="0" w:color="auto"/>
            </w:tcBorders>
            <w:shd w:val="clear" w:color="auto" w:fill="F3F3F3"/>
            <w:vAlign w:val="center"/>
          </w:tcPr>
          <w:p w14:paraId="0B8D8FD8" w14:textId="77777777" w:rsidR="00B52FE5" w:rsidRPr="003472FF" w:rsidRDefault="00B52FE5" w:rsidP="000C1067">
            <w:pPr>
              <w:tabs>
                <w:tab w:val="left" w:pos="720"/>
                <w:tab w:val="left" w:pos="900"/>
              </w:tabs>
              <w:jc w:val="center"/>
              <w:rPr>
                <w:rFonts w:cs="Arial"/>
              </w:rPr>
            </w:pPr>
            <w:r w:rsidRPr="003472FF">
              <w:rPr>
                <w:rFonts w:cs="Arial"/>
              </w:rPr>
              <w:t>92-99</w:t>
            </w:r>
          </w:p>
        </w:tc>
      </w:tr>
      <w:tr w:rsidR="00B52FE5" w:rsidRPr="003472FF" w14:paraId="2C52D066" w14:textId="77777777" w:rsidTr="000C1067">
        <w:trPr>
          <w:jc w:val="center"/>
        </w:trPr>
        <w:tc>
          <w:tcPr>
            <w:tcW w:w="1188" w:type="dxa"/>
            <w:tcBorders>
              <w:left w:val="single" w:sz="12" w:space="0" w:color="auto"/>
              <w:bottom w:val="single" w:sz="12" w:space="0" w:color="auto"/>
            </w:tcBorders>
            <w:vAlign w:val="center"/>
          </w:tcPr>
          <w:p w14:paraId="6EF43EEC" w14:textId="77777777" w:rsidR="00B52FE5" w:rsidRPr="003472FF" w:rsidRDefault="00B52FE5" w:rsidP="000C1067">
            <w:pPr>
              <w:tabs>
                <w:tab w:val="left" w:pos="720"/>
                <w:tab w:val="left" w:pos="900"/>
              </w:tabs>
              <w:rPr>
                <w:rFonts w:cs="Arial"/>
              </w:rPr>
            </w:pPr>
            <w:r w:rsidRPr="003472FF">
              <w:rPr>
                <w:rFonts w:cs="Arial"/>
                <w:lang w:val="fr-FR"/>
              </w:rPr>
              <w:t>MRA-F</w:t>
            </w:r>
          </w:p>
        </w:tc>
        <w:tc>
          <w:tcPr>
            <w:tcW w:w="519" w:type="dxa"/>
            <w:tcBorders>
              <w:bottom w:val="single" w:sz="12" w:space="0" w:color="auto"/>
            </w:tcBorders>
            <w:vAlign w:val="center"/>
          </w:tcPr>
          <w:p w14:paraId="2B1ED8EC" w14:textId="77777777" w:rsidR="00B52FE5" w:rsidRPr="003472FF" w:rsidRDefault="00B52FE5" w:rsidP="000C1067">
            <w:pPr>
              <w:tabs>
                <w:tab w:val="left" w:pos="720"/>
                <w:tab w:val="left" w:pos="900"/>
              </w:tabs>
              <w:jc w:val="center"/>
              <w:rPr>
                <w:rFonts w:cs="Arial"/>
              </w:rPr>
            </w:pPr>
          </w:p>
        </w:tc>
        <w:tc>
          <w:tcPr>
            <w:tcW w:w="568" w:type="dxa"/>
            <w:tcBorders>
              <w:bottom w:val="single" w:sz="12" w:space="0" w:color="auto"/>
            </w:tcBorders>
            <w:vAlign w:val="center"/>
          </w:tcPr>
          <w:p w14:paraId="5974B2DE" w14:textId="77777777" w:rsidR="00B52FE5" w:rsidRPr="003472FF" w:rsidRDefault="00B52FE5" w:rsidP="000C1067">
            <w:pPr>
              <w:tabs>
                <w:tab w:val="left" w:pos="720"/>
                <w:tab w:val="left" w:pos="900"/>
              </w:tabs>
              <w:jc w:val="center"/>
              <w:rPr>
                <w:rFonts w:cs="Arial"/>
              </w:rPr>
            </w:pPr>
          </w:p>
        </w:tc>
        <w:tc>
          <w:tcPr>
            <w:tcW w:w="546" w:type="dxa"/>
            <w:tcBorders>
              <w:bottom w:val="single" w:sz="12" w:space="0" w:color="auto"/>
            </w:tcBorders>
            <w:vAlign w:val="center"/>
          </w:tcPr>
          <w:p w14:paraId="6CFEE662" w14:textId="77777777" w:rsidR="00B52FE5" w:rsidRPr="003472FF" w:rsidRDefault="00B52FE5" w:rsidP="000C1067">
            <w:pPr>
              <w:tabs>
                <w:tab w:val="left" w:pos="720"/>
                <w:tab w:val="left" w:pos="900"/>
              </w:tabs>
              <w:jc w:val="center"/>
              <w:rPr>
                <w:rFonts w:cs="Arial"/>
              </w:rPr>
            </w:pPr>
            <w:r w:rsidRPr="003472FF">
              <w:rPr>
                <w:rFonts w:cs="Arial"/>
              </w:rPr>
              <w:t>0</w:t>
            </w:r>
          </w:p>
        </w:tc>
        <w:tc>
          <w:tcPr>
            <w:tcW w:w="630" w:type="dxa"/>
            <w:tcBorders>
              <w:bottom w:val="single" w:sz="12" w:space="0" w:color="auto"/>
            </w:tcBorders>
            <w:vAlign w:val="center"/>
          </w:tcPr>
          <w:p w14:paraId="09D9217C" w14:textId="77777777" w:rsidR="00B52FE5" w:rsidRPr="003472FF" w:rsidRDefault="00B52FE5" w:rsidP="000C1067">
            <w:pPr>
              <w:tabs>
                <w:tab w:val="left" w:pos="720"/>
                <w:tab w:val="left" w:pos="900"/>
              </w:tabs>
              <w:jc w:val="center"/>
              <w:rPr>
                <w:rFonts w:cs="Arial"/>
              </w:rPr>
            </w:pPr>
            <w:r w:rsidRPr="003472FF">
              <w:rPr>
                <w:rFonts w:cs="Arial"/>
              </w:rPr>
              <w:t>0-5</w:t>
            </w:r>
          </w:p>
        </w:tc>
        <w:tc>
          <w:tcPr>
            <w:tcW w:w="698" w:type="dxa"/>
            <w:tcBorders>
              <w:bottom w:val="single" w:sz="12" w:space="0" w:color="auto"/>
            </w:tcBorders>
            <w:vAlign w:val="center"/>
          </w:tcPr>
          <w:p w14:paraId="69E64A77" w14:textId="77777777" w:rsidR="00B52FE5" w:rsidRPr="003472FF" w:rsidRDefault="00B52FE5" w:rsidP="000C1067">
            <w:pPr>
              <w:tabs>
                <w:tab w:val="left" w:pos="720"/>
                <w:tab w:val="left" w:pos="900"/>
              </w:tabs>
              <w:jc w:val="center"/>
              <w:rPr>
                <w:rFonts w:cs="Arial"/>
              </w:rPr>
            </w:pPr>
          </w:p>
        </w:tc>
        <w:tc>
          <w:tcPr>
            <w:tcW w:w="742" w:type="dxa"/>
            <w:tcBorders>
              <w:bottom w:val="single" w:sz="12" w:space="0" w:color="auto"/>
            </w:tcBorders>
            <w:vAlign w:val="center"/>
          </w:tcPr>
          <w:p w14:paraId="42C3AED1" w14:textId="77777777" w:rsidR="00B52FE5" w:rsidRPr="003472FF" w:rsidRDefault="00B52FE5" w:rsidP="000C1067">
            <w:pPr>
              <w:tabs>
                <w:tab w:val="left" w:pos="720"/>
                <w:tab w:val="left" w:pos="900"/>
              </w:tabs>
              <w:jc w:val="center"/>
              <w:rPr>
                <w:rFonts w:cs="Arial"/>
              </w:rPr>
            </w:pPr>
            <w:r w:rsidRPr="003472FF">
              <w:rPr>
                <w:rFonts w:cs="Arial"/>
              </w:rPr>
              <w:t>15-40</w:t>
            </w:r>
          </w:p>
        </w:tc>
        <w:tc>
          <w:tcPr>
            <w:tcW w:w="781" w:type="dxa"/>
            <w:tcBorders>
              <w:bottom w:val="single" w:sz="12" w:space="0" w:color="auto"/>
            </w:tcBorders>
            <w:vAlign w:val="center"/>
          </w:tcPr>
          <w:p w14:paraId="68165DDE" w14:textId="77777777" w:rsidR="00B52FE5" w:rsidRPr="003472FF" w:rsidRDefault="00B52FE5" w:rsidP="000C1067">
            <w:pPr>
              <w:tabs>
                <w:tab w:val="left" w:pos="720"/>
                <w:tab w:val="left" w:pos="900"/>
              </w:tabs>
              <w:jc w:val="center"/>
              <w:rPr>
                <w:rFonts w:cs="Arial"/>
              </w:rPr>
            </w:pPr>
          </w:p>
        </w:tc>
        <w:tc>
          <w:tcPr>
            <w:tcW w:w="0" w:type="auto"/>
            <w:tcBorders>
              <w:bottom w:val="single" w:sz="12" w:space="0" w:color="auto"/>
            </w:tcBorders>
            <w:vAlign w:val="center"/>
          </w:tcPr>
          <w:p w14:paraId="3D1BF49A" w14:textId="77777777" w:rsidR="00B52FE5" w:rsidRPr="003472FF" w:rsidRDefault="00B52FE5" w:rsidP="000C1067">
            <w:pPr>
              <w:tabs>
                <w:tab w:val="left" w:pos="720"/>
                <w:tab w:val="left" w:pos="900"/>
              </w:tabs>
              <w:jc w:val="center"/>
              <w:rPr>
                <w:rFonts w:cs="Arial"/>
              </w:rPr>
            </w:pPr>
            <w:r w:rsidRPr="003472FF">
              <w:rPr>
                <w:rFonts w:cs="Arial"/>
              </w:rPr>
              <w:t>15-80</w:t>
            </w:r>
          </w:p>
        </w:tc>
        <w:tc>
          <w:tcPr>
            <w:tcW w:w="836" w:type="dxa"/>
            <w:tcBorders>
              <w:bottom w:val="single" w:sz="12" w:space="0" w:color="auto"/>
            </w:tcBorders>
            <w:vAlign w:val="center"/>
          </w:tcPr>
          <w:p w14:paraId="74838172" w14:textId="77777777" w:rsidR="00B52FE5" w:rsidRPr="003472FF" w:rsidRDefault="00B52FE5" w:rsidP="000C1067">
            <w:pPr>
              <w:tabs>
                <w:tab w:val="left" w:pos="720"/>
                <w:tab w:val="left" w:pos="900"/>
              </w:tabs>
              <w:jc w:val="center"/>
              <w:rPr>
                <w:rFonts w:cs="Arial"/>
              </w:rPr>
            </w:pPr>
          </w:p>
        </w:tc>
        <w:tc>
          <w:tcPr>
            <w:tcW w:w="0" w:type="auto"/>
            <w:tcBorders>
              <w:bottom w:val="single" w:sz="12" w:space="0" w:color="auto"/>
            </w:tcBorders>
            <w:vAlign w:val="center"/>
          </w:tcPr>
          <w:p w14:paraId="7409F9E2" w14:textId="77777777" w:rsidR="00B52FE5" w:rsidRPr="003472FF" w:rsidRDefault="00B52FE5" w:rsidP="000C1067">
            <w:pPr>
              <w:tabs>
                <w:tab w:val="left" w:pos="720"/>
                <w:tab w:val="left" w:pos="900"/>
              </w:tabs>
              <w:jc w:val="center"/>
              <w:rPr>
                <w:rFonts w:cs="Arial"/>
              </w:rPr>
            </w:pPr>
          </w:p>
        </w:tc>
        <w:tc>
          <w:tcPr>
            <w:tcW w:w="966" w:type="dxa"/>
            <w:tcBorders>
              <w:bottom w:val="single" w:sz="12" w:space="0" w:color="auto"/>
              <w:right w:val="single" w:sz="12" w:space="0" w:color="auto"/>
            </w:tcBorders>
            <w:vAlign w:val="center"/>
          </w:tcPr>
          <w:p w14:paraId="3DC43C87" w14:textId="77777777" w:rsidR="00B52FE5" w:rsidRPr="003472FF" w:rsidRDefault="00B52FE5" w:rsidP="000C1067">
            <w:pPr>
              <w:tabs>
                <w:tab w:val="left" w:pos="720"/>
                <w:tab w:val="left" w:pos="900"/>
              </w:tabs>
              <w:jc w:val="center"/>
              <w:rPr>
                <w:rFonts w:cs="Arial"/>
              </w:rPr>
            </w:pPr>
            <w:r w:rsidRPr="003472FF">
              <w:rPr>
                <w:rFonts w:cs="Arial"/>
              </w:rPr>
              <w:t>85-95</w:t>
            </w:r>
          </w:p>
        </w:tc>
      </w:tr>
    </w:tbl>
    <w:p w14:paraId="0011AC3B" w14:textId="77777777" w:rsidR="00B52FE5" w:rsidRPr="003472FF" w:rsidRDefault="00B52FE5" w:rsidP="00B52FE5">
      <w:pPr>
        <w:suppressAutoHyphens/>
        <w:rPr>
          <w:rFonts w:cs="Arial"/>
        </w:rPr>
      </w:pPr>
    </w:p>
    <w:p w14:paraId="4108F860" w14:textId="77777777" w:rsidR="00B52FE5" w:rsidRPr="003472FF" w:rsidRDefault="00B52FE5" w:rsidP="00B52FE5">
      <w:pPr>
        <w:suppressAutoHyphens/>
        <w:rPr>
          <w:rFonts w:cs="Arial"/>
        </w:rPr>
      </w:pPr>
      <w:r w:rsidRPr="003472FF">
        <w:rPr>
          <w:rFonts w:cs="Arial"/>
        </w:rPr>
        <w:tab/>
        <w:t xml:space="preserve">MRA-F.  Provide material with a minimum of 85% crushed sandstone (quartzite screenings) and comply with </w:t>
      </w:r>
      <w:r w:rsidRPr="003472FF">
        <w:rPr>
          <w:rFonts w:cs="Arial"/>
          <w:b/>
        </w:rPr>
        <w:t>TABLE 2</w:t>
      </w:r>
      <w:r w:rsidRPr="003472FF">
        <w:rPr>
          <w:rFonts w:cs="Arial"/>
        </w:rPr>
        <w:t>:</w:t>
      </w:r>
    </w:p>
    <w:p w14:paraId="102D4369" w14:textId="77777777" w:rsidR="00B52FE5" w:rsidRPr="003472FF" w:rsidRDefault="00B52FE5" w:rsidP="00B52FE5">
      <w:pPr>
        <w:suppressAutoHyphens/>
        <w:rPr>
          <w:rFonts w:cs="Aria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73"/>
        <w:gridCol w:w="2687"/>
      </w:tblGrid>
      <w:tr w:rsidR="00B52FE5" w:rsidRPr="003472FF" w14:paraId="4901C747" w14:textId="77777777" w:rsidTr="000C1067">
        <w:trPr>
          <w:jc w:val="center"/>
        </w:trPr>
        <w:tc>
          <w:tcPr>
            <w:tcW w:w="5160" w:type="dxa"/>
            <w:gridSpan w:val="2"/>
            <w:tcBorders>
              <w:top w:val="single" w:sz="12" w:space="0" w:color="auto"/>
              <w:left w:val="single" w:sz="12" w:space="0" w:color="auto"/>
              <w:bottom w:val="single" w:sz="12" w:space="0" w:color="auto"/>
              <w:right w:val="single" w:sz="12" w:space="0" w:color="auto"/>
            </w:tcBorders>
          </w:tcPr>
          <w:p w14:paraId="337FCDAA" w14:textId="77777777" w:rsidR="00B52FE5" w:rsidRPr="003472FF" w:rsidRDefault="00B52FE5" w:rsidP="000C1067">
            <w:pPr>
              <w:suppressAutoHyphens/>
              <w:rPr>
                <w:rFonts w:cs="Arial"/>
                <w:b/>
              </w:rPr>
            </w:pPr>
            <w:r w:rsidRPr="003472FF">
              <w:rPr>
                <w:rFonts w:cs="Arial"/>
                <w:b/>
              </w:rPr>
              <w:t>TABLE 2:QUALITY OF INDIVIDUAL AGGREGATES:</w:t>
            </w:r>
          </w:p>
        </w:tc>
      </w:tr>
      <w:tr w:rsidR="00B52FE5" w:rsidRPr="003472FF" w14:paraId="0EFE8432" w14:textId="77777777" w:rsidTr="000C1067">
        <w:trPr>
          <w:jc w:val="center"/>
        </w:trPr>
        <w:tc>
          <w:tcPr>
            <w:tcW w:w="2473" w:type="dxa"/>
            <w:tcBorders>
              <w:top w:val="single" w:sz="12" w:space="0" w:color="auto"/>
              <w:bottom w:val="single" w:sz="12" w:space="0" w:color="auto"/>
              <w:right w:val="single" w:sz="12" w:space="0" w:color="auto"/>
            </w:tcBorders>
          </w:tcPr>
          <w:p w14:paraId="6446C46F" w14:textId="77777777" w:rsidR="00B52FE5" w:rsidRPr="003472FF" w:rsidRDefault="00B52FE5" w:rsidP="000C1067">
            <w:pPr>
              <w:suppressAutoHyphens/>
              <w:rPr>
                <w:rFonts w:cs="Arial"/>
                <w:b/>
              </w:rPr>
            </w:pPr>
            <w:r w:rsidRPr="003472FF">
              <w:rPr>
                <w:rFonts w:cs="Arial"/>
                <w:b/>
              </w:rPr>
              <w:t>Property</w:t>
            </w:r>
          </w:p>
        </w:tc>
        <w:tc>
          <w:tcPr>
            <w:tcW w:w="2687" w:type="dxa"/>
            <w:tcBorders>
              <w:top w:val="single" w:sz="12" w:space="0" w:color="auto"/>
              <w:left w:val="single" w:sz="12" w:space="0" w:color="auto"/>
              <w:bottom w:val="single" w:sz="12" w:space="0" w:color="auto"/>
            </w:tcBorders>
          </w:tcPr>
          <w:p w14:paraId="09EAC7C5" w14:textId="77777777" w:rsidR="00B52FE5" w:rsidRPr="003472FF" w:rsidRDefault="00B52FE5" w:rsidP="000C1067">
            <w:pPr>
              <w:suppressAutoHyphens/>
              <w:jc w:val="center"/>
              <w:rPr>
                <w:rFonts w:cs="Arial"/>
                <w:b/>
              </w:rPr>
            </w:pPr>
            <w:r w:rsidRPr="003472FF">
              <w:rPr>
                <w:rFonts w:cs="Arial"/>
                <w:b/>
              </w:rPr>
              <w:t>Requirement</w:t>
            </w:r>
          </w:p>
        </w:tc>
      </w:tr>
      <w:tr w:rsidR="00B52FE5" w:rsidRPr="003472FF" w14:paraId="57F80838" w14:textId="77777777" w:rsidTr="000C1067">
        <w:trPr>
          <w:jc w:val="center"/>
        </w:trPr>
        <w:tc>
          <w:tcPr>
            <w:tcW w:w="2473" w:type="dxa"/>
            <w:tcBorders>
              <w:top w:val="single" w:sz="12" w:space="0" w:color="auto"/>
            </w:tcBorders>
          </w:tcPr>
          <w:p w14:paraId="55222B69" w14:textId="77777777" w:rsidR="00B52FE5" w:rsidRPr="003472FF" w:rsidRDefault="00B52FE5" w:rsidP="000C1067">
            <w:pPr>
              <w:suppressAutoHyphens/>
              <w:rPr>
                <w:rFonts w:cs="Arial"/>
              </w:rPr>
            </w:pPr>
            <w:r w:rsidRPr="003472FF">
              <w:rPr>
                <w:rFonts w:cs="Arial"/>
              </w:rPr>
              <w:t>Soundness, minimum</w:t>
            </w:r>
          </w:p>
        </w:tc>
        <w:tc>
          <w:tcPr>
            <w:tcW w:w="2687" w:type="dxa"/>
          </w:tcPr>
          <w:p w14:paraId="1AE82C4B" w14:textId="77777777" w:rsidR="00B52FE5" w:rsidRPr="003472FF" w:rsidRDefault="00B52FE5" w:rsidP="000C1067">
            <w:pPr>
              <w:suppressAutoHyphens/>
              <w:jc w:val="center"/>
              <w:rPr>
                <w:rFonts w:cs="Arial"/>
              </w:rPr>
            </w:pPr>
            <w:r w:rsidRPr="003472FF">
              <w:rPr>
                <w:rFonts w:cs="Arial"/>
              </w:rPr>
              <w:t>0.85</w:t>
            </w:r>
          </w:p>
        </w:tc>
      </w:tr>
      <w:tr w:rsidR="00B52FE5" w:rsidRPr="003472FF" w14:paraId="41D75DA1" w14:textId="77777777" w:rsidTr="000C1067">
        <w:trPr>
          <w:jc w:val="center"/>
        </w:trPr>
        <w:tc>
          <w:tcPr>
            <w:tcW w:w="2473" w:type="dxa"/>
          </w:tcPr>
          <w:p w14:paraId="6160376A" w14:textId="77777777" w:rsidR="00B52FE5" w:rsidRPr="003472FF" w:rsidRDefault="00B52FE5" w:rsidP="000C1067">
            <w:pPr>
              <w:suppressAutoHyphens/>
              <w:rPr>
                <w:rFonts w:cs="Arial"/>
              </w:rPr>
            </w:pPr>
            <w:r w:rsidRPr="003472FF">
              <w:rPr>
                <w:rFonts w:cs="Arial"/>
              </w:rPr>
              <w:t>Wear, maximum</w:t>
            </w:r>
          </w:p>
        </w:tc>
        <w:tc>
          <w:tcPr>
            <w:tcW w:w="2687" w:type="dxa"/>
          </w:tcPr>
          <w:p w14:paraId="433ACD00" w14:textId="77777777" w:rsidR="00B52FE5" w:rsidRPr="003472FF" w:rsidRDefault="00B52FE5" w:rsidP="000C1067">
            <w:pPr>
              <w:suppressAutoHyphens/>
              <w:jc w:val="center"/>
              <w:rPr>
                <w:rFonts w:cs="Arial"/>
              </w:rPr>
            </w:pPr>
            <w:r w:rsidRPr="003472FF">
              <w:rPr>
                <w:rFonts w:cs="Arial"/>
              </w:rPr>
              <w:t>45%</w:t>
            </w:r>
          </w:p>
        </w:tc>
      </w:tr>
      <w:tr w:rsidR="00B52FE5" w:rsidRPr="003472FF" w14:paraId="0E3BEF13" w14:textId="77777777" w:rsidTr="000C1067">
        <w:trPr>
          <w:jc w:val="center"/>
        </w:trPr>
        <w:tc>
          <w:tcPr>
            <w:tcW w:w="2473" w:type="dxa"/>
          </w:tcPr>
          <w:p w14:paraId="7E2FC127" w14:textId="77777777" w:rsidR="00B52FE5" w:rsidRPr="003472FF" w:rsidRDefault="00B52FE5" w:rsidP="000C1067">
            <w:pPr>
              <w:suppressAutoHyphens/>
              <w:rPr>
                <w:rFonts w:cs="Arial"/>
              </w:rPr>
            </w:pPr>
            <w:r w:rsidRPr="003472FF">
              <w:rPr>
                <w:rFonts w:cs="Arial"/>
              </w:rPr>
              <w:t>Absorption, maximum</w:t>
            </w:r>
          </w:p>
        </w:tc>
        <w:tc>
          <w:tcPr>
            <w:tcW w:w="2687" w:type="dxa"/>
          </w:tcPr>
          <w:p w14:paraId="0911E2F1" w14:textId="77777777" w:rsidR="00B52FE5" w:rsidRPr="003472FF" w:rsidRDefault="00B52FE5" w:rsidP="000C1067">
            <w:pPr>
              <w:suppressAutoHyphens/>
              <w:jc w:val="center"/>
              <w:rPr>
                <w:rFonts w:cs="Arial"/>
              </w:rPr>
            </w:pPr>
            <w:r w:rsidRPr="003472FF">
              <w:rPr>
                <w:rFonts w:cs="Arial"/>
              </w:rPr>
              <w:t>4.0%</w:t>
            </w:r>
          </w:p>
        </w:tc>
      </w:tr>
    </w:tbl>
    <w:p w14:paraId="2C4F763C" w14:textId="77777777" w:rsidR="00B52FE5" w:rsidRPr="003472FF" w:rsidRDefault="00B52FE5" w:rsidP="00B52FE5">
      <w:pPr>
        <w:suppressAutoHyphens/>
        <w:rPr>
          <w:rFonts w:cs="Arial"/>
        </w:rPr>
      </w:pPr>
    </w:p>
    <w:p w14:paraId="7F779676" w14:textId="77777777" w:rsidR="00B52FE5" w:rsidRPr="003472FF" w:rsidRDefault="00B52FE5" w:rsidP="00B52FE5">
      <w:pPr>
        <w:suppressAutoHyphens/>
        <w:rPr>
          <w:rFonts w:cs="Arial"/>
        </w:rPr>
      </w:pPr>
      <w:r w:rsidRPr="003472FF">
        <w:rPr>
          <w:rFonts w:cs="Arial"/>
        </w:rPr>
        <w:tab/>
        <w:t>The requirements for wear and soundness do not apply to sand or sand-gravel aggregate sources having less than 10% material retained on the No. 8 sieve.</w:t>
      </w:r>
    </w:p>
    <w:p w14:paraId="29D435B0" w14:textId="77777777" w:rsidR="00B52FE5" w:rsidRPr="003472FF" w:rsidRDefault="00B52FE5" w:rsidP="00B52FE5">
      <w:pPr>
        <w:suppressAutoHyphens/>
        <w:ind w:left="1440"/>
        <w:rPr>
          <w:rFonts w:cs="Arial"/>
        </w:rPr>
      </w:pPr>
      <w:r w:rsidRPr="003472FF">
        <w:rPr>
          <w:rFonts w:cs="Arial"/>
        </w:rPr>
        <w:t>(a) Deleterious Substances.  Use combined aggregates for MRA</w:t>
      </w:r>
      <w:r w:rsidRPr="003472FF">
        <w:rPr>
          <w:rFonts w:cs="Arial"/>
        </w:rPr>
        <w:noBreakHyphen/>
        <w:t>F free from alkali, organic matter, coated particles, injurious amounts of clay or clay balls, or other foreign substances.  Maximum allowed other deleterious substances in the total combined aggregate percentages by weight are:</w:t>
      </w:r>
    </w:p>
    <w:p w14:paraId="4D1C6E7D" w14:textId="77777777" w:rsidR="00B52FE5" w:rsidRPr="003472FF" w:rsidRDefault="00B52FE5" w:rsidP="00B52FE5">
      <w:pPr>
        <w:widowControl/>
        <w:numPr>
          <w:ilvl w:val="0"/>
          <w:numId w:val="2"/>
        </w:numPr>
        <w:tabs>
          <w:tab w:val="clear" w:pos="1656"/>
          <w:tab w:val="num" w:pos="1800"/>
          <w:tab w:val="right" w:leader="dot" w:pos="9000"/>
        </w:tabs>
        <w:suppressAutoHyphens/>
        <w:ind w:left="1800" w:hanging="360"/>
        <w:rPr>
          <w:rFonts w:cs="Arial"/>
        </w:rPr>
      </w:pPr>
      <w:r w:rsidRPr="003472FF">
        <w:rPr>
          <w:rFonts w:cs="Arial"/>
        </w:rPr>
        <w:t xml:space="preserve">Shale or </w:t>
      </w:r>
      <w:proofErr w:type="spellStart"/>
      <w:r w:rsidRPr="003472FF">
        <w:rPr>
          <w:rFonts w:cs="Arial"/>
        </w:rPr>
        <w:t>shalelike</w:t>
      </w:r>
      <w:proofErr w:type="spellEnd"/>
      <w:r w:rsidRPr="003472FF">
        <w:rPr>
          <w:rFonts w:cs="Arial"/>
        </w:rPr>
        <w:t xml:space="preserve">, or soft friable material, singly or in combination </w:t>
      </w:r>
      <w:r w:rsidRPr="003472FF">
        <w:rPr>
          <w:rFonts w:cs="Arial"/>
        </w:rPr>
        <w:tab/>
        <w:t>5.0%</w:t>
      </w:r>
    </w:p>
    <w:p w14:paraId="56C78B2C" w14:textId="77777777" w:rsidR="00B52FE5" w:rsidRPr="003472FF" w:rsidRDefault="00B52FE5" w:rsidP="00B52FE5">
      <w:pPr>
        <w:widowControl/>
        <w:numPr>
          <w:ilvl w:val="0"/>
          <w:numId w:val="2"/>
        </w:numPr>
        <w:tabs>
          <w:tab w:val="clear" w:pos="1656"/>
          <w:tab w:val="num" w:pos="1800"/>
          <w:tab w:val="right" w:leader="dot" w:pos="9000"/>
        </w:tabs>
        <w:suppressAutoHyphens/>
        <w:ind w:left="1800" w:hanging="360"/>
        <w:rPr>
          <w:rFonts w:cs="Arial"/>
        </w:rPr>
      </w:pPr>
      <w:r w:rsidRPr="003472FF">
        <w:rPr>
          <w:rFonts w:cs="Arial"/>
        </w:rPr>
        <w:t>Coal</w:t>
      </w:r>
      <w:r w:rsidRPr="003472FF">
        <w:rPr>
          <w:rFonts w:cs="Arial"/>
        </w:rPr>
        <w:tab/>
        <w:t>0.5%</w:t>
      </w:r>
    </w:p>
    <w:p w14:paraId="4033080D" w14:textId="77777777" w:rsidR="00B52FE5" w:rsidRPr="003472FF" w:rsidRDefault="00B52FE5" w:rsidP="00B52FE5">
      <w:pPr>
        <w:widowControl/>
        <w:numPr>
          <w:ilvl w:val="0"/>
          <w:numId w:val="2"/>
        </w:numPr>
        <w:tabs>
          <w:tab w:val="clear" w:pos="1656"/>
          <w:tab w:val="num" w:pos="1800"/>
          <w:tab w:val="right" w:leader="dot" w:pos="9000"/>
        </w:tabs>
        <w:suppressAutoHyphens/>
        <w:ind w:left="1800" w:hanging="360"/>
        <w:rPr>
          <w:rFonts w:cs="Arial"/>
        </w:rPr>
      </w:pPr>
      <w:r w:rsidRPr="003472FF">
        <w:rPr>
          <w:rFonts w:cs="Arial"/>
        </w:rPr>
        <w:t>Clay Lumps</w:t>
      </w:r>
      <w:r w:rsidRPr="003472FF">
        <w:rPr>
          <w:rFonts w:cs="Arial"/>
        </w:rPr>
        <w:tab/>
        <w:t>2.0%</w:t>
      </w:r>
    </w:p>
    <w:p w14:paraId="00C8B83D" w14:textId="77777777" w:rsidR="00B52FE5" w:rsidRPr="003472FF" w:rsidRDefault="00B52FE5" w:rsidP="00B52FE5">
      <w:pPr>
        <w:widowControl/>
        <w:numPr>
          <w:ilvl w:val="0"/>
          <w:numId w:val="2"/>
        </w:numPr>
        <w:tabs>
          <w:tab w:val="clear" w:pos="1656"/>
          <w:tab w:val="num" w:pos="1800"/>
          <w:tab w:val="right" w:leader="dot" w:pos="9000"/>
        </w:tabs>
        <w:suppressAutoHyphens/>
        <w:ind w:left="1800" w:hanging="360"/>
        <w:rPr>
          <w:rFonts w:cs="Arial"/>
        </w:rPr>
      </w:pPr>
      <w:r w:rsidRPr="003472FF">
        <w:rPr>
          <w:rFonts w:cs="Arial"/>
        </w:rPr>
        <w:t xml:space="preserve">Any combination of soft friable rock, shale, </w:t>
      </w:r>
      <w:proofErr w:type="spellStart"/>
      <w:r w:rsidRPr="003472FF">
        <w:rPr>
          <w:rFonts w:cs="Arial"/>
        </w:rPr>
        <w:t>shalelike</w:t>
      </w:r>
      <w:proofErr w:type="spellEnd"/>
      <w:r w:rsidRPr="003472FF">
        <w:rPr>
          <w:rFonts w:cs="Arial"/>
        </w:rPr>
        <w:t>, coal or clay lumps</w:t>
      </w:r>
      <w:r w:rsidRPr="003472FF">
        <w:rPr>
          <w:rFonts w:cs="Arial"/>
        </w:rPr>
        <w:tab/>
        <w:t>7.0%</w:t>
      </w:r>
    </w:p>
    <w:p w14:paraId="2F50A3A6" w14:textId="77777777" w:rsidR="00B52FE5" w:rsidRPr="003472FF" w:rsidRDefault="00B52FE5" w:rsidP="00B52FE5">
      <w:pPr>
        <w:suppressAutoHyphens/>
        <w:rPr>
          <w:rFonts w:cs="Arial"/>
        </w:rPr>
      </w:pPr>
    </w:p>
    <w:p w14:paraId="43A2E695" w14:textId="77777777" w:rsidR="00B52FE5" w:rsidRPr="003472FF" w:rsidRDefault="00B52FE5" w:rsidP="00B52FE5">
      <w:pPr>
        <w:suppressAutoHyphens/>
        <w:rPr>
          <w:rFonts w:cs="Arial"/>
        </w:rPr>
      </w:pPr>
      <w:r>
        <w:rPr>
          <w:rFonts w:cs="Arial"/>
          <w:b/>
        </w:rPr>
        <w:br w:type="page"/>
      </w:r>
      <w:r w:rsidRPr="003472FF">
        <w:rPr>
          <w:rFonts w:cs="Arial"/>
          <w:b/>
        </w:rPr>
        <w:lastRenderedPageBreak/>
        <w:tab/>
        <w:t xml:space="preserve">d. Mix Design. </w:t>
      </w:r>
      <w:r w:rsidRPr="003472FF">
        <w:rPr>
          <w:rFonts w:cs="Arial"/>
        </w:rPr>
        <w:t xml:space="preserve"> Submit the Design Job</w:t>
      </w:r>
      <w:r w:rsidRPr="003472FF">
        <w:rPr>
          <w:rFonts w:cs="Arial"/>
        </w:rPr>
        <w:noBreakHyphen/>
        <w:t>Mix Gradation and all materials to the DME for review and approval. The DME will design the mix using this information</w:t>
      </w:r>
    </w:p>
    <w:p w14:paraId="5B74A7D9" w14:textId="77777777" w:rsidR="00B52FE5" w:rsidRPr="003472FF" w:rsidRDefault="00B52FE5" w:rsidP="00B52FE5">
      <w:pPr>
        <w:suppressAutoHyphens/>
        <w:rPr>
          <w:rFonts w:cs="Arial"/>
        </w:rPr>
      </w:pPr>
    </w:p>
    <w:p w14:paraId="25581D87" w14:textId="77777777" w:rsidR="00B52FE5" w:rsidRPr="003472FF" w:rsidRDefault="00B52FE5" w:rsidP="00B52FE5">
      <w:pPr>
        <w:suppressAutoHyphens/>
        <w:rPr>
          <w:rFonts w:cs="Arial"/>
          <w:b/>
        </w:rPr>
      </w:pPr>
      <w:r w:rsidRPr="003472FF">
        <w:rPr>
          <w:rFonts w:cs="Arial"/>
          <w:b/>
        </w:rPr>
        <w:t>3.0 CONSTRUCTION REQUIREMENTS.</w:t>
      </w:r>
    </w:p>
    <w:p w14:paraId="40719AE3" w14:textId="77777777" w:rsidR="00B52FE5" w:rsidRPr="003472FF" w:rsidRDefault="00B52FE5" w:rsidP="00B52FE5">
      <w:pPr>
        <w:suppressAutoHyphens/>
        <w:rPr>
          <w:rFonts w:cs="Arial"/>
        </w:rPr>
      </w:pPr>
      <w:r w:rsidRPr="003472FF">
        <w:rPr>
          <w:rFonts w:cs="Arial"/>
          <w:b/>
        </w:rPr>
        <w:tab/>
        <w:t xml:space="preserve">a. Plant Operation.  </w:t>
      </w:r>
      <w:r w:rsidRPr="003472FF">
        <w:rPr>
          <w:rFonts w:cs="Arial"/>
        </w:rPr>
        <w:t xml:space="preserve">Use equipment that complies with </w:t>
      </w:r>
      <w:r w:rsidRPr="003472FF">
        <w:rPr>
          <w:rFonts w:cs="Arial"/>
          <w:b/>
        </w:rPr>
        <w:t>DIVISION 150</w:t>
      </w:r>
      <w:r w:rsidRPr="003472FF">
        <w:rPr>
          <w:rFonts w:cs="Arial"/>
        </w:rPr>
        <w:t xml:space="preserve"> to produce and haul the asphalt mixture.</w:t>
      </w:r>
    </w:p>
    <w:p w14:paraId="614FBDF2" w14:textId="77777777" w:rsidR="00B52FE5" w:rsidRPr="003472FF" w:rsidRDefault="00B52FE5" w:rsidP="00B52FE5">
      <w:pPr>
        <w:suppressAutoHyphens/>
        <w:rPr>
          <w:rFonts w:cs="Arial"/>
        </w:rPr>
      </w:pPr>
      <w:r w:rsidRPr="003472FF">
        <w:rPr>
          <w:rFonts w:cs="Arial"/>
        </w:rPr>
        <w:tab/>
        <w:t>The maximum mixing temperature is 200ºF when the asphalt material is added to the aggregate; this temperature requirement shall be waived if the asphalt mixture produced is intended for immediate use.</w:t>
      </w:r>
    </w:p>
    <w:p w14:paraId="4B36D1B1" w14:textId="77777777" w:rsidR="00B52FE5" w:rsidRPr="003472FF" w:rsidRDefault="00B52FE5" w:rsidP="00B52FE5">
      <w:pPr>
        <w:suppressAutoHyphens/>
        <w:rPr>
          <w:rFonts w:cs="Arial"/>
        </w:rPr>
      </w:pPr>
      <w:r w:rsidRPr="003472FF">
        <w:rPr>
          <w:rFonts w:cs="Arial"/>
        </w:rPr>
        <w:tab/>
        <w:t>Prior to the addition of the asphalt material to the aggregate, dry the aggregate to a maximum moisture content of 1%.  The aggregate may be pre-dried and allowed to cool before the asphalt material is added.  Provide a method of obtaining a dried aggregate sample, for testing, before the asphalt material is added.</w:t>
      </w:r>
    </w:p>
    <w:p w14:paraId="111758E8" w14:textId="77777777" w:rsidR="00B52FE5" w:rsidRPr="003472FF" w:rsidRDefault="00B52FE5" w:rsidP="00B52FE5">
      <w:pPr>
        <w:suppressAutoHyphens/>
        <w:rPr>
          <w:rFonts w:cs="Arial"/>
          <w:b/>
        </w:rPr>
      </w:pPr>
    </w:p>
    <w:p w14:paraId="47BA7B72" w14:textId="77777777" w:rsidR="00B52FE5" w:rsidRPr="003472FF" w:rsidRDefault="00B52FE5" w:rsidP="00B52FE5">
      <w:pPr>
        <w:suppressAutoHyphens/>
        <w:rPr>
          <w:rFonts w:cs="Arial"/>
        </w:rPr>
      </w:pPr>
      <w:r w:rsidRPr="003472FF">
        <w:rPr>
          <w:rFonts w:cs="Arial"/>
          <w:b/>
        </w:rPr>
        <w:tab/>
        <w:t xml:space="preserve">b. Seasonal Limitations.  </w:t>
      </w:r>
      <w:r w:rsidRPr="003472FF">
        <w:rPr>
          <w:rFonts w:cs="Arial"/>
        </w:rPr>
        <w:t>It is the intent that this material be used the first construction season after this project is let.  The "Notice to Proceed" will be issued so that the working days will elapse on or before September 15 (of the first construction season following the letting) for bituminous material stockpiled for future use, and October 1 (of the first construction season following the letting) for bituminous material used immediately.</w:t>
      </w:r>
    </w:p>
    <w:p w14:paraId="581EA2F9" w14:textId="77777777" w:rsidR="00B52FE5" w:rsidRPr="003472FF" w:rsidRDefault="00B52FE5" w:rsidP="00B52FE5">
      <w:pPr>
        <w:suppressAutoHyphens/>
        <w:rPr>
          <w:rFonts w:cs="Arial"/>
        </w:rPr>
      </w:pPr>
    </w:p>
    <w:p w14:paraId="2A5F0D24" w14:textId="77777777" w:rsidR="00B52FE5" w:rsidRPr="003472FF" w:rsidRDefault="00B52FE5" w:rsidP="00B52FE5">
      <w:pPr>
        <w:suppressAutoHyphens/>
        <w:rPr>
          <w:rFonts w:cs="Arial"/>
        </w:rPr>
      </w:pPr>
      <w:r w:rsidRPr="003472FF">
        <w:rPr>
          <w:rFonts w:cs="Arial"/>
          <w:b/>
        </w:rPr>
        <w:tab/>
        <w:t xml:space="preserve">c. Process Control.  </w:t>
      </w:r>
      <w:r w:rsidRPr="003472FF">
        <w:rPr>
          <w:rFonts w:cs="Arial"/>
        </w:rPr>
        <w:t xml:space="preserve">During production, the Engineer will conduct tests for gradation, at the frequency of one test each </w:t>
      </w:r>
      <w:proofErr w:type="gramStart"/>
      <w:r w:rsidRPr="003472FF">
        <w:rPr>
          <w:rFonts w:cs="Arial"/>
        </w:rPr>
        <w:t>500 ton</w:t>
      </w:r>
      <w:proofErr w:type="gramEnd"/>
      <w:r w:rsidRPr="003472FF">
        <w:rPr>
          <w:rFonts w:cs="Arial"/>
        </w:rPr>
        <w:t xml:space="preserve"> Lot or fraction thereof, to verify compliance of the approved mix design.  The moisture content will be checked at least once in the A.M. and once in the P.M.  Non</w:t>
      </w:r>
      <w:r w:rsidRPr="003472FF">
        <w:rPr>
          <w:rFonts w:cs="Arial"/>
        </w:rPr>
        <w:noBreakHyphen/>
        <w:t>compliance will be subject to rejection or a price adjustment for the entire Lot or portion of a Lot represented by the test results as determined by the Engineer.</w:t>
      </w:r>
    </w:p>
    <w:p w14:paraId="1B87DA06" w14:textId="77777777" w:rsidR="00B52FE5" w:rsidRPr="003472FF" w:rsidRDefault="00B52FE5" w:rsidP="00B52FE5">
      <w:pPr>
        <w:suppressAutoHyphens/>
        <w:rPr>
          <w:rFonts w:cs="Arial"/>
        </w:rPr>
      </w:pPr>
      <w:r w:rsidRPr="003472FF">
        <w:rPr>
          <w:rFonts w:cs="Arial"/>
        </w:rPr>
        <w:tab/>
        <w:t>The process will be considered in non</w:t>
      </w:r>
      <w:r w:rsidRPr="003472FF">
        <w:rPr>
          <w:rFonts w:cs="Arial"/>
        </w:rPr>
        <w:noBreakHyphen/>
        <w:t xml:space="preserve">compliance when the moisture test or gradation test result(s) on any sieve(s) fall outside the moisture limit or the Master Grading Limits.  When this occurs, the Lot will be terminated, accepted at a reduced </w:t>
      </w:r>
      <w:proofErr w:type="gramStart"/>
      <w:r w:rsidRPr="003472FF">
        <w:rPr>
          <w:rFonts w:cs="Arial"/>
        </w:rPr>
        <w:t>pay</w:t>
      </w:r>
      <w:proofErr w:type="gramEnd"/>
      <w:r w:rsidRPr="003472FF">
        <w:rPr>
          <w:rFonts w:cs="Arial"/>
        </w:rPr>
        <w:t xml:space="preserve"> or rejected by the Engineer, and production will be suspended pending the satisfactory results of a pre</w:t>
      </w:r>
      <w:r w:rsidRPr="003472FF">
        <w:rPr>
          <w:rFonts w:cs="Arial"/>
        </w:rPr>
        <w:noBreakHyphen/>
        <w:t>production sample.</w:t>
      </w:r>
    </w:p>
    <w:p w14:paraId="45C3D7A5" w14:textId="77777777" w:rsidR="00B52FE5" w:rsidRPr="003472FF" w:rsidRDefault="00B52FE5" w:rsidP="00B52FE5">
      <w:pPr>
        <w:suppressAutoHyphens/>
        <w:rPr>
          <w:rFonts w:cs="Arial"/>
        </w:rPr>
      </w:pPr>
      <w:r w:rsidRPr="003472FF">
        <w:rPr>
          <w:rFonts w:cs="Arial"/>
        </w:rPr>
        <w:tab/>
        <w:t>The combined moisture sample and cold feed sample shall be taken at times designated by the Engineer (it is recommended that the initial moisture sample be taken soon after production is started).</w:t>
      </w:r>
    </w:p>
    <w:p w14:paraId="0534A904" w14:textId="77777777" w:rsidR="00B52FE5" w:rsidRPr="003472FF" w:rsidRDefault="00B52FE5" w:rsidP="00B52FE5">
      <w:pPr>
        <w:suppressAutoHyphens/>
        <w:rPr>
          <w:rFonts w:cs="Arial"/>
        </w:rPr>
      </w:pPr>
    </w:p>
    <w:p w14:paraId="5044AA49" w14:textId="77777777" w:rsidR="00B52FE5" w:rsidRPr="003472FF" w:rsidRDefault="00B52FE5" w:rsidP="00B52FE5">
      <w:pPr>
        <w:suppressAutoHyphens/>
        <w:rPr>
          <w:rFonts w:cs="Arial"/>
          <w:b/>
        </w:rPr>
      </w:pPr>
      <w:r w:rsidRPr="003472FF">
        <w:rPr>
          <w:rFonts w:cs="Arial"/>
          <w:b/>
        </w:rPr>
        <w:t>4.0 MEASUREMENT AND PAYMENT</w:t>
      </w:r>
    </w:p>
    <w:p w14:paraId="75459652" w14:textId="77777777" w:rsidR="00B52FE5" w:rsidRPr="003472FF" w:rsidRDefault="00B52FE5" w:rsidP="00B52FE5">
      <w:pPr>
        <w:suppressAutoHyphens/>
        <w:rPr>
          <w:rFonts w:cs="Arial"/>
        </w:rPr>
      </w:pPr>
      <w:r w:rsidRPr="003472FF">
        <w:rPr>
          <w:rFonts w:cs="Arial"/>
        </w:rPr>
        <w:tab/>
      </w:r>
      <w:r w:rsidRPr="003472FF">
        <w:rPr>
          <w:rFonts w:cs="Arial"/>
          <w:b/>
        </w:rPr>
        <w:t>a. Aggregate for Asphalt Mixture</w:t>
      </w:r>
      <w:r w:rsidRPr="003472FF">
        <w:rPr>
          <w:rFonts w:cs="Arial"/>
        </w:rPr>
        <w:t>. The Engineer will measure Aggregate for Asphalt Mixture by the ton of material delivered and placed in the designated stockpile.  No deduction will be made for the weight of the asphalt material in the mixture.</w:t>
      </w:r>
    </w:p>
    <w:p w14:paraId="09A4C5E6" w14:textId="77777777" w:rsidR="00B52FE5" w:rsidRPr="003472FF" w:rsidRDefault="00B52FE5" w:rsidP="00B52FE5">
      <w:pPr>
        <w:rPr>
          <w:rFonts w:cs="Arial"/>
        </w:rPr>
      </w:pPr>
      <w:r w:rsidRPr="003472FF">
        <w:rPr>
          <w:rFonts w:cs="Arial"/>
        </w:rPr>
        <w:tab/>
        <w:t>Payment for "Aggregate for Asphalt Mixture (*)" will be paid for at the contract unit price is full compensation for the specified work.</w:t>
      </w:r>
    </w:p>
    <w:p w14:paraId="1148B0A5" w14:textId="77777777" w:rsidR="00B52FE5" w:rsidRPr="003472FF" w:rsidRDefault="00B52FE5" w:rsidP="00B52FE5">
      <w:pPr>
        <w:rPr>
          <w:rFonts w:cs="Arial"/>
        </w:rPr>
      </w:pPr>
      <w:r w:rsidRPr="003472FF">
        <w:rPr>
          <w:rFonts w:cs="Arial"/>
        </w:rPr>
        <w:tab/>
        <w:t xml:space="preserve">If the gradation test results indicate there is non-compliant material, the Engineer will compute the price adjustment at 90% for the entire Lot produced and not entirely within the Master Band Limits. </w:t>
      </w:r>
    </w:p>
    <w:p w14:paraId="2CAD643D" w14:textId="77777777" w:rsidR="00B52FE5" w:rsidRPr="003472FF" w:rsidRDefault="00B52FE5" w:rsidP="00B52FE5">
      <w:pPr>
        <w:rPr>
          <w:rFonts w:cs="Arial"/>
        </w:rPr>
      </w:pPr>
    </w:p>
    <w:p w14:paraId="12EB37C7" w14:textId="77777777" w:rsidR="00B52FE5" w:rsidRPr="003472FF" w:rsidRDefault="00B52FE5" w:rsidP="00B52FE5">
      <w:pPr>
        <w:ind w:left="720"/>
        <w:rPr>
          <w:rFonts w:cs="Arial"/>
        </w:rPr>
      </w:pPr>
      <w:r w:rsidRPr="003472FF">
        <w:rPr>
          <w:rFonts w:cs="Arial"/>
          <w:b/>
        </w:rPr>
        <w:t>b. Asphalt Material.</w:t>
      </w:r>
      <w:r w:rsidRPr="003472FF">
        <w:rPr>
          <w:rFonts w:cs="Arial"/>
        </w:rPr>
        <w:t xml:space="preserve">  The Engineer will measure asphalt materials by the ton.  </w:t>
      </w:r>
    </w:p>
    <w:p w14:paraId="64C788EF" w14:textId="77777777" w:rsidR="00B52FE5" w:rsidRPr="003472FF" w:rsidRDefault="00B52FE5" w:rsidP="00B52FE5">
      <w:pPr>
        <w:rPr>
          <w:rFonts w:cs="Arial"/>
        </w:rPr>
      </w:pPr>
      <w:r w:rsidRPr="003472FF">
        <w:rPr>
          <w:rFonts w:cs="Arial"/>
        </w:rPr>
        <w:tab/>
        <w:t>Payment for "Emulsified Asphalt" and "Cutback Asphalt", at the contract unit prices is full compensation for the specified work.</w:t>
      </w:r>
    </w:p>
    <w:p w14:paraId="55DD2924" w14:textId="77777777" w:rsidR="00B52FE5" w:rsidRPr="003472FF" w:rsidRDefault="00B52FE5" w:rsidP="00B52FE5">
      <w:pPr>
        <w:suppressAutoHyphens/>
        <w:rPr>
          <w:rFonts w:cs="Arial"/>
        </w:rPr>
      </w:pPr>
    </w:p>
    <w:p w14:paraId="20802EA2" w14:textId="77777777" w:rsidR="00B52FE5" w:rsidRPr="003472FF" w:rsidRDefault="00B52FE5" w:rsidP="00B52FE5">
      <w:pPr>
        <w:suppressAutoHyphens/>
        <w:rPr>
          <w:rFonts w:cs="Arial"/>
        </w:rPr>
      </w:pPr>
    </w:p>
    <w:p w14:paraId="7089CD8C" w14:textId="77777777" w:rsidR="00B52FE5" w:rsidRPr="003472FF" w:rsidRDefault="00B52FE5" w:rsidP="00B52FE5">
      <w:pPr>
        <w:suppressAutoHyphens/>
        <w:rPr>
          <w:rFonts w:cs="Arial"/>
        </w:rPr>
      </w:pPr>
      <w:r w:rsidRPr="003472FF">
        <w:rPr>
          <w:rFonts w:cs="Arial"/>
        </w:rPr>
        <w:t>1-17-08  M&amp;R  (RAB)</w:t>
      </w:r>
    </w:p>
    <w:p w14:paraId="719F65BF" w14:textId="77777777" w:rsidR="004F396B" w:rsidRDefault="004F396B"/>
    <w:sectPr w:rsidR="004F396B" w:rsidSect="00ED2A1B">
      <w:headerReference w:type="default" r:id="rId2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B6BC" w14:textId="77777777" w:rsidR="00115C93" w:rsidRDefault="00115C93" w:rsidP="00ED2A1B">
      <w:r>
        <w:separator/>
      </w:r>
    </w:p>
  </w:endnote>
  <w:endnote w:type="continuationSeparator" w:id="0">
    <w:p w14:paraId="09DFBABF" w14:textId="77777777" w:rsidR="00115C93" w:rsidRDefault="00115C93" w:rsidP="00ED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09F6" w14:textId="77777777" w:rsidR="00115C93" w:rsidRDefault="00115C93" w:rsidP="00ED2A1B">
      <w:r>
        <w:separator/>
      </w:r>
    </w:p>
  </w:footnote>
  <w:footnote w:type="continuationSeparator" w:id="0">
    <w:p w14:paraId="66E1A0D4" w14:textId="77777777" w:rsidR="00115C93" w:rsidRDefault="00115C93" w:rsidP="00ED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9CDD" w14:textId="6E7F30B6" w:rsidR="00AF57C3" w:rsidRDefault="00AF57C3" w:rsidP="00ED2A1B">
    <w:pPr>
      <w:jc w:val="right"/>
    </w:pPr>
    <w:r>
      <w:t>Event ID:  EVT000</w:t>
    </w:r>
    <w:r w:rsidR="006C5D40">
      <w:t>8412</w:t>
    </w:r>
  </w:p>
  <w:p w14:paraId="155CB104" w14:textId="77777777" w:rsidR="00AF57C3" w:rsidRDefault="00AF57C3" w:rsidP="00ED2A1B">
    <w:pPr>
      <w:jc w:val="right"/>
    </w:pPr>
    <w:r>
      <w:t xml:space="preserve">Page </w:t>
    </w:r>
    <w:r>
      <w:fldChar w:fldCharType="begin"/>
    </w:r>
    <w:r>
      <w:instrText xml:space="preserve"> PAGE   \* MERGEFORMAT </w:instrText>
    </w:r>
    <w:r>
      <w:fldChar w:fldCharType="separate"/>
    </w:r>
    <w:r>
      <w:rPr>
        <w:noProof/>
      </w:rPr>
      <w:t>18</w:t>
    </w:r>
    <w:r>
      <w:rPr>
        <w:noProof/>
      </w:rPr>
      <w:fldChar w:fldCharType="end"/>
    </w:r>
  </w:p>
  <w:p w14:paraId="1FFF9B0E" w14:textId="77777777" w:rsidR="00AF57C3" w:rsidRDefault="00AF57C3" w:rsidP="00ED2A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E4A"/>
    <w:multiLevelType w:val="hybridMultilevel"/>
    <w:tmpl w:val="1FF8D9A6"/>
    <w:lvl w:ilvl="0" w:tplc="8AEAD414">
      <w:start w:val="1"/>
      <w:numFmt w:val="bullet"/>
      <w:lvlText w:val=""/>
      <w:lvlJc w:val="left"/>
      <w:pPr>
        <w:tabs>
          <w:tab w:val="num" w:pos="1656"/>
        </w:tabs>
        <w:ind w:left="165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162F6"/>
    <w:multiLevelType w:val="singleLevel"/>
    <w:tmpl w:val="7B1090F8"/>
    <w:lvl w:ilvl="0">
      <w:start w:val="1"/>
      <w:numFmt w:val="lowerLetter"/>
      <w:lvlText w:val="%1)"/>
      <w:lvlJc w:val="left"/>
      <w:pPr>
        <w:tabs>
          <w:tab w:val="num" w:pos="2430"/>
        </w:tabs>
        <w:ind w:left="2430" w:hanging="360"/>
      </w:pPr>
      <w:rPr>
        <w:rFonts w:ascii="Arial" w:hAnsi="Arial" w:cs="Arial" w:hint="default"/>
      </w:rPr>
    </w:lvl>
  </w:abstractNum>
  <w:abstractNum w:abstractNumId="2" w15:restartNumberingAfterBreak="0">
    <w:nsid w:val="10EF486A"/>
    <w:multiLevelType w:val="hybridMultilevel"/>
    <w:tmpl w:val="D1F07FD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45C0D"/>
    <w:multiLevelType w:val="hybridMultilevel"/>
    <w:tmpl w:val="5E60D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497DDA"/>
    <w:multiLevelType w:val="singleLevel"/>
    <w:tmpl w:val="7B1090F8"/>
    <w:lvl w:ilvl="0">
      <w:start w:val="1"/>
      <w:numFmt w:val="lowerLetter"/>
      <w:lvlText w:val="%1)"/>
      <w:lvlJc w:val="left"/>
      <w:pPr>
        <w:tabs>
          <w:tab w:val="num" w:pos="2430"/>
        </w:tabs>
        <w:ind w:left="2430" w:hanging="360"/>
      </w:pPr>
      <w:rPr>
        <w:rFonts w:ascii="Arial" w:hAnsi="Arial" w:cs="Arial" w:hint="default"/>
      </w:rPr>
    </w:lvl>
  </w:abstractNum>
  <w:abstractNum w:abstractNumId="5" w15:restartNumberingAfterBreak="0">
    <w:nsid w:val="765D2360"/>
    <w:multiLevelType w:val="hybridMultilevel"/>
    <w:tmpl w:val="9522A960"/>
    <w:lvl w:ilvl="0" w:tplc="54CED2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75"/>
    <w:rsid w:val="0004147B"/>
    <w:rsid w:val="0008257F"/>
    <w:rsid w:val="00115C93"/>
    <w:rsid w:val="001632E7"/>
    <w:rsid w:val="001B2C71"/>
    <w:rsid w:val="001D23F4"/>
    <w:rsid w:val="001F003F"/>
    <w:rsid w:val="001F7731"/>
    <w:rsid w:val="00233985"/>
    <w:rsid w:val="00241D9D"/>
    <w:rsid w:val="002735DE"/>
    <w:rsid w:val="00283DDC"/>
    <w:rsid w:val="00373636"/>
    <w:rsid w:val="003C7079"/>
    <w:rsid w:val="00406FB8"/>
    <w:rsid w:val="004129DF"/>
    <w:rsid w:val="004744C2"/>
    <w:rsid w:val="004C6ED8"/>
    <w:rsid w:val="004C7F77"/>
    <w:rsid w:val="004E3F25"/>
    <w:rsid w:val="004F396B"/>
    <w:rsid w:val="00501DAE"/>
    <w:rsid w:val="005436AE"/>
    <w:rsid w:val="005773C9"/>
    <w:rsid w:val="005B09E0"/>
    <w:rsid w:val="005E70D8"/>
    <w:rsid w:val="0066410D"/>
    <w:rsid w:val="00680549"/>
    <w:rsid w:val="006C5D40"/>
    <w:rsid w:val="006F39E0"/>
    <w:rsid w:val="007349F7"/>
    <w:rsid w:val="00755C0B"/>
    <w:rsid w:val="00757689"/>
    <w:rsid w:val="007C0C0F"/>
    <w:rsid w:val="007C4F05"/>
    <w:rsid w:val="007C4F56"/>
    <w:rsid w:val="007E05DB"/>
    <w:rsid w:val="007E1806"/>
    <w:rsid w:val="007E275C"/>
    <w:rsid w:val="007F010F"/>
    <w:rsid w:val="008447B3"/>
    <w:rsid w:val="00850875"/>
    <w:rsid w:val="0086224E"/>
    <w:rsid w:val="0089566F"/>
    <w:rsid w:val="008B3F0D"/>
    <w:rsid w:val="00916E59"/>
    <w:rsid w:val="00923FAA"/>
    <w:rsid w:val="0092450B"/>
    <w:rsid w:val="009600F9"/>
    <w:rsid w:val="00975131"/>
    <w:rsid w:val="009F46BC"/>
    <w:rsid w:val="00A62302"/>
    <w:rsid w:val="00A62C85"/>
    <w:rsid w:val="00AA5476"/>
    <w:rsid w:val="00AF57C3"/>
    <w:rsid w:val="00B06244"/>
    <w:rsid w:val="00B20444"/>
    <w:rsid w:val="00B52FE5"/>
    <w:rsid w:val="00B82715"/>
    <w:rsid w:val="00B86057"/>
    <w:rsid w:val="00B96765"/>
    <w:rsid w:val="00BE21D0"/>
    <w:rsid w:val="00BE321D"/>
    <w:rsid w:val="00C20DC3"/>
    <w:rsid w:val="00C87622"/>
    <w:rsid w:val="00C87D26"/>
    <w:rsid w:val="00C94FB7"/>
    <w:rsid w:val="00D4700F"/>
    <w:rsid w:val="00D530DD"/>
    <w:rsid w:val="00D627DD"/>
    <w:rsid w:val="00DA52AE"/>
    <w:rsid w:val="00DB06E9"/>
    <w:rsid w:val="00DC0A45"/>
    <w:rsid w:val="00E238F5"/>
    <w:rsid w:val="00E32FA9"/>
    <w:rsid w:val="00E65AF1"/>
    <w:rsid w:val="00E82C0F"/>
    <w:rsid w:val="00EB6CB5"/>
    <w:rsid w:val="00ED2A1B"/>
    <w:rsid w:val="00ED73D6"/>
    <w:rsid w:val="00EF690A"/>
    <w:rsid w:val="00F5110D"/>
    <w:rsid w:val="00F55D2A"/>
    <w:rsid w:val="00F73E97"/>
    <w:rsid w:val="00FF2D42"/>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563E"/>
  <w15:chartTrackingRefBased/>
  <w15:docId w15:val="{BF78DCD0-CD02-452D-B7B3-0CCB8ADE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D8"/>
    <w:pPr>
      <w:widowControl w:val="0"/>
      <w:spacing w:after="0" w:line="240" w:lineRule="auto"/>
      <w:jc w:val="both"/>
    </w:pPr>
    <w:rPr>
      <w:rFonts w:ascii="Arial" w:eastAsia="MS Mincho" w:hAnsi="Arial" w:cs="Times New Roman"/>
      <w:sz w:val="20"/>
      <w:szCs w:val="24"/>
    </w:rPr>
  </w:style>
  <w:style w:type="paragraph" w:styleId="Heading1">
    <w:name w:val="heading 1"/>
    <w:basedOn w:val="Normal"/>
    <w:next w:val="Normal"/>
    <w:link w:val="Heading1Char"/>
    <w:qFormat/>
    <w:rsid w:val="006C5D40"/>
    <w:pPr>
      <w:keepNext/>
      <w:spacing w:line="260" w:lineRule="auto"/>
      <w:jc w:val="left"/>
      <w:outlineLvl w:val="0"/>
    </w:pPr>
    <w:rPr>
      <w:rFonts w:ascii="Times New Roman" w:eastAsia="Times New Roman" w:hAnsi="Times New Roman"/>
      <w:b/>
      <w:snapToGrid w:val="0"/>
      <w:sz w:val="22"/>
      <w:szCs w:val="20"/>
    </w:rPr>
  </w:style>
  <w:style w:type="paragraph" w:styleId="Heading2">
    <w:name w:val="heading 2"/>
    <w:basedOn w:val="Normal"/>
    <w:next w:val="Normal"/>
    <w:link w:val="Heading2Char"/>
    <w:uiPriority w:val="9"/>
    <w:semiHidden/>
    <w:unhideWhenUsed/>
    <w:qFormat/>
    <w:rsid w:val="006C5D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875"/>
    <w:rPr>
      <w:color w:val="0000FF"/>
      <w:u w:val="single"/>
    </w:rPr>
  </w:style>
  <w:style w:type="character" w:styleId="Mention">
    <w:name w:val="Mention"/>
    <w:basedOn w:val="DefaultParagraphFont"/>
    <w:uiPriority w:val="99"/>
    <w:semiHidden/>
    <w:unhideWhenUsed/>
    <w:rsid w:val="00ED73D6"/>
    <w:rPr>
      <w:color w:val="2B579A"/>
      <w:shd w:val="clear" w:color="auto" w:fill="E6E6E6"/>
    </w:rPr>
  </w:style>
  <w:style w:type="paragraph" w:styleId="Header">
    <w:name w:val="header"/>
    <w:basedOn w:val="Normal"/>
    <w:link w:val="HeaderChar"/>
    <w:uiPriority w:val="99"/>
    <w:unhideWhenUsed/>
    <w:rsid w:val="001632E7"/>
    <w:pPr>
      <w:tabs>
        <w:tab w:val="center" w:pos="4680"/>
        <w:tab w:val="right" w:pos="9360"/>
      </w:tabs>
    </w:pPr>
  </w:style>
  <w:style w:type="character" w:customStyle="1" w:styleId="HeaderChar">
    <w:name w:val="Header Char"/>
    <w:basedOn w:val="DefaultParagraphFont"/>
    <w:link w:val="Header"/>
    <w:uiPriority w:val="99"/>
    <w:rsid w:val="001632E7"/>
    <w:rPr>
      <w:rFonts w:ascii="Arial" w:eastAsia="MS Mincho" w:hAnsi="Arial" w:cs="Times New Roman"/>
      <w:sz w:val="20"/>
      <w:szCs w:val="24"/>
    </w:rPr>
  </w:style>
  <w:style w:type="paragraph" w:styleId="Footer">
    <w:name w:val="footer"/>
    <w:basedOn w:val="Normal"/>
    <w:link w:val="FooterChar"/>
    <w:uiPriority w:val="99"/>
    <w:unhideWhenUsed/>
    <w:rsid w:val="001632E7"/>
    <w:pPr>
      <w:tabs>
        <w:tab w:val="center" w:pos="4680"/>
        <w:tab w:val="right" w:pos="9360"/>
      </w:tabs>
    </w:pPr>
  </w:style>
  <w:style w:type="character" w:customStyle="1" w:styleId="FooterChar">
    <w:name w:val="Footer Char"/>
    <w:basedOn w:val="DefaultParagraphFont"/>
    <w:link w:val="Footer"/>
    <w:uiPriority w:val="99"/>
    <w:rsid w:val="001632E7"/>
    <w:rPr>
      <w:rFonts w:ascii="Arial" w:eastAsia="MS Mincho" w:hAnsi="Arial" w:cs="Times New Roman"/>
      <w:sz w:val="20"/>
      <w:szCs w:val="24"/>
    </w:rPr>
  </w:style>
  <w:style w:type="character" w:styleId="UnresolvedMention">
    <w:name w:val="Unresolved Mention"/>
    <w:basedOn w:val="DefaultParagraphFont"/>
    <w:uiPriority w:val="99"/>
    <w:semiHidden/>
    <w:unhideWhenUsed/>
    <w:rsid w:val="00AF57C3"/>
    <w:rPr>
      <w:color w:val="808080"/>
      <w:shd w:val="clear" w:color="auto" w:fill="E6E6E6"/>
    </w:rPr>
  </w:style>
  <w:style w:type="paragraph" w:styleId="ListParagraph">
    <w:name w:val="List Paragraph"/>
    <w:basedOn w:val="Normal"/>
    <w:uiPriority w:val="34"/>
    <w:qFormat/>
    <w:rsid w:val="006C5D40"/>
    <w:pPr>
      <w:ind w:left="720"/>
      <w:jc w:val="left"/>
    </w:pPr>
    <w:rPr>
      <w:rFonts w:ascii="Courier" w:eastAsia="Times New Roman" w:hAnsi="Courier"/>
      <w:snapToGrid w:val="0"/>
      <w:sz w:val="24"/>
      <w:szCs w:val="20"/>
    </w:rPr>
  </w:style>
  <w:style w:type="character" w:customStyle="1" w:styleId="Heading1Char">
    <w:name w:val="Heading 1 Char"/>
    <w:basedOn w:val="DefaultParagraphFont"/>
    <w:link w:val="Heading1"/>
    <w:rsid w:val="006C5D40"/>
    <w:rPr>
      <w:rFonts w:ascii="Times New Roman" w:hAnsi="Times New Roman" w:cs="Times New Roman"/>
      <w:b/>
      <w:snapToGrid w:val="0"/>
      <w:szCs w:val="20"/>
    </w:rPr>
  </w:style>
  <w:style w:type="paragraph" w:styleId="Title">
    <w:name w:val="Title"/>
    <w:basedOn w:val="Normal"/>
    <w:link w:val="TitleChar"/>
    <w:qFormat/>
    <w:rsid w:val="006C5D40"/>
    <w:pPr>
      <w:widowControl/>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C5D40"/>
    <w:rPr>
      <w:rFonts w:ascii="Times New Roman" w:hAnsi="Times New Roman" w:cs="Times New Roman"/>
      <w:b/>
      <w:sz w:val="24"/>
      <w:szCs w:val="20"/>
    </w:rPr>
  </w:style>
  <w:style w:type="character" w:customStyle="1" w:styleId="Heading2Char">
    <w:name w:val="Heading 2 Char"/>
    <w:basedOn w:val="DefaultParagraphFont"/>
    <w:link w:val="Heading2"/>
    <w:uiPriority w:val="9"/>
    <w:semiHidden/>
    <w:rsid w:val="006C5D40"/>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B9676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dot.org/bureaus/burconsmain/ppreq/AsphaltPriceIndex.asp" TargetMode="External"/><Relationship Id="rId18" Type="http://schemas.openxmlformats.org/officeDocument/2006/relationships/hyperlink" Target="mailto:angie@whitag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sdot.org/" TargetMode="External"/><Relationship Id="rId17" Type="http://schemas.openxmlformats.org/officeDocument/2006/relationships/hyperlink" Target="mailto:roudybush@hallbros.net" TargetMode="External"/><Relationship Id="rId2" Type="http://schemas.openxmlformats.org/officeDocument/2006/relationships/customXml" Target="../customXml/item2.xml"/><Relationship Id="rId16" Type="http://schemas.openxmlformats.org/officeDocument/2006/relationships/hyperlink" Target="mailto:lsparr@pearsoncontructionll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ten.com/" TargetMode="External"/><Relationship Id="rId5" Type="http://schemas.openxmlformats.org/officeDocument/2006/relationships/numbering" Target="numbering.xml"/><Relationship Id="rId15" Type="http://schemas.openxmlformats.org/officeDocument/2006/relationships/hyperlink" Target="mailto:rocky@venturec.kscoxmail.com" TargetMode="External"/><Relationship Id="rId10" Type="http://schemas.openxmlformats.org/officeDocument/2006/relationships/endnotes" Target="endnotes.xml"/><Relationship Id="rId19" Type="http://schemas.openxmlformats.org/officeDocument/2006/relationships/hyperlink" Target="mailto:sheft.heftandsons@att.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hendrix@apa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chive xmlns="b31d7be1-2bf1-4a0c-903e-3537715ce302">false</Arch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8D62E3AAC5AA479954B192188E3BC1" ma:contentTypeVersion="11" ma:contentTypeDescription="Create a new document." ma:contentTypeScope="" ma:versionID="4f7308190082b4a0d3164f25f1f58af6">
  <xsd:schema xmlns:xsd="http://www.w3.org/2001/XMLSchema" xmlns:xs="http://www.w3.org/2001/XMLSchema" xmlns:p="http://schemas.microsoft.com/office/2006/metadata/properties" xmlns:ns2="b31d7be1-2bf1-4a0c-903e-3537715ce302" xmlns:ns3="d3eafe48-5e75-4bab-84f6-a5a35a105a20" targetNamespace="http://schemas.microsoft.com/office/2006/metadata/properties" ma:root="true" ma:fieldsID="1eabee1b5f1a4a4d6ed11679d09979a3" ns2:_="" ns3:_="">
    <xsd:import namespace="b31d7be1-2bf1-4a0c-903e-3537715ce302"/>
    <xsd:import namespace="d3eafe48-5e75-4bab-84f6-a5a35a105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Archive"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7be1-2bf1-4a0c-903e-3537715ce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Archive" ma:index="14" nillable="true" ma:displayName="Archive" ma:default="0" ma:format="Dropdown" ma:internalName="Archive">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afe48-5e75-4bab-84f6-a5a35a105a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A1443-7096-4B08-830E-5BCF8C29CD10}">
  <ds:schemaRefs>
    <ds:schemaRef ds:uri="http://schemas.microsoft.com/sharepoint/v3/contenttype/forms"/>
  </ds:schemaRefs>
</ds:datastoreItem>
</file>

<file path=customXml/itemProps2.xml><?xml version="1.0" encoding="utf-8"?>
<ds:datastoreItem xmlns:ds="http://schemas.openxmlformats.org/officeDocument/2006/customXml" ds:itemID="{7855BBE2-B5C6-4F82-A0D2-087C49656D56}">
  <ds:schemaRefs>
    <ds:schemaRef ds:uri="http://schemas.openxmlformats.org/officeDocument/2006/bibliography"/>
  </ds:schemaRefs>
</ds:datastoreItem>
</file>

<file path=customXml/itemProps3.xml><?xml version="1.0" encoding="utf-8"?>
<ds:datastoreItem xmlns:ds="http://schemas.openxmlformats.org/officeDocument/2006/customXml" ds:itemID="{BF4E8107-A9E5-4442-AC79-3050B3030CA6}">
  <ds:schemaRefs>
    <ds:schemaRef ds:uri="http://schemas.openxmlformats.org/package/2006/metadata/core-properties"/>
    <ds:schemaRef ds:uri="d3eafe48-5e75-4bab-84f6-a5a35a105a2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31d7be1-2bf1-4a0c-903e-3537715ce302"/>
    <ds:schemaRef ds:uri="http://www.w3.org/XML/1998/namespace"/>
    <ds:schemaRef ds:uri="http://purl.org/dc/dcmitype/"/>
  </ds:schemaRefs>
</ds:datastoreItem>
</file>

<file path=customXml/itemProps4.xml><?xml version="1.0" encoding="utf-8"?>
<ds:datastoreItem xmlns:ds="http://schemas.openxmlformats.org/officeDocument/2006/customXml" ds:itemID="{5FA44BE4-BA50-486B-A052-58906F00C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7be1-2bf1-4a0c-903e-3537715ce302"/>
    <ds:schemaRef ds:uri="d3eafe48-5e75-4bab-84f6-a5a35a105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18</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Linda [DAFPM]</dc:creator>
  <cp:keywords/>
  <dc:description/>
  <cp:lastModifiedBy>Todd A. Herman [KDOT]</cp:lastModifiedBy>
  <cp:revision>55</cp:revision>
  <dcterms:created xsi:type="dcterms:W3CDTF">2017-04-28T18:25:00Z</dcterms:created>
  <dcterms:modified xsi:type="dcterms:W3CDTF">2022-03-18T19:48:00Z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0x010100938D62E3AAC5AA479954B192188E3BC1</vt:lpwstr>
  </property>
  <property fmtid="{D5CDD505-2E9C-101B-9397-08002B2CF9AE}" pid="3" name="Order">
    <vt:r8>35048400</vt:r8>
  </property>
</Properties>
</file>