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3E4D" w14:textId="77777777" w:rsidR="00564B12" w:rsidRPr="00E930B6" w:rsidRDefault="00564B12" w:rsidP="00564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Agency Uniform Guidance</w:t>
      </w:r>
      <w:r>
        <w:rPr>
          <w:rFonts w:ascii="Times New Roman" w:hAnsi="Times New Roman"/>
          <w:b/>
          <w:sz w:val="24"/>
          <w:szCs w:val="24"/>
        </w:rPr>
        <w:t xml:space="preserve"> Roundtable</w:t>
      </w:r>
      <w:r w:rsidRPr="00E930B6">
        <w:rPr>
          <w:rFonts w:ascii="Times New Roman" w:hAnsi="Times New Roman"/>
          <w:b/>
          <w:sz w:val="24"/>
          <w:szCs w:val="24"/>
        </w:rPr>
        <w:t xml:space="preserve"> Discussion-Agenda</w:t>
      </w:r>
    </w:p>
    <w:p w14:paraId="48F9F7F9" w14:textId="77777777" w:rsidR="00564B12" w:rsidRPr="00E930B6" w:rsidRDefault="00564B12" w:rsidP="00564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AAE9CB" w14:textId="00445964" w:rsidR="00564B12" w:rsidRPr="00E930B6" w:rsidRDefault="00564B12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Date/Time: </w:t>
      </w:r>
      <w:r w:rsidR="00923DA5" w:rsidRPr="00923DA5">
        <w:rPr>
          <w:rFonts w:ascii="Times New Roman" w:hAnsi="Times New Roman"/>
          <w:sz w:val="24"/>
          <w:szCs w:val="24"/>
        </w:rPr>
        <w:t xml:space="preserve">Tuesday </w:t>
      </w:r>
      <w:r w:rsidR="002F30D9">
        <w:rPr>
          <w:rFonts w:ascii="Times New Roman" w:hAnsi="Times New Roman"/>
          <w:sz w:val="24"/>
          <w:szCs w:val="24"/>
        </w:rPr>
        <w:t>July 18</w:t>
      </w:r>
      <w:r w:rsidRPr="00E54E9C">
        <w:rPr>
          <w:rFonts w:ascii="Times New Roman" w:hAnsi="Times New Roman"/>
          <w:sz w:val="24"/>
          <w:szCs w:val="24"/>
        </w:rPr>
        <w:t>, 201</w:t>
      </w:r>
      <w:r w:rsidR="002F30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- 9:00 am to 10:30</w:t>
      </w:r>
      <w:r w:rsidRPr="00E54E9C">
        <w:rPr>
          <w:rFonts w:ascii="Times New Roman" w:hAnsi="Times New Roman"/>
          <w:sz w:val="24"/>
          <w:szCs w:val="24"/>
        </w:rPr>
        <w:t xml:space="preserve"> am</w:t>
      </w:r>
    </w:p>
    <w:p w14:paraId="0FD7DE86" w14:textId="77777777" w:rsidR="00564B12" w:rsidRPr="00E930B6" w:rsidRDefault="00564B12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Location:</w:t>
      </w:r>
      <w:r w:rsidRPr="00E93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Skype for Business Meeting </w:t>
      </w:r>
    </w:p>
    <w:p w14:paraId="678082FC" w14:textId="77777777" w:rsidR="00564B12" w:rsidRPr="00E930B6" w:rsidRDefault="00564B12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Facilitated by:</w:t>
      </w:r>
      <w:r w:rsidRPr="00E930B6">
        <w:rPr>
          <w:rFonts w:ascii="Times New Roman" w:hAnsi="Times New Roman"/>
          <w:sz w:val="24"/>
          <w:szCs w:val="24"/>
        </w:rPr>
        <w:t xml:space="preserve"> Department of Administration’s Office of the Chief Financial Officer (OCFO)</w:t>
      </w:r>
    </w:p>
    <w:p w14:paraId="744F443B" w14:textId="08A78841" w:rsidR="00E24004" w:rsidRDefault="00564B12" w:rsidP="00564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Topic</w:t>
      </w:r>
      <w:r>
        <w:rPr>
          <w:rFonts w:ascii="Times New Roman" w:hAnsi="Times New Roman"/>
          <w:b/>
          <w:sz w:val="24"/>
          <w:szCs w:val="24"/>
        </w:rPr>
        <w:t>s</w:t>
      </w:r>
      <w:r w:rsidRPr="00E930B6">
        <w:rPr>
          <w:rFonts w:ascii="Times New Roman" w:hAnsi="Times New Roman"/>
          <w:b/>
          <w:sz w:val="24"/>
          <w:szCs w:val="24"/>
        </w:rPr>
        <w:t xml:space="preserve">: </w:t>
      </w:r>
    </w:p>
    <w:p w14:paraId="1E22CB9B" w14:textId="038EF020" w:rsidR="004C1C35" w:rsidRDefault="002F30D9" w:rsidP="004C1C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SEFA Expenditures </w:t>
      </w:r>
    </w:p>
    <w:p w14:paraId="1D9EB95E" w14:textId="0AF1C27E" w:rsidR="002F30D9" w:rsidRPr="004C1C35" w:rsidRDefault="002F30D9" w:rsidP="004C1C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Single Audit Report Findings </w:t>
      </w:r>
    </w:p>
    <w:p w14:paraId="2467B133" w14:textId="63AFE0CC" w:rsidR="004C1C35" w:rsidRPr="004C1C35" w:rsidRDefault="002F30D9" w:rsidP="004C1C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DA89 Issues </w:t>
      </w:r>
    </w:p>
    <w:p w14:paraId="0D1AAAD7" w14:textId="39A08A54" w:rsidR="00E24004" w:rsidRDefault="002F30D9" w:rsidP="00E240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SEFA Important Dates</w:t>
      </w:r>
    </w:p>
    <w:p w14:paraId="5EE79234" w14:textId="506A2F1A" w:rsidR="002F30D9" w:rsidRDefault="002F30D9" w:rsidP="00E240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SEFA Document Review and Demonstration </w:t>
      </w:r>
    </w:p>
    <w:p w14:paraId="149DDAFB" w14:textId="66A7409D" w:rsidR="002F30D9" w:rsidRPr="00E24004" w:rsidRDefault="002F30D9" w:rsidP="00E240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Items </w:t>
      </w:r>
    </w:p>
    <w:p w14:paraId="182A35F0" w14:textId="77777777" w:rsidR="00564B12" w:rsidRPr="00E930B6" w:rsidRDefault="00564B12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3F81A" w14:textId="77777777" w:rsidR="00564B12" w:rsidRPr="00E930B6" w:rsidRDefault="00564B12" w:rsidP="00564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OCFO Facilitators </w:t>
      </w:r>
    </w:p>
    <w:p w14:paraId="6431D4F6" w14:textId="77777777" w:rsidR="00564B12" w:rsidRPr="00E930B6" w:rsidRDefault="00564B12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Roger Basinger, Team Lead, Federal Reporting Team</w:t>
      </w:r>
    </w:p>
    <w:p w14:paraId="66C3C133" w14:textId="77777777" w:rsidR="00564B12" w:rsidRPr="00E930B6" w:rsidRDefault="00564B12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Jill Martin, Central Business Analyst, Federal Reporting Team</w:t>
      </w:r>
    </w:p>
    <w:p w14:paraId="7ED7A793" w14:textId="77777777" w:rsidR="00564B12" w:rsidRPr="00E930B6" w:rsidRDefault="00564B12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4C1BE" w14:textId="577C9A8D" w:rsidR="00564B12" w:rsidRPr="009E2465" w:rsidRDefault="00863F09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9:00-9:10</w:t>
      </w:r>
      <w:bookmarkStart w:id="0" w:name="_GoBack"/>
      <w:bookmarkEnd w:id="0"/>
      <w:r w:rsidR="00564B12">
        <w:rPr>
          <w:rFonts w:ascii="Times New Roman" w:hAnsi="Times New Roman"/>
          <w:b/>
          <w:sz w:val="24"/>
          <w:szCs w:val="24"/>
        </w:rPr>
        <w:t xml:space="preserve"> </w:t>
      </w:r>
      <w:r w:rsidR="00564B12" w:rsidRPr="009E2465">
        <w:rPr>
          <w:rFonts w:ascii="Times New Roman" w:hAnsi="Times New Roman"/>
          <w:sz w:val="24"/>
          <w:szCs w:val="24"/>
        </w:rPr>
        <w:t>Welcome, Introductions, &amp; Roll Call</w:t>
      </w:r>
      <w:r w:rsidR="002F30D9">
        <w:rPr>
          <w:rFonts w:ascii="Times New Roman" w:hAnsi="Times New Roman"/>
          <w:sz w:val="24"/>
          <w:szCs w:val="24"/>
        </w:rPr>
        <w:t xml:space="preserve">-Roger Basinger </w:t>
      </w:r>
      <w:r w:rsidR="00923DA5">
        <w:rPr>
          <w:rFonts w:ascii="Times New Roman" w:hAnsi="Times New Roman"/>
          <w:sz w:val="24"/>
          <w:szCs w:val="24"/>
        </w:rPr>
        <w:t xml:space="preserve"> </w:t>
      </w:r>
    </w:p>
    <w:p w14:paraId="12C95BEF" w14:textId="77777777" w:rsidR="00564B12" w:rsidRDefault="00564B12" w:rsidP="00564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0F2B5A" w14:textId="74851636" w:rsidR="002F30D9" w:rsidRPr="002F30D9" w:rsidRDefault="00564B12" w:rsidP="002F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9:10-9:</w:t>
      </w:r>
      <w:r w:rsidR="002F30D9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30D9" w:rsidRPr="002F30D9">
        <w:rPr>
          <w:rFonts w:ascii="Times New Roman" w:hAnsi="Times New Roman"/>
          <w:sz w:val="24"/>
          <w:szCs w:val="24"/>
        </w:rPr>
        <w:t xml:space="preserve">SEFA Expenditures-Roger Basinger </w:t>
      </w:r>
    </w:p>
    <w:p w14:paraId="0D701E47" w14:textId="77777777" w:rsidR="002F30D9" w:rsidRDefault="002F30D9" w:rsidP="002F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207B29" w14:textId="4C61BCA1" w:rsidR="002F30D9" w:rsidRDefault="002F30D9" w:rsidP="002F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0D9">
        <w:rPr>
          <w:rFonts w:ascii="Times New Roman" w:hAnsi="Times New Roman"/>
          <w:b/>
          <w:sz w:val="24"/>
          <w:szCs w:val="24"/>
        </w:rPr>
        <w:t>9:15-9:30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SEFA Audit Report Findings-Jill Martin</w:t>
      </w:r>
    </w:p>
    <w:p w14:paraId="5C8E5503" w14:textId="5B603CD7" w:rsidR="002F30D9" w:rsidRDefault="002F30D9" w:rsidP="002F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F5A85" w14:textId="657BBE99" w:rsidR="002F30D9" w:rsidRDefault="002F30D9" w:rsidP="002F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0D9">
        <w:rPr>
          <w:rFonts w:ascii="Times New Roman" w:hAnsi="Times New Roman"/>
          <w:b/>
          <w:sz w:val="24"/>
          <w:szCs w:val="24"/>
        </w:rPr>
        <w:t>9:30</w:t>
      </w:r>
      <w:r w:rsidR="00810514">
        <w:rPr>
          <w:rFonts w:ascii="Times New Roman" w:hAnsi="Times New Roman"/>
          <w:b/>
          <w:sz w:val="24"/>
          <w:szCs w:val="24"/>
        </w:rPr>
        <w:t>-9:45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0ADB66" w14:textId="383BC554" w:rsidR="002F30D9" w:rsidRPr="002F30D9" w:rsidRDefault="002F30D9" w:rsidP="002F30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0D9">
        <w:rPr>
          <w:rFonts w:ascii="Times New Roman" w:hAnsi="Times New Roman"/>
          <w:sz w:val="24"/>
          <w:szCs w:val="24"/>
        </w:rPr>
        <w:t xml:space="preserve">DA89 Issues-Roger Basinger </w:t>
      </w:r>
    </w:p>
    <w:p w14:paraId="680DE64E" w14:textId="0213E2FF" w:rsidR="002F30D9" w:rsidRPr="002F30D9" w:rsidRDefault="002F30D9" w:rsidP="002F30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SEFA Important Dates-Roger Basinger </w:t>
      </w:r>
    </w:p>
    <w:p w14:paraId="1AF90B3C" w14:textId="77777777" w:rsidR="00564B12" w:rsidRPr="00FF1A04" w:rsidRDefault="00564B12" w:rsidP="00564B1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D2601" w14:textId="3B82C2A9" w:rsidR="002F30D9" w:rsidRDefault="00564B12" w:rsidP="00564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</w:t>
      </w:r>
      <w:r w:rsidR="00810514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>-</w:t>
      </w:r>
      <w:r w:rsidR="00E24004">
        <w:rPr>
          <w:rFonts w:ascii="Times New Roman" w:hAnsi="Times New Roman"/>
          <w:b/>
          <w:sz w:val="24"/>
          <w:szCs w:val="24"/>
        </w:rPr>
        <w:t>10:</w:t>
      </w:r>
      <w:r w:rsidR="0081051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08B8811" w14:textId="03EF9393" w:rsidR="002F30D9" w:rsidRPr="002F30D9" w:rsidRDefault="002F30D9" w:rsidP="002F30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0D9">
        <w:rPr>
          <w:rFonts w:ascii="Times New Roman" w:hAnsi="Times New Roman"/>
          <w:sz w:val="24"/>
          <w:szCs w:val="24"/>
        </w:rPr>
        <w:t>2019 SEFA Document Review -Jill Martin</w:t>
      </w:r>
    </w:p>
    <w:p w14:paraId="0A333641" w14:textId="26161258" w:rsidR="00564B12" w:rsidRPr="002F30D9" w:rsidRDefault="00810514" w:rsidP="002F30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DA89</w:t>
      </w:r>
      <w:r w:rsidR="002F30D9" w:rsidRPr="002F30D9">
        <w:rPr>
          <w:rFonts w:ascii="Times New Roman" w:hAnsi="Times New Roman"/>
          <w:sz w:val="24"/>
          <w:szCs w:val="24"/>
        </w:rPr>
        <w:t xml:space="preserve"> Live Demonstration-Roger Basinger &amp; Jill Martin </w:t>
      </w:r>
    </w:p>
    <w:p w14:paraId="720482AE" w14:textId="321651D6" w:rsidR="002F30D9" w:rsidRDefault="002F30D9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E45B4" w14:textId="0461E70B" w:rsidR="002F30D9" w:rsidRDefault="00810514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10:15-10:20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 w:rsidR="002F30D9">
        <w:rPr>
          <w:rFonts w:ascii="Times New Roman" w:hAnsi="Times New Roman"/>
          <w:sz w:val="24"/>
          <w:szCs w:val="24"/>
        </w:rPr>
        <w:t xml:space="preserve"> Items-Roger Basinger &amp; Jill Martin </w:t>
      </w:r>
    </w:p>
    <w:p w14:paraId="69B50DB3" w14:textId="77777777" w:rsidR="00564B12" w:rsidRDefault="00564B12" w:rsidP="00564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DB896B" w14:textId="47BBD387" w:rsidR="00564B12" w:rsidRPr="009E2465" w:rsidRDefault="00564B12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</w:t>
      </w:r>
      <w:r w:rsidR="0081051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-10:30 </w:t>
      </w:r>
      <w:r w:rsidRPr="009E2465">
        <w:rPr>
          <w:rFonts w:ascii="Times New Roman" w:hAnsi="Times New Roman"/>
          <w:sz w:val="24"/>
          <w:szCs w:val="24"/>
        </w:rPr>
        <w:t>Discussion/Questions</w:t>
      </w:r>
    </w:p>
    <w:p w14:paraId="3E33B9EB" w14:textId="77777777" w:rsidR="00564B12" w:rsidRDefault="00564B12" w:rsidP="00564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0435C" w14:textId="665AC263" w:rsidR="00564B12" w:rsidRPr="009E2465" w:rsidRDefault="00564B12" w:rsidP="00564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 </w:t>
      </w:r>
      <w:r w:rsidRPr="009E2465">
        <w:rPr>
          <w:rFonts w:ascii="Times New Roman" w:hAnsi="Times New Roman"/>
          <w:sz w:val="24"/>
          <w:szCs w:val="24"/>
        </w:rPr>
        <w:t xml:space="preserve">Adjourn </w:t>
      </w:r>
    </w:p>
    <w:p w14:paraId="2AD51C34" w14:textId="77777777" w:rsidR="00564B12" w:rsidRDefault="00564B12" w:rsidP="00564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A7D36D" w14:textId="77777777" w:rsidR="00564B12" w:rsidRDefault="00564B12" w:rsidP="00564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66E2F3" w14:textId="77777777" w:rsidR="00564B12" w:rsidRPr="00E930B6" w:rsidRDefault="00564B12" w:rsidP="00564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D62C3" w14:textId="77777777" w:rsidR="00564B12" w:rsidRDefault="00564B12" w:rsidP="00564B12"/>
    <w:p w14:paraId="3562AE8E" w14:textId="77777777" w:rsidR="00564B12" w:rsidRDefault="00564B12" w:rsidP="00564B12"/>
    <w:p w14:paraId="34C604C2" w14:textId="77777777" w:rsidR="0025556C" w:rsidRDefault="00863F09"/>
    <w:sectPr w:rsidR="0025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DFB"/>
    <w:multiLevelType w:val="hybridMultilevel"/>
    <w:tmpl w:val="EC12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C2B"/>
    <w:multiLevelType w:val="hybridMultilevel"/>
    <w:tmpl w:val="329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C7D3D"/>
    <w:multiLevelType w:val="hybridMultilevel"/>
    <w:tmpl w:val="C64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40F"/>
    <w:multiLevelType w:val="hybridMultilevel"/>
    <w:tmpl w:val="5E0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2277B"/>
    <w:multiLevelType w:val="hybridMultilevel"/>
    <w:tmpl w:val="A56A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6710"/>
    <w:multiLevelType w:val="hybridMultilevel"/>
    <w:tmpl w:val="D7FC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4EA5"/>
    <w:rsid w:val="000C0AF1"/>
    <w:rsid w:val="001A3983"/>
    <w:rsid w:val="002F30D9"/>
    <w:rsid w:val="004C1C35"/>
    <w:rsid w:val="00564B12"/>
    <w:rsid w:val="007563B3"/>
    <w:rsid w:val="00810514"/>
    <w:rsid w:val="00863F09"/>
    <w:rsid w:val="00923DA5"/>
    <w:rsid w:val="009E2465"/>
    <w:rsid w:val="00B14EA5"/>
    <w:rsid w:val="00C841AE"/>
    <w:rsid w:val="00E24004"/>
    <w:rsid w:val="00F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3DA7"/>
  <w15:chartTrackingRefBased/>
  <w15:docId w15:val="{9328595D-070C-4A9E-AFFE-C9A291A2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B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5B822C1149A46BE50F2E2EF63CD29" ma:contentTypeVersion="4" ma:contentTypeDescription="Create a new document." ma:contentTypeScope="" ma:versionID="618f08462a548825668f1a7fb4b0dab4">
  <xsd:schema xmlns:xsd="http://www.w3.org/2001/XMLSchema" xmlns:xs="http://www.w3.org/2001/XMLSchema" xmlns:p="http://schemas.microsoft.com/office/2006/metadata/properties" xmlns:ns2="b02c773f-ab30-4bc5-82be-04e529b7204a" targetNamespace="http://schemas.microsoft.com/office/2006/metadata/properties" ma:root="true" ma:fieldsID="88b5932b47bb7175b5fb16909c19c47e" ns2:_="">
    <xsd:import namespace="b02c773f-ab30-4bc5-82be-04e529b72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773f-ab30-4bc5-82be-04e529b7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A241F-B185-4920-8672-A7E8D2731E0E}">
  <ds:schemaRefs>
    <ds:schemaRef ds:uri="b02c773f-ab30-4bc5-82be-04e529b7204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6BDC0E-7447-46C5-A757-33BBEC889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E8229-7D17-41D0-A31F-61797B540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c773f-ab30-4bc5-82be-04e529b72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Jill [DACFO]</dc:creator>
  <cp:keywords/>
  <dc:description/>
  <cp:lastModifiedBy>Martin, Jill [DACFO]</cp:lastModifiedBy>
  <cp:revision>9</cp:revision>
  <dcterms:created xsi:type="dcterms:W3CDTF">2018-06-11T16:03:00Z</dcterms:created>
  <dcterms:modified xsi:type="dcterms:W3CDTF">2019-07-16T13:52:00Z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0x0101005335B822C1149A46BE50F2E2EF63CD29</vt:lpwstr>
  </property>
</Properties>
</file>