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C1" w:rsidRPr="00E42CC1" w:rsidRDefault="00E42CC1" w:rsidP="00E42CC1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Informational Circular 02-P-032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Attachment </w:t>
      </w:r>
      <w:proofErr w:type="gramStart"/>
      <w:r w:rsidRPr="00E42CC1">
        <w:rPr>
          <w:rFonts w:ascii="Verdana" w:eastAsia="Times New Roman" w:hAnsi="Verdana" w:cs="Arial"/>
          <w:color w:val="000000"/>
          <w:sz w:val="18"/>
          <w:szCs w:val="18"/>
        </w:rPr>
        <w:t>A</w:t>
      </w:r>
      <w:proofErr w:type="gramEnd"/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January 8, 2001</w:t>
      </w:r>
    </w:p>
    <w:p w:rsidR="00E42CC1" w:rsidRPr="00E42CC1" w:rsidRDefault="00E42CC1" w:rsidP="00E42CC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E42CC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2001 W-2 WAGE AND TAX STATEMENT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 (Federal) Wages, Tips, Other Compensation =</w:t>
      </w:r>
    </w:p>
    <w:p w:rsidR="00E42CC1" w:rsidRPr="00E42CC1" w:rsidRDefault="00E42CC1" w:rsidP="00E42CC1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Gross Wages from the Check Stub and shown on Earnings Summary section:</w:t>
      </w:r>
    </w:p>
    <w:p w:rsidR="00E42CC1" w:rsidRPr="00E42CC1" w:rsidRDefault="00E42CC1" w:rsidP="00E42CC1">
      <w:pPr>
        <w:spacing w:before="100" w:beforeAutospacing="1" w:after="100" w:afterAutospacing="1" w:line="240" w:lineRule="auto"/>
        <w:ind w:left="1284" w:right="1284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-KPERS Contributions, Box 14, Code KPER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-Tax Sheltered Annuity Contributions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-Voluntary Tax Sheltered Annuity Contributions, Box 12, Code E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-Deferred Compensation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-Federal Employees Thrift Savings Plan, Box 12, Code D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-Before Tax Group Health Insurance Premiums, Box 14, Code NTGH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-Health Care Flexible Spending Account, Box 14, Code HLTH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-Dependent Care Flexible Spending Account, Box 10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-Before Tax Parking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-Non-Resident Alien Income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-Federal Foster Grandparents/Senior Companion Pay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-Earnings Advance Payback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+Cost of Group Term Life Insurance Over $50,000.00, Box 12, Code C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+Fringe Benefit Income 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 xml:space="preserve">Box 2 Federal Income Tax Withheld = 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Federal Tax Withholdings  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3 Social Security Wages =</w:t>
      </w:r>
    </w:p>
    <w:p w:rsidR="00E42CC1" w:rsidRPr="00E42CC1" w:rsidRDefault="00E42CC1" w:rsidP="00E42CC1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Gross Wages from the Check Stub and shown on Earnings Summary section:</w:t>
      </w:r>
    </w:p>
    <w:p w:rsidR="00E42CC1" w:rsidRPr="00E42CC1" w:rsidRDefault="00E42CC1" w:rsidP="00E42CC1">
      <w:pPr>
        <w:spacing w:before="100" w:beforeAutospacing="1" w:after="100" w:afterAutospacing="1" w:line="240" w:lineRule="auto"/>
        <w:ind w:left="1284" w:right="1284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-Before Tax Group Health Insurance Premiums, Box 14, Code NTGH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-Health Care Flexible Spending Account, Box 14, Code HLTH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-Dependent Care Flexible Spending Account, Box 10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-Before Tax Parking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-Federal Foster Grandparents/Senior Companion Pay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-Earnings Advance Payback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+Kansas Public Employee Deferred Compensation Plan (KPEDCP)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+Cost of Group Term Life Insurance Over $50,000.00, Box 12, Code C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+Fringe Benefit Income 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 xml:space="preserve">Box 4 Social Security Tax Withheld = 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>Social Security Withholding (6.2% of Social Security Wages)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5 Medicare Wages and Tips =</w:t>
      </w:r>
    </w:p>
    <w:p w:rsidR="00E42CC1" w:rsidRPr="00E42CC1" w:rsidRDefault="00E42CC1" w:rsidP="00E42CC1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Gross Wages from the Check Stub and shown on Earnings Summary section:</w:t>
      </w:r>
    </w:p>
    <w:p w:rsidR="00E42CC1" w:rsidRPr="00E42CC1" w:rsidRDefault="00E42CC1" w:rsidP="00E42CC1">
      <w:pPr>
        <w:spacing w:before="100" w:beforeAutospacing="1" w:after="100" w:afterAutospacing="1" w:line="240" w:lineRule="auto"/>
        <w:ind w:left="1284" w:right="1284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-Before Tax Group Health Insurance Premiums, Box 14, Code NTGH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-Health Care Flexible Spending Account, Box 14, Code HLTH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-Dependent Care Flexible Spending Account, Box 10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-Before Tax Parking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-Federal Foster Grandparents/Senior Companion Pay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-Earnings Advance Payback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+Kansas Public Employee Deferred Compensation Plan (KPEDCP)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+Cost of Group Term Life Insurance Over $50,000.00, Box 12, Code C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+Fringe Benefit Income 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 xml:space="preserve">Box 6 Medicare Tax Withheld = 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Medicare Withholding (1.45% of </w:t>
      </w:r>
      <w:proofErr w:type="spellStart"/>
      <w:r w:rsidRPr="00E42CC1">
        <w:rPr>
          <w:rFonts w:ascii="Verdana" w:eastAsia="Times New Roman" w:hAnsi="Verdana" w:cs="Arial"/>
          <w:color w:val="000000"/>
          <w:sz w:val="18"/>
          <w:szCs w:val="18"/>
        </w:rPr>
        <w:t>MedicareWages</w:t>
      </w:r>
      <w:proofErr w:type="spellEnd"/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and Tips)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 xml:space="preserve">Box 9 Advance EIC Payments = 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>Advanced Earned Income Credit Payments during 2001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 xml:space="preserve">Box 10 Dependent Care Benefits = 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>Contributions to a Dependent Care Flexible Spending Account, under Section 125 of the Internal Revenue Code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12 Code C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Cost of group-term life insurance coverage in excess of $50,000 provided to the employee by the employer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12 Code D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Federal Employees Thrift Savings Plan (TSP)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12 Code E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Contributions to a Voluntary Tax Sheltered Annuity (VTSA), under Section 403(b) of the Internal Revenue Code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12 Code G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Contributions to the Kansas Deferred Compensation Plan + Kansas Public Employees Deferred Compensation Plan, under Section 457 of the Internal Revenue Code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12 Code P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Excludable moving expense reimbursements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12 Code Q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National Guard Basic Allowance and Subsistence Pay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13 Retirement Plan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</w:t>
      </w:r>
    </w:p>
    <w:p w:rsidR="00E42CC1" w:rsidRPr="00E42CC1" w:rsidRDefault="00E42CC1" w:rsidP="00E42CC1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"X" indicates that the employee is participating in KPERS, a tax sheltered annuity plan, a voluntary tax sheltered annuity plan (VTSA), Federal Employee Pension Plan (CSRS/FERS), or the Federal Employees Thrift Savings Plan.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14 Code KPER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Contributions to the Kansas Public Employees Retirement System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14 Code NTGH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Before Tax Group Health Insurance Premiums, under Section 125 of the Internal Revenue Code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14 Code FEDR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Federal Employees Pension Plan (CSRS/FERS) Contributions (only eligible employees at KSU)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14 Code HLTH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Contributions to a Health Care Flexible Spending Account, under Section 125 of the Internal Revenue Code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16 State Wages, Tips, and Etc. (State Taxable Wages) =</w:t>
      </w:r>
    </w:p>
    <w:p w:rsidR="00E42CC1" w:rsidRPr="00E42CC1" w:rsidRDefault="00E42CC1" w:rsidP="00E42CC1">
      <w:pPr>
        <w:spacing w:before="100" w:beforeAutospacing="1" w:after="100" w:afterAutospacing="1" w:line="240" w:lineRule="auto"/>
        <w:ind w:left="804" w:right="804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Gross Wages from the Check Stub and shown on the Earnings Summary Section:</w:t>
      </w:r>
    </w:p>
    <w:p w:rsidR="00E42CC1" w:rsidRPr="00E42CC1" w:rsidRDefault="00E42CC1" w:rsidP="00E42CC1">
      <w:pPr>
        <w:spacing w:before="100" w:beforeAutospacing="1" w:after="100" w:afterAutospacing="1" w:line="240" w:lineRule="auto"/>
        <w:ind w:left="1284" w:right="1284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-Tax Sheltered Annuity Contributions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-Voluntary Tax Sheltered Contributions (VTSA)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-Deferred Compensation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-Federal Employees Thrift Saving Plan, Box 12, Code D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-Before Tax Group Health Insurance Premiums, Box 14, Code NTGH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-Health Care Flexible Spending Account, Box 14, Code HLTH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-Dependent Care Flexible Spending Account, Box 10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-Before Tax Parking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-Non-Resident Alien Income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-Federal Foster Grandparents/Senior Companion Pay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-Earnings Advance Payback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>+Cost of Group Term Life Insurance Over $50,000, Box 12, Code C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+Fringe Benefit Income 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17 State Income Tax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State Tax Withholdings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18 Local Wages, Tips, Etc.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Same as Federal Wages, Box 1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i/>
          <w:iCs/>
          <w:color w:val="000000"/>
          <w:sz w:val="18"/>
        </w:rPr>
        <w:t>Box 19 Local Income Tax</w:t>
      </w:r>
      <w:r w:rsidRPr="00E42CC1">
        <w:rPr>
          <w:rFonts w:ascii="Verdana" w:eastAsia="Times New Roman" w:hAnsi="Verdana" w:cs="Arial"/>
          <w:color w:val="000000"/>
          <w:sz w:val="18"/>
          <w:szCs w:val="18"/>
        </w:rPr>
        <w:t xml:space="preserve"> = Local Income Tax Withholding</w:t>
      </w:r>
    </w:p>
    <w:p w:rsidR="00E42CC1" w:rsidRPr="00E42CC1" w:rsidRDefault="00E42CC1" w:rsidP="00E42CC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42CC1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E42CC1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4AC1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2B9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085B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5544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372F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3E8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1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538E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paragraph" w:styleId="Heading2">
    <w:name w:val="heading 2"/>
    <w:basedOn w:val="Normal"/>
    <w:link w:val="Heading2Char"/>
    <w:uiPriority w:val="9"/>
    <w:qFormat/>
    <w:rsid w:val="00E42CC1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2CC1"/>
    <w:rPr>
      <w:rFonts w:ascii="Verdana" w:eastAsia="Times New Roman" w:hAnsi="Verdana" w:cs="Arial"/>
      <w:b/>
      <w:bCs/>
      <w:sz w:val="26"/>
      <w:szCs w:val="26"/>
    </w:rPr>
  </w:style>
  <w:style w:type="paragraph" w:customStyle="1" w:styleId="indent">
    <w:name w:val="indent"/>
    <w:basedOn w:val="Normal"/>
    <w:rsid w:val="00E42CC1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5">
    <w:name w:val="indent5"/>
    <w:basedOn w:val="Normal"/>
    <w:rsid w:val="00E42CC1"/>
    <w:pPr>
      <w:spacing w:before="100" w:beforeAutospacing="1" w:after="100" w:afterAutospacing="1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2C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998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Company>State of Kansas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2014-01-09T16:20:00Z</dcterms:created>
  <dcterms:modified xsi:type="dcterms:W3CDTF">2014-01-09T16:20:00Z</dcterms:modified>
</cp:coreProperties>
</file>