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40" w:rsidRDefault="00195940" w:rsidP="00336150">
      <w:pPr>
        <w:jc w:val="right"/>
        <w:rPr>
          <w:rFonts w:cs="Arial"/>
          <w:b/>
          <w:szCs w:val="20"/>
        </w:rPr>
      </w:pPr>
      <w:r>
        <w:rPr>
          <w:rFonts w:cs="Arial"/>
          <w:b/>
          <w:szCs w:val="20"/>
        </w:rPr>
        <w:t>EVT - 3275/3416</w:t>
      </w:r>
    </w:p>
    <w:p w:rsidR="00336150" w:rsidRDefault="00336150" w:rsidP="00336150">
      <w:pPr>
        <w:jc w:val="right"/>
        <w:rPr>
          <w:rFonts w:cs="Arial"/>
          <w:b/>
          <w:szCs w:val="20"/>
        </w:rPr>
      </w:pPr>
    </w:p>
    <w:p w:rsidR="00195940" w:rsidRPr="00554C4F" w:rsidRDefault="00195940" w:rsidP="00195940">
      <w:pPr>
        <w:jc w:val="center"/>
        <w:rPr>
          <w:rFonts w:cs="Arial"/>
          <w:b/>
          <w:szCs w:val="20"/>
        </w:rPr>
      </w:pPr>
      <w:r w:rsidRPr="00554C4F">
        <w:rPr>
          <w:rFonts w:cs="Arial"/>
          <w:b/>
          <w:szCs w:val="20"/>
        </w:rPr>
        <w:t>SPECIAL PROVISIONS</w:t>
      </w:r>
    </w:p>
    <w:p w:rsidR="00195940" w:rsidRPr="00511F4E" w:rsidRDefault="00195940" w:rsidP="00195940">
      <w:pPr>
        <w:rPr>
          <w:rFonts w:cs="Arial"/>
        </w:rPr>
      </w:pPr>
    </w:p>
    <w:p w:rsidR="00195940" w:rsidRPr="00511F4E" w:rsidRDefault="00195940" w:rsidP="00195940">
      <w:pPr>
        <w:numPr>
          <w:ilvl w:val="0"/>
          <w:numId w:val="1"/>
        </w:numPr>
        <w:ind w:left="360"/>
      </w:pPr>
      <w:r w:rsidRPr="00511F4E">
        <w:t xml:space="preserve"> </w:t>
      </w:r>
      <w:r>
        <w:t>These contracts are established</w:t>
      </w:r>
      <w:r w:rsidRPr="00511F4E">
        <w:t xml:space="preserve"> to furnish and install window tinting, keyless security entry systems and truck </w:t>
      </w:r>
      <w:proofErr w:type="spellStart"/>
      <w:r w:rsidRPr="00511F4E">
        <w:t>tonneau</w:t>
      </w:r>
      <w:proofErr w:type="spellEnd"/>
      <w:r w:rsidRPr="00511F4E">
        <w:t xml:space="preserve"> covers on Kansas Bureau of Investigation (KBI) vehicles.</w:t>
      </w:r>
    </w:p>
    <w:p w:rsidR="00195940" w:rsidRPr="00511F4E" w:rsidRDefault="00195940" w:rsidP="00195940">
      <w:pPr>
        <w:ind w:left="360"/>
      </w:pPr>
    </w:p>
    <w:p w:rsidR="00195940" w:rsidRPr="00511F4E" w:rsidRDefault="00195940" w:rsidP="00195940">
      <w:pPr>
        <w:numPr>
          <w:ilvl w:val="0"/>
          <w:numId w:val="1"/>
        </w:numPr>
        <w:ind w:left="360"/>
      </w:pPr>
      <w:r w:rsidRPr="00F160AF">
        <w:rPr>
          <w:b/>
        </w:rPr>
        <w:t>Contract Period:</w:t>
      </w:r>
      <w:r w:rsidRPr="00511F4E">
        <w:t xml:space="preserve">  Date of Award through August 31, 2019 unless prematurely terminated as provided for below.</w:t>
      </w:r>
    </w:p>
    <w:p w:rsidR="00195940" w:rsidRDefault="00195940" w:rsidP="00195940">
      <w:pPr>
        <w:ind w:left="360"/>
      </w:pPr>
    </w:p>
    <w:p w:rsidR="00195940" w:rsidRPr="00511F4E" w:rsidRDefault="00195940" w:rsidP="00195940">
      <w:pPr>
        <w:numPr>
          <w:ilvl w:val="0"/>
          <w:numId w:val="1"/>
        </w:numPr>
        <w:ind w:left="360"/>
      </w:pPr>
      <w:r w:rsidRPr="00F160AF">
        <w:rPr>
          <w:b/>
        </w:rPr>
        <w:t>Termination:</w:t>
      </w:r>
      <w:r w:rsidRPr="00511F4E">
        <w:t xml:space="preserve">  The contract may be terminated by either party, without cause, on the anniversary date, August 31, with sixty (60) days prior written notice to the Procurement Officer.</w:t>
      </w:r>
    </w:p>
    <w:p w:rsidR="00195940" w:rsidRPr="00511F4E" w:rsidRDefault="00195940" w:rsidP="00195940">
      <w:pPr>
        <w:ind w:left="360"/>
      </w:pPr>
    </w:p>
    <w:p w:rsidR="00195940" w:rsidRPr="00F160AF" w:rsidRDefault="00195940" w:rsidP="00195940">
      <w:pPr>
        <w:numPr>
          <w:ilvl w:val="0"/>
          <w:numId w:val="1"/>
        </w:numPr>
        <w:ind w:left="360"/>
        <w:rPr>
          <w:b/>
        </w:rPr>
      </w:pPr>
      <w:r w:rsidRPr="00F160AF">
        <w:rPr>
          <w:b/>
        </w:rPr>
        <w:t xml:space="preserve">Item Specifications:  </w:t>
      </w:r>
    </w:p>
    <w:p w:rsidR="00195940" w:rsidRPr="00511F4E" w:rsidRDefault="00195940" w:rsidP="00195940">
      <w:pPr>
        <w:numPr>
          <w:ilvl w:val="0"/>
          <w:numId w:val="2"/>
        </w:numPr>
        <w:ind w:left="1080"/>
      </w:pPr>
      <w:r w:rsidRPr="00511F4E">
        <w:t>Window tinting will be either front doors only or all windows except windshield as specified by KBI:</w:t>
      </w:r>
      <w:r>
        <w:t xml:space="preserve">  “</w:t>
      </w:r>
      <w:r w:rsidRPr="00511F4E">
        <w:t>Galaxy 12” or similar tint.</w:t>
      </w:r>
    </w:p>
    <w:p w:rsidR="00195940" w:rsidRPr="00511F4E" w:rsidRDefault="00195940" w:rsidP="00195940">
      <w:pPr>
        <w:numPr>
          <w:ilvl w:val="0"/>
          <w:numId w:val="2"/>
        </w:numPr>
        <w:ind w:left="1080"/>
      </w:pPr>
      <w:r w:rsidRPr="00511F4E">
        <w:t>Vehicle security and keyless entry system for all of the specified types of vehicles, to include shock sensor.</w:t>
      </w:r>
    </w:p>
    <w:p w:rsidR="00195940" w:rsidRPr="00511F4E" w:rsidRDefault="00195940" w:rsidP="00195940">
      <w:pPr>
        <w:numPr>
          <w:ilvl w:val="0"/>
          <w:numId w:val="2"/>
        </w:numPr>
        <w:ind w:left="1080"/>
      </w:pPr>
      <w:r w:rsidRPr="00511F4E">
        <w:t xml:space="preserve">Retractable and locking hard </w:t>
      </w:r>
      <w:proofErr w:type="spellStart"/>
      <w:r w:rsidRPr="00511F4E">
        <w:t>tonneau</w:t>
      </w:r>
      <w:proofErr w:type="spellEnd"/>
      <w:r w:rsidRPr="00511F4E">
        <w:t xml:space="preserve"> covers for pickups with up to an 8’ bed.</w:t>
      </w:r>
    </w:p>
    <w:p w:rsidR="00195940" w:rsidRPr="00511F4E" w:rsidRDefault="00195940" w:rsidP="00195940"/>
    <w:p w:rsidR="00195940" w:rsidRPr="00F160AF" w:rsidRDefault="00195940" w:rsidP="00195940">
      <w:pPr>
        <w:numPr>
          <w:ilvl w:val="0"/>
          <w:numId w:val="1"/>
        </w:numPr>
        <w:ind w:left="360"/>
        <w:rPr>
          <w:b/>
        </w:rPr>
      </w:pPr>
      <w:r w:rsidRPr="00F160AF">
        <w:rPr>
          <w:b/>
        </w:rPr>
        <w:t>Vehicle Types:</w:t>
      </w:r>
    </w:p>
    <w:p w:rsidR="00195940" w:rsidRPr="00511F4E" w:rsidRDefault="00195940" w:rsidP="00195940">
      <w:pPr>
        <w:numPr>
          <w:ilvl w:val="0"/>
          <w:numId w:val="3"/>
        </w:numPr>
        <w:ind w:left="1080"/>
      </w:pPr>
      <w:r w:rsidRPr="00511F4E">
        <w:t>4 door sedans (Sedan)</w:t>
      </w:r>
    </w:p>
    <w:p w:rsidR="00195940" w:rsidRPr="00511F4E" w:rsidRDefault="00195940" w:rsidP="00195940">
      <w:pPr>
        <w:numPr>
          <w:ilvl w:val="0"/>
          <w:numId w:val="3"/>
        </w:numPr>
        <w:ind w:left="1080"/>
      </w:pPr>
      <w:r w:rsidRPr="00511F4E">
        <w:t>Midsize Sport Utility Vehicles (SUV)</w:t>
      </w:r>
    </w:p>
    <w:p w:rsidR="00195940" w:rsidRPr="00511F4E" w:rsidRDefault="00195940" w:rsidP="00195940">
      <w:pPr>
        <w:numPr>
          <w:ilvl w:val="0"/>
          <w:numId w:val="3"/>
        </w:numPr>
        <w:ind w:left="1080"/>
      </w:pPr>
      <w:r w:rsidRPr="00511F4E">
        <w:t>Extended Cab pickup trucks (Pickup)</w:t>
      </w:r>
    </w:p>
    <w:p w:rsidR="00195940" w:rsidRPr="00511F4E" w:rsidRDefault="00195940" w:rsidP="00195940">
      <w:pPr>
        <w:ind w:left="720"/>
      </w:pPr>
    </w:p>
    <w:p w:rsidR="00195940" w:rsidRPr="00511F4E" w:rsidRDefault="00195940" w:rsidP="00195940">
      <w:pPr>
        <w:numPr>
          <w:ilvl w:val="0"/>
          <w:numId w:val="1"/>
        </w:numPr>
        <w:ind w:left="360"/>
      </w:pPr>
      <w:r w:rsidRPr="00511F4E">
        <w:t xml:space="preserve">The KBI will deliver the vehicles to the vendor’s installation site.  </w:t>
      </w:r>
      <w:r>
        <w:t>KBI will not be required to utilize these contracts if the vehicle is based at a location which is more than 100 miles from the contractor’s installation site</w:t>
      </w:r>
      <w:r w:rsidRPr="00511F4E">
        <w:t>.</w:t>
      </w:r>
    </w:p>
    <w:p w:rsidR="00195940" w:rsidRPr="00511F4E" w:rsidRDefault="00195940" w:rsidP="00195940"/>
    <w:p w:rsidR="00195940" w:rsidRDefault="00195940" w:rsidP="00195940">
      <w:pPr>
        <w:numPr>
          <w:ilvl w:val="0"/>
          <w:numId w:val="1"/>
        </w:numPr>
        <w:ind w:left="360"/>
        <w:rPr>
          <w:rFonts w:cs="Arial"/>
        </w:rPr>
      </w:pPr>
      <w:r w:rsidRPr="00F160AF">
        <w:rPr>
          <w:rFonts w:cs="Arial"/>
          <w:b/>
        </w:rPr>
        <w:t>Payment:</w:t>
      </w:r>
      <w:r w:rsidRPr="00511F4E">
        <w:rPr>
          <w:rFonts w:cs="Arial"/>
        </w:rPr>
        <w:t xml:space="preserve">  Payment shall be made after receipt of goods or services in agreement with Kansas Law.  Payments shall not be made for costs or items not listed in the bidder's response.</w:t>
      </w:r>
    </w:p>
    <w:p w:rsidR="00195940" w:rsidRPr="00195940" w:rsidRDefault="00195940" w:rsidP="00195940">
      <w:pPr>
        <w:rPr>
          <w:rFonts w:cs="Arial"/>
        </w:rPr>
      </w:pPr>
    </w:p>
    <w:p w:rsidR="00195940" w:rsidRPr="00511F4E" w:rsidRDefault="00195940" w:rsidP="00195940">
      <w:pPr>
        <w:numPr>
          <w:ilvl w:val="0"/>
          <w:numId w:val="1"/>
        </w:numPr>
        <w:ind w:left="360"/>
        <w:rPr>
          <w:rFonts w:cs="Arial"/>
        </w:rPr>
      </w:pPr>
      <w:r w:rsidRPr="00F160AF">
        <w:rPr>
          <w:rFonts w:cs="Arial"/>
          <w:b/>
        </w:rPr>
        <w:t>Industry Standards:</w:t>
      </w:r>
      <w:r w:rsidRPr="00511F4E">
        <w:rPr>
          <w:rFonts w:cs="Arial"/>
        </w:rPr>
        <w:t xml:space="preserve">  If not otherwise provided, materials or work called for in this contract shall be furnished and performed in accordance with best established practice and standards recognized by </w:t>
      </w:r>
      <w:proofErr w:type="gramStart"/>
      <w:r w:rsidRPr="00511F4E">
        <w:rPr>
          <w:rFonts w:cs="Arial"/>
        </w:rPr>
        <w:t>the</w:t>
      </w:r>
      <w:proofErr w:type="gramEnd"/>
      <w:r w:rsidRPr="00511F4E">
        <w:rPr>
          <w:rFonts w:cs="Arial"/>
        </w:rPr>
        <w:t xml:space="preserve"> contracted industry and comply with all codes and regulations which shall apply.</w:t>
      </w:r>
    </w:p>
    <w:p w:rsidR="00195940" w:rsidRPr="00511F4E" w:rsidRDefault="00195940" w:rsidP="00195940">
      <w:pPr>
        <w:rPr>
          <w:rFonts w:cs="Arial"/>
        </w:rPr>
      </w:pPr>
    </w:p>
    <w:p w:rsidR="00195940" w:rsidRPr="00511F4E" w:rsidRDefault="00195940" w:rsidP="00195940">
      <w:pPr>
        <w:numPr>
          <w:ilvl w:val="0"/>
          <w:numId w:val="1"/>
        </w:numPr>
        <w:ind w:left="360"/>
        <w:rPr>
          <w:rFonts w:cs="Arial"/>
        </w:rPr>
      </w:pPr>
      <w:r w:rsidRPr="00F160AF">
        <w:rPr>
          <w:rFonts w:cs="Arial"/>
          <w:b/>
        </w:rPr>
        <w:t>Indefinite Quantity Contract:</w:t>
      </w:r>
      <w:r w:rsidRPr="00511F4E">
        <w:rPr>
          <w:rFonts w:cs="Arial"/>
        </w:rPr>
        <w:t xml:space="preserve">  This is an open-ended contract between a vendor and the State to furnish an undetermined quantity of a good or service in a given period of time. </w:t>
      </w:r>
    </w:p>
    <w:p w:rsidR="00195940" w:rsidRPr="00511F4E" w:rsidRDefault="00195940" w:rsidP="00195940">
      <w:pPr>
        <w:rPr>
          <w:rFonts w:cs="Arial"/>
        </w:rPr>
      </w:pPr>
    </w:p>
    <w:p w:rsidR="00195940" w:rsidRPr="00511F4E" w:rsidRDefault="00195940" w:rsidP="00195940">
      <w:pPr>
        <w:numPr>
          <w:ilvl w:val="0"/>
          <w:numId w:val="1"/>
        </w:numPr>
        <w:ind w:left="360"/>
        <w:rPr>
          <w:rFonts w:cs="Arial"/>
        </w:rPr>
      </w:pPr>
      <w:r w:rsidRPr="00F160AF">
        <w:rPr>
          <w:rFonts w:cs="Arial"/>
          <w:b/>
        </w:rPr>
        <w:t>Prices:</w:t>
      </w:r>
      <w:r w:rsidRPr="00511F4E">
        <w:rPr>
          <w:rFonts w:cs="Arial"/>
        </w:rPr>
        <w:t xml:space="preserve">  Prices shall remain firm for the entire contract period. Prices shall be net delivered, including all trade, quantity and cash discounts.  Any price reductions available during the contract period shall be offered to the State of Kansas.  Failure to provide available price reductions may result in termination of the contract.</w:t>
      </w:r>
    </w:p>
    <w:p w:rsidR="00195940" w:rsidRDefault="00195940" w:rsidP="00365FAD">
      <w:r>
        <w:br w:type="page"/>
      </w:r>
    </w:p>
    <w:p w:rsidR="00195940" w:rsidRDefault="00195940" w:rsidP="00195940">
      <w:pPr>
        <w:tabs>
          <w:tab w:val="left" w:pos="720"/>
          <w:tab w:val="left" w:pos="1440"/>
          <w:tab w:val="left" w:pos="2160"/>
        </w:tabs>
        <w:jc w:val="center"/>
        <w:rPr>
          <w:sz w:val="28"/>
          <w:szCs w:val="28"/>
        </w:rPr>
      </w:pPr>
      <w:r w:rsidRPr="00195940">
        <w:rPr>
          <w:sz w:val="28"/>
          <w:szCs w:val="28"/>
        </w:rPr>
        <w:lastRenderedPageBreak/>
        <w:t xml:space="preserve">Contractor’s </w:t>
      </w:r>
      <w:proofErr w:type="gramStart"/>
      <w:r>
        <w:rPr>
          <w:sz w:val="28"/>
          <w:szCs w:val="28"/>
        </w:rPr>
        <w:t>L</w:t>
      </w:r>
      <w:r w:rsidRPr="00195940">
        <w:rPr>
          <w:sz w:val="28"/>
          <w:szCs w:val="28"/>
        </w:rPr>
        <w:t>isting</w:t>
      </w:r>
      <w:proofErr w:type="gramEnd"/>
    </w:p>
    <w:p w:rsidR="00195940" w:rsidRDefault="00195940" w:rsidP="00365FAD"/>
    <w:p w:rsidR="00195940" w:rsidRDefault="00195940" w:rsidP="00365FAD">
      <w:pPr>
        <w:tabs>
          <w:tab w:val="left" w:pos="720"/>
          <w:tab w:val="left" w:pos="1440"/>
          <w:tab w:val="left" w:pos="2160"/>
        </w:tabs>
        <w:rPr>
          <w:sz w:val="24"/>
          <w:u w:val="single"/>
        </w:rPr>
      </w:pPr>
      <w:r w:rsidRPr="00336150">
        <w:rPr>
          <w:sz w:val="24"/>
          <w:u w:val="single"/>
        </w:rPr>
        <w:t>Contract #40020</w:t>
      </w:r>
    </w:p>
    <w:p w:rsidR="00336150" w:rsidRPr="00336150" w:rsidRDefault="00336150" w:rsidP="00365FAD">
      <w:pPr>
        <w:tabs>
          <w:tab w:val="left" w:pos="720"/>
          <w:tab w:val="left" w:pos="1440"/>
          <w:tab w:val="left" w:pos="2160"/>
        </w:tabs>
        <w:rPr>
          <w:sz w:val="24"/>
          <w:u w:val="single"/>
        </w:rPr>
      </w:pPr>
    </w:p>
    <w:p w:rsidR="00336150" w:rsidRPr="00294D6B" w:rsidRDefault="00336150" w:rsidP="00336150">
      <w:pPr>
        <w:tabs>
          <w:tab w:val="left" w:pos="2880"/>
        </w:tabs>
      </w:pPr>
      <w:r w:rsidRPr="00294D6B">
        <w:rPr>
          <w:b/>
        </w:rPr>
        <w:t>Contractor:</w:t>
      </w:r>
      <w:r w:rsidRPr="00294D6B">
        <w:t xml:space="preserve"> </w:t>
      </w:r>
      <w:r w:rsidRPr="00294D6B">
        <w:tab/>
      </w:r>
      <w:r>
        <w:t>911 CUSTOM LLC</w:t>
      </w:r>
    </w:p>
    <w:p w:rsidR="00336150" w:rsidRPr="00294D6B" w:rsidRDefault="00336150" w:rsidP="00336150">
      <w:pPr>
        <w:tabs>
          <w:tab w:val="left" w:pos="2880"/>
        </w:tabs>
      </w:pPr>
      <w:r w:rsidRPr="00294D6B">
        <w:tab/>
      </w:r>
      <w:r>
        <w:t>6970 W 152ND TER</w:t>
      </w:r>
    </w:p>
    <w:p w:rsidR="00336150" w:rsidRDefault="00336150" w:rsidP="00336150">
      <w:pPr>
        <w:tabs>
          <w:tab w:val="left" w:pos="2880"/>
        </w:tabs>
      </w:pPr>
      <w:r w:rsidRPr="00294D6B">
        <w:tab/>
      </w:r>
      <w:r>
        <w:t>OVERLAND PARK, KS 66223-3125</w:t>
      </w:r>
    </w:p>
    <w:p w:rsidR="00336150" w:rsidRDefault="00336150" w:rsidP="00336150">
      <w:pPr>
        <w:tabs>
          <w:tab w:val="left" w:pos="2880"/>
        </w:tabs>
      </w:pPr>
    </w:p>
    <w:p w:rsidR="00336150" w:rsidRPr="00294D6B" w:rsidRDefault="00336150" w:rsidP="00336150">
      <w:pPr>
        <w:tabs>
          <w:tab w:val="left" w:pos="2880"/>
        </w:tabs>
      </w:pPr>
    </w:p>
    <w:p w:rsidR="00336150" w:rsidRPr="00365FAD" w:rsidRDefault="00336150" w:rsidP="00336150">
      <w:r w:rsidRPr="00365FAD">
        <w:t>Vendor ID:</w:t>
      </w:r>
      <w:r w:rsidRPr="00365FAD">
        <w:tab/>
      </w:r>
      <w:r w:rsidRPr="00365FAD">
        <w:tab/>
      </w:r>
      <w:r w:rsidRPr="00365FAD">
        <w:tab/>
        <w:t>0000259757</w:t>
      </w:r>
    </w:p>
    <w:p w:rsidR="00336150" w:rsidRPr="00365FAD" w:rsidRDefault="00336150" w:rsidP="00336150">
      <w:r w:rsidRPr="00365FAD">
        <w:t>FEIN:</w:t>
      </w:r>
      <w:r w:rsidRPr="00365FAD">
        <w:tab/>
      </w:r>
      <w:r w:rsidRPr="00365FAD">
        <w:tab/>
      </w:r>
      <w:r w:rsidRPr="00365FAD">
        <w:tab/>
      </w:r>
      <w:r w:rsidRPr="00365FAD">
        <w:tab/>
        <w:t>271340616</w:t>
      </w:r>
    </w:p>
    <w:p w:rsidR="00336150" w:rsidRPr="00365FAD" w:rsidRDefault="00336150" w:rsidP="00336150">
      <w:r w:rsidRPr="00365FAD">
        <w:t>Contact Person:</w:t>
      </w:r>
      <w:r w:rsidRPr="00365FAD">
        <w:tab/>
      </w:r>
      <w:r w:rsidRPr="00365FAD">
        <w:tab/>
      </w:r>
      <w:r w:rsidR="00365FAD">
        <w:tab/>
      </w:r>
      <w:r w:rsidRPr="00365FAD">
        <w:t>Jarod Busch</w:t>
      </w:r>
    </w:p>
    <w:p w:rsidR="00336150" w:rsidRPr="00365FAD" w:rsidRDefault="00336150" w:rsidP="00336150">
      <w:r w:rsidRPr="00365FAD">
        <w:t>E-Mail:</w:t>
      </w:r>
      <w:r w:rsidRPr="00365FAD">
        <w:tab/>
      </w:r>
      <w:r w:rsidRPr="00365FAD">
        <w:tab/>
      </w:r>
      <w:r w:rsidRPr="00365FAD">
        <w:tab/>
      </w:r>
      <w:r w:rsidRPr="00365FAD">
        <w:tab/>
      </w:r>
      <w:hyperlink r:id="rId6" w:history="1">
        <w:r w:rsidRPr="00365FAD">
          <w:rPr>
            <w:rStyle w:val="Hyperlink"/>
          </w:rPr>
          <w:t>jarod@911custom.com</w:t>
        </w:r>
      </w:hyperlink>
      <w:r w:rsidRPr="00365FAD">
        <w:t xml:space="preserve"> </w:t>
      </w:r>
    </w:p>
    <w:p w:rsidR="00336150" w:rsidRPr="00365FAD" w:rsidRDefault="00336150" w:rsidP="00336150">
      <w:r w:rsidRPr="00365FAD">
        <w:t>Toll Free Telephone:</w:t>
      </w:r>
      <w:r w:rsidRPr="00365FAD">
        <w:tab/>
      </w:r>
      <w:r w:rsidRPr="00365FAD">
        <w:tab/>
        <w:t>NA</w:t>
      </w:r>
    </w:p>
    <w:p w:rsidR="00336150" w:rsidRPr="00365FAD" w:rsidRDefault="00336150" w:rsidP="00336150">
      <w:r w:rsidRPr="00365FAD">
        <w:t>Local Telephone:</w:t>
      </w:r>
      <w:r w:rsidRPr="00365FAD">
        <w:tab/>
      </w:r>
      <w:r w:rsidRPr="00365FAD">
        <w:tab/>
        <w:t>913-390-8540</w:t>
      </w:r>
    </w:p>
    <w:p w:rsidR="00336150" w:rsidRPr="00365FAD" w:rsidRDefault="00336150" w:rsidP="00336150">
      <w:r w:rsidRPr="00365FAD">
        <w:t>Cell Phone Number:</w:t>
      </w:r>
      <w:r w:rsidRPr="00365FAD">
        <w:tab/>
      </w:r>
      <w:r w:rsidRPr="00365FAD">
        <w:tab/>
        <w:t>NA</w:t>
      </w:r>
    </w:p>
    <w:p w:rsidR="00336150" w:rsidRPr="00365FAD" w:rsidRDefault="00336150" w:rsidP="00336150">
      <w:r w:rsidRPr="00365FAD">
        <w:t>Fax:</w:t>
      </w:r>
      <w:r w:rsidRPr="00365FAD">
        <w:tab/>
      </w:r>
      <w:r w:rsidRPr="00365FAD">
        <w:tab/>
      </w:r>
      <w:r w:rsidRPr="00365FAD">
        <w:tab/>
      </w:r>
      <w:r w:rsidRPr="00365FAD">
        <w:tab/>
        <w:t>913-390-8543</w:t>
      </w:r>
    </w:p>
    <w:p w:rsidR="00336150" w:rsidRPr="00336150" w:rsidRDefault="00336150" w:rsidP="00365FAD"/>
    <w:p w:rsidR="00336150" w:rsidRDefault="00336150" w:rsidP="00365FAD">
      <w:r>
        <w:t>Email Purch</w:t>
      </w:r>
      <w:r w:rsidR="00ED4115">
        <w:t xml:space="preserve">ase orders to be sent to:  </w:t>
      </w:r>
      <w:hyperlink r:id="rId7" w:history="1">
        <w:r w:rsidR="00365FAD" w:rsidRPr="00DF167E">
          <w:rPr>
            <w:rStyle w:val="Hyperlink"/>
          </w:rPr>
          <w:t>orders@911custom.com</w:t>
        </w:r>
      </w:hyperlink>
    </w:p>
    <w:p w:rsidR="00336150" w:rsidRPr="00336150" w:rsidRDefault="00336150" w:rsidP="00365FAD"/>
    <w:p w:rsidR="00336150" w:rsidRPr="00336150" w:rsidRDefault="00336150" w:rsidP="00365FAD"/>
    <w:p w:rsidR="00336150" w:rsidRPr="00336150" w:rsidRDefault="00336150" w:rsidP="00365FAD"/>
    <w:p w:rsidR="00195940" w:rsidRPr="00336150" w:rsidRDefault="00195940" w:rsidP="00365FAD">
      <w:pPr>
        <w:tabs>
          <w:tab w:val="left" w:pos="720"/>
          <w:tab w:val="left" w:pos="1440"/>
          <w:tab w:val="left" w:pos="2160"/>
        </w:tabs>
        <w:rPr>
          <w:sz w:val="24"/>
          <w:u w:val="single"/>
        </w:rPr>
      </w:pPr>
      <w:r w:rsidRPr="00336150">
        <w:rPr>
          <w:sz w:val="24"/>
          <w:u w:val="single"/>
        </w:rPr>
        <w:t>Contract #40021</w:t>
      </w:r>
    </w:p>
    <w:p w:rsidR="00195940" w:rsidRPr="00336150" w:rsidRDefault="00195940" w:rsidP="00365FAD"/>
    <w:p w:rsidR="00336150" w:rsidRPr="00294D6B" w:rsidRDefault="00336150" w:rsidP="00336150">
      <w:pPr>
        <w:tabs>
          <w:tab w:val="left" w:pos="2880"/>
        </w:tabs>
      </w:pPr>
      <w:r w:rsidRPr="00294D6B">
        <w:rPr>
          <w:b/>
        </w:rPr>
        <w:t>Contractor:</w:t>
      </w:r>
      <w:r w:rsidRPr="00294D6B">
        <w:t xml:space="preserve"> </w:t>
      </w:r>
      <w:r w:rsidRPr="00294D6B">
        <w:tab/>
      </w:r>
      <w:r>
        <w:t>FILM AT ELEVEN INC</w:t>
      </w:r>
    </w:p>
    <w:p w:rsidR="00336150" w:rsidRPr="00294D6B" w:rsidRDefault="00336150" w:rsidP="00336150">
      <w:pPr>
        <w:tabs>
          <w:tab w:val="left" w:pos="2880"/>
        </w:tabs>
      </w:pPr>
      <w:r w:rsidRPr="00294D6B">
        <w:tab/>
      </w:r>
      <w:r>
        <w:t>8338 E US HIGHWAY 24</w:t>
      </w:r>
    </w:p>
    <w:p w:rsidR="00336150" w:rsidRDefault="00336150" w:rsidP="00336150">
      <w:pPr>
        <w:tabs>
          <w:tab w:val="left" w:pos="2880"/>
        </w:tabs>
      </w:pPr>
      <w:r w:rsidRPr="00294D6B">
        <w:tab/>
      </w:r>
      <w:r>
        <w:t>MANHATTAN, KS 66502-8661</w:t>
      </w:r>
    </w:p>
    <w:p w:rsidR="00336150" w:rsidRDefault="00336150" w:rsidP="00336150">
      <w:pPr>
        <w:tabs>
          <w:tab w:val="left" w:pos="2880"/>
        </w:tabs>
      </w:pPr>
    </w:p>
    <w:p w:rsidR="00336150" w:rsidRPr="00294D6B" w:rsidRDefault="00336150" w:rsidP="00336150">
      <w:pPr>
        <w:tabs>
          <w:tab w:val="left" w:pos="2880"/>
        </w:tabs>
      </w:pPr>
    </w:p>
    <w:p w:rsidR="00336150" w:rsidRPr="00365FAD" w:rsidRDefault="00336150" w:rsidP="00336150">
      <w:r w:rsidRPr="00365FAD">
        <w:t>Vendor ID:</w:t>
      </w:r>
      <w:r w:rsidRPr="00365FAD">
        <w:tab/>
      </w:r>
      <w:r w:rsidRPr="00365FAD">
        <w:tab/>
      </w:r>
      <w:r w:rsidRPr="00365FAD">
        <w:tab/>
        <w:t>0000057903</w:t>
      </w:r>
    </w:p>
    <w:p w:rsidR="00336150" w:rsidRPr="00365FAD" w:rsidRDefault="00336150" w:rsidP="00336150">
      <w:r w:rsidRPr="00365FAD">
        <w:t>FEIN:</w:t>
      </w:r>
      <w:r w:rsidRPr="00365FAD">
        <w:tab/>
      </w:r>
      <w:r w:rsidRPr="00365FAD">
        <w:tab/>
      </w:r>
      <w:r w:rsidRPr="00365FAD">
        <w:tab/>
      </w:r>
      <w:r w:rsidRPr="00365FAD">
        <w:tab/>
        <w:t>481166770</w:t>
      </w:r>
    </w:p>
    <w:p w:rsidR="00336150" w:rsidRPr="00365FAD" w:rsidRDefault="00336150" w:rsidP="00336150">
      <w:r w:rsidRPr="00365FAD">
        <w:t>Contact Person:</w:t>
      </w:r>
      <w:r w:rsidRPr="00365FAD">
        <w:tab/>
      </w:r>
      <w:r w:rsidRPr="00365FAD">
        <w:tab/>
      </w:r>
      <w:r w:rsidR="00365FAD">
        <w:tab/>
      </w:r>
      <w:r w:rsidRPr="00365FAD">
        <w:t xml:space="preserve">Ronald </w:t>
      </w:r>
      <w:proofErr w:type="spellStart"/>
      <w:r w:rsidRPr="00365FAD">
        <w:t>Parrick</w:t>
      </w:r>
      <w:proofErr w:type="spellEnd"/>
    </w:p>
    <w:p w:rsidR="00336150" w:rsidRPr="00365FAD" w:rsidRDefault="00336150" w:rsidP="00336150">
      <w:r w:rsidRPr="00365FAD">
        <w:t>E-Mail:</w:t>
      </w:r>
      <w:r w:rsidRPr="00365FAD">
        <w:tab/>
      </w:r>
      <w:r w:rsidRPr="00365FAD">
        <w:tab/>
      </w:r>
      <w:r w:rsidRPr="00365FAD">
        <w:tab/>
      </w:r>
      <w:r w:rsidRPr="00365FAD">
        <w:tab/>
      </w:r>
      <w:hyperlink r:id="rId8" w:history="1">
        <w:r w:rsidRPr="00365FAD">
          <w:rPr>
            <w:rStyle w:val="Hyperlink"/>
          </w:rPr>
          <w:t>rp@filmat11inc.com</w:t>
        </w:r>
      </w:hyperlink>
      <w:r w:rsidRPr="00365FAD">
        <w:t xml:space="preserve"> </w:t>
      </w:r>
    </w:p>
    <w:p w:rsidR="00336150" w:rsidRPr="00365FAD" w:rsidRDefault="00336150" w:rsidP="00336150">
      <w:r w:rsidRPr="00365FAD">
        <w:t>Toll Free Telephone:</w:t>
      </w:r>
      <w:r w:rsidRPr="00365FAD">
        <w:tab/>
      </w:r>
      <w:r w:rsidRPr="00365FAD">
        <w:tab/>
        <w:t>NA</w:t>
      </w:r>
    </w:p>
    <w:p w:rsidR="00336150" w:rsidRPr="00365FAD" w:rsidRDefault="00336150" w:rsidP="00336150">
      <w:r w:rsidRPr="00365FAD">
        <w:t>Local Telephone:</w:t>
      </w:r>
      <w:r w:rsidRPr="00365FAD">
        <w:tab/>
      </w:r>
      <w:r w:rsidRPr="00365FAD">
        <w:tab/>
        <w:t>785-539-5620</w:t>
      </w:r>
    </w:p>
    <w:p w:rsidR="00336150" w:rsidRPr="00365FAD" w:rsidRDefault="00336150" w:rsidP="00336150">
      <w:r w:rsidRPr="00365FAD">
        <w:t>Cell Phone Number:</w:t>
      </w:r>
      <w:r w:rsidRPr="00365FAD">
        <w:tab/>
      </w:r>
      <w:r w:rsidRPr="00365FAD">
        <w:tab/>
        <w:t>NA</w:t>
      </w:r>
    </w:p>
    <w:p w:rsidR="00336150" w:rsidRPr="00365FAD" w:rsidRDefault="00336150" w:rsidP="00336150">
      <w:r w:rsidRPr="00365FAD">
        <w:t>Fax:</w:t>
      </w:r>
      <w:r w:rsidRPr="00365FAD">
        <w:tab/>
      </w:r>
      <w:r w:rsidRPr="00365FAD">
        <w:tab/>
      </w:r>
      <w:r w:rsidRPr="00365FAD">
        <w:tab/>
      </w:r>
      <w:r w:rsidRPr="00365FAD">
        <w:tab/>
        <w:t>785-539-5628</w:t>
      </w:r>
    </w:p>
    <w:p w:rsidR="00195940" w:rsidRPr="00336150" w:rsidRDefault="00195940" w:rsidP="00365FAD"/>
    <w:p w:rsidR="00195940" w:rsidRPr="00511F4E" w:rsidRDefault="00195940" w:rsidP="00195940">
      <w:pPr>
        <w:pStyle w:val="Header"/>
      </w:pPr>
      <w:r w:rsidRPr="00511F4E">
        <w:br w:type="page"/>
      </w:r>
    </w:p>
    <w:p w:rsidR="00336150" w:rsidRDefault="00195896" w:rsidP="00365FAD">
      <w:pPr>
        <w:tabs>
          <w:tab w:val="left" w:pos="540"/>
        </w:tabs>
        <w:rPr>
          <w:b/>
          <w:szCs w:val="20"/>
        </w:rPr>
      </w:pPr>
      <w:r>
        <w:rPr>
          <w:b/>
          <w:szCs w:val="20"/>
        </w:rPr>
        <w:lastRenderedPageBreak/>
        <w:t>Contract:</w:t>
      </w:r>
      <w:r>
        <w:rPr>
          <w:b/>
          <w:szCs w:val="20"/>
        </w:rPr>
        <w:tab/>
        <w:t>#</w:t>
      </w:r>
      <w:r w:rsidR="00336150">
        <w:rPr>
          <w:b/>
          <w:szCs w:val="20"/>
        </w:rPr>
        <w:t>40020</w:t>
      </w:r>
    </w:p>
    <w:p w:rsidR="00336150" w:rsidRDefault="00195896" w:rsidP="00365FAD">
      <w:pPr>
        <w:tabs>
          <w:tab w:val="left" w:pos="540"/>
        </w:tabs>
        <w:rPr>
          <w:b/>
          <w:szCs w:val="20"/>
        </w:rPr>
      </w:pPr>
      <w:r>
        <w:rPr>
          <w:b/>
          <w:szCs w:val="20"/>
        </w:rPr>
        <w:t>Contractor:</w:t>
      </w:r>
      <w:r>
        <w:rPr>
          <w:b/>
          <w:szCs w:val="20"/>
        </w:rPr>
        <w:tab/>
      </w:r>
      <w:r w:rsidR="00336150">
        <w:rPr>
          <w:b/>
          <w:szCs w:val="20"/>
        </w:rPr>
        <w:t xml:space="preserve">911 </w:t>
      </w:r>
      <w:proofErr w:type="gramStart"/>
      <w:r w:rsidR="00336150">
        <w:rPr>
          <w:b/>
          <w:szCs w:val="20"/>
        </w:rPr>
        <w:t>Custom</w:t>
      </w:r>
      <w:proofErr w:type="gramEnd"/>
      <w:r w:rsidR="00336150">
        <w:rPr>
          <w:b/>
          <w:szCs w:val="20"/>
        </w:rPr>
        <w:t xml:space="preserve"> LLC</w:t>
      </w:r>
    </w:p>
    <w:p w:rsidR="00336150" w:rsidRPr="00365FAD" w:rsidRDefault="00336150" w:rsidP="00365FAD">
      <w:pPr>
        <w:tabs>
          <w:tab w:val="left" w:pos="540"/>
        </w:tabs>
        <w:rPr>
          <w:szCs w:val="20"/>
        </w:rPr>
      </w:pPr>
    </w:p>
    <w:p w:rsidR="00336150" w:rsidRPr="00365FAD" w:rsidRDefault="00336150" w:rsidP="00365FAD">
      <w:pPr>
        <w:tabs>
          <w:tab w:val="left" w:pos="540"/>
        </w:tabs>
        <w:rPr>
          <w:szCs w:val="20"/>
        </w:rPr>
      </w:pPr>
    </w:p>
    <w:p w:rsidR="00195940" w:rsidRPr="00554C4F" w:rsidRDefault="00336150" w:rsidP="00195940">
      <w:pPr>
        <w:tabs>
          <w:tab w:val="left" w:pos="540"/>
        </w:tabs>
        <w:jc w:val="center"/>
        <w:rPr>
          <w:b/>
          <w:szCs w:val="20"/>
        </w:rPr>
      </w:pPr>
      <w:r>
        <w:rPr>
          <w:b/>
          <w:szCs w:val="20"/>
        </w:rPr>
        <w:t>Price Schedule</w:t>
      </w:r>
    </w:p>
    <w:p w:rsidR="00195940" w:rsidRPr="00511F4E" w:rsidRDefault="00195940" w:rsidP="00365FAD"/>
    <w:p w:rsidR="00195940" w:rsidRPr="00554C4F" w:rsidRDefault="00195940" w:rsidP="00195940">
      <w:pPr>
        <w:tabs>
          <w:tab w:val="left" w:pos="1440"/>
          <w:tab w:val="left" w:pos="5040"/>
          <w:tab w:val="left" w:pos="7200"/>
        </w:tabs>
        <w:rPr>
          <w:b/>
          <w:u w:val="single"/>
        </w:rPr>
      </w:pPr>
      <w:r w:rsidRPr="00554C4F">
        <w:rPr>
          <w:b/>
          <w:u w:val="single"/>
        </w:rPr>
        <w:t>City</w:t>
      </w:r>
      <w:r w:rsidRPr="00554C4F">
        <w:rPr>
          <w:b/>
          <w:u w:val="single"/>
        </w:rPr>
        <w:tab/>
        <w:t>Item</w:t>
      </w:r>
      <w:r w:rsidRPr="00554C4F">
        <w:rPr>
          <w:b/>
          <w:u w:val="single"/>
        </w:rPr>
        <w:tab/>
        <w:t>Vehicle Type</w:t>
      </w:r>
      <w:r w:rsidRPr="00554C4F">
        <w:rPr>
          <w:b/>
          <w:u w:val="single"/>
        </w:rPr>
        <w:tab/>
        <w:t xml:space="preserve">Unit Price </w:t>
      </w:r>
      <w:r w:rsidRPr="00554C4F">
        <w:rPr>
          <w:b/>
          <w:u w:val="single"/>
        </w:rPr>
        <w:tab/>
      </w:r>
    </w:p>
    <w:p w:rsidR="00195940" w:rsidRPr="00511F4E" w:rsidRDefault="00195940" w:rsidP="00365FAD"/>
    <w:p w:rsidR="00195940" w:rsidRPr="00511F4E" w:rsidRDefault="00195940" w:rsidP="00195940">
      <w:pPr>
        <w:tabs>
          <w:tab w:val="left" w:pos="1440"/>
          <w:tab w:val="left" w:pos="5040"/>
          <w:tab w:val="left" w:pos="6840"/>
          <w:tab w:val="left" w:pos="9360"/>
        </w:tabs>
      </w:pPr>
      <w:r w:rsidRPr="00511F4E">
        <w:tab/>
        <w:t xml:space="preserve">Window tinting, </w:t>
      </w:r>
      <w:r w:rsidR="00336150">
        <w:t>front windo</w:t>
      </w:r>
      <w:r w:rsidR="00195896">
        <w:t>ws</w:t>
      </w:r>
      <w:r w:rsidR="00195896">
        <w:tab/>
        <w:t>Sedan</w:t>
      </w:r>
      <w:r w:rsidR="00195896">
        <w:tab/>
        <w:t xml:space="preserve">         </w:t>
      </w:r>
      <w:r w:rsidR="00336150">
        <w:t>$100</w:t>
      </w:r>
    </w:p>
    <w:p w:rsidR="00195940" w:rsidRPr="00511F4E" w:rsidRDefault="00195940" w:rsidP="00195940">
      <w:pPr>
        <w:tabs>
          <w:tab w:val="left" w:pos="1440"/>
          <w:tab w:val="left" w:pos="5040"/>
          <w:tab w:val="left" w:pos="6840"/>
          <w:tab w:val="left" w:pos="9360"/>
        </w:tabs>
      </w:pPr>
    </w:p>
    <w:p w:rsidR="00195940" w:rsidRPr="00511F4E" w:rsidRDefault="00195940" w:rsidP="00195940">
      <w:pPr>
        <w:tabs>
          <w:tab w:val="left" w:pos="1440"/>
          <w:tab w:val="left" w:pos="5040"/>
          <w:tab w:val="left" w:pos="6840"/>
          <w:tab w:val="left" w:pos="9360"/>
        </w:tabs>
      </w:pPr>
      <w:r w:rsidRPr="00511F4E">
        <w:tab/>
        <w:t xml:space="preserve"> Window tinting,</w:t>
      </w:r>
      <w:r w:rsidR="00336150">
        <w:t xml:space="preserve"> Front window</w:t>
      </w:r>
      <w:r w:rsidR="00336150">
        <w:tab/>
        <w:t xml:space="preserve">SUV  </w:t>
      </w:r>
      <w:r w:rsidR="00336150">
        <w:tab/>
      </w:r>
      <w:r w:rsidR="00195896">
        <w:t xml:space="preserve">         </w:t>
      </w:r>
      <w:r w:rsidR="00336150">
        <w:t>$100</w:t>
      </w:r>
    </w:p>
    <w:p w:rsidR="00195940" w:rsidRPr="00511F4E" w:rsidRDefault="00195940" w:rsidP="00195940">
      <w:pPr>
        <w:tabs>
          <w:tab w:val="left" w:pos="1440"/>
          <w:tab w:val="left" w:pos="5040"/>
          <w:tab w:val="left" w:pos="6840"/>
          <w:tab w:val="left" w:pos="9360"/>
        </w:tabs>
      </w:pPr>
    </w:p>
    <w:p w:rsidR="00195940" w:rsidRPr="00511F4E" w:rsidRDefault="00195940" w:rsidP="00195940">
      <w:pPr>
        <w:tabs>
          <w:tab w:val="left" w:pos="1440"/>
          <w:tab w:val="left" w:pos="5040"/>
          <w:tab w:val="left" w:pos="6840"/>
          <w:tab w:val="left" w:pos="9360"/>
        </w:tabs>
      </w:pPr>
      <w:r w:rsidRPr="00511F4E">
        <w:tab/>
        <w:t>Window tinting, front windows</w:t>
      </w:r>
      <w:r w:rsidRPr="00511F4E">
        <w:tab/>
      </w:r>
      <w:proofErr w:type="spellStart"/>
      <w:r w:rsidRPr="00511F4E">
        <w:t>Pickup</w:t>
      </w:r>
      <w:proofErr w:type="spellEnd"/>
      <w:r w:rsidRPr="00511F4E">
        <w:tab/>
      </w:r>
      <w:r w:rsidR="00195896">
        <w:t xml:space="preserve">         </w:t>
      </w:r>
      <w:r w:rsidR="00336150">
        <w:t>$100</w:t>
      </w:r>
    </w:p>
    <w:p w:rsidR="00195940" w:rsidRPr="00511F4E" w:rsidRDefault="00195940" w:rsidP="00195940">
      <w:pPr>
        <w:tabs>
          <w:tab w:val="left" w:pos="1440"/>
          <w:tab w:val="left" w:pos="5040"/>
          <w:tab w:val="left" w:pos="6840"/>
          <w:tab w:val="left" w:pos="9360"/>
        </w:tabs>
      </w:pPr>
    </w:p>
    <w:p w:rsidR="00195940" w:rsidRPr="00511F4E" w:rsidRDefault="00195940" w:rsidP="00195940">
      <w:pPr>
        <w:tabs>
          <w:tab w:val="left" w:pos="1440"/>
          <w:tab w:val="left" w:pos="5040"/>
          <w:tab w:val="left" w:pos="6840"/>
          <w:tab w:val="left" w:pos="9360"/>
        </w:tabs>
      </w:pPr>
      <w:r w:rsidRPr="00511F4E">
        <w:tab/>
        <w:t>Window tinting, All</w:t>
      </w:r>
      <w:r w:rsidR="00336150">
        <w:t xml:space="preserve"> glass except</w:t>
      </w:r>
      <w:r w:rsidR="00336150">
        <w:tab/>
        <w:t>Sedan</w:t>
      </w:r>
      <w:r w:rsidR="00336150">
        <w:tab/>
      </w:r>
      <w:r w:rsidR="00195896">
        <w:t xml:space="preserve">         </w:t>
      </w:r>
      <w:r w:rsidR="00336150">
        <w:t>$200</w:t>
      </w:r>
    </w:p>
    <w:p w:rsidR="00195940" w:rsidRPr="00511F4E" w:rsidRDefault="00195940" w:rsidP="00195940">
      <w:pPr>
        <w:tabs>
          <w:tab w:val="left" w:pos="1440"/>
          <w:tab w:val="left" w:pos="5040"/>
          <w:tab w:val="left" w:pos="6840"/>
          <w:tab w:val="left" w:pos="9360"/>
        </w:tabs>
      </w:pPr>
      <w:r w:rsidRPr="00511F4E">
        <w:tab/>
        <w:t>Windshield</w:t>
      </w:r>
    </w:p>
    <w:p w:rsidR="00195940" w:rsidRPr="00511F4E" w:rsidRDefault="00195940" w:rsidP="00195940">
      <w:pPr>
        <w:tabs>
          <w:tab w:val="left" w:pos="1440"/>
          <w:tab w:val="left" w:pos="5040"/>
          <w:tab w:val="left" w:pos="6840"/>
          <w:tab w:val="left" w:pos="9360"/>
        </w:tabs>
      </w:pPr>
    </w:p>
    <w:p w:rsidR="00195940" w:rsidRPr="00511F4E" w:rsidRDefault="00195940" w:rsidP="00195940">
      <w:pPr>
        <w:tabs>
          <w:tab w:val="left" w:pos="1440"/>
          <w:tab w:val="left" w:pos="5040"/>
          <w:tab w:val="left" w:pos="6840"/>
          <w:tab w:val="left" w:pos="9360"/>
        </w:tabs>
      </w:pPr>
      <w:r w:rsidRPr="00511F4E">
        <w:tab/>
        <w:t xml:space="preserve">Window tinting, All glass </w:t>
      </w:r>
      <w:r w:rsidR="00336150">
        <w:t>except</w:t>
      </w:r>
      <w:r w:rsidR="00336150">
        <w:tab/>
        <w:t>SUV</w:t>
      </w:r>
      <w:r w:rsidR="00336150">
        <w:tab/>
      </w:r>
      <w:r w:rsidR="00195896">
        <w:t xml:space="preserve">         </w:t>
      </w:r>
      <w:r w:rsidR="00336150">
        <w:t>$200</w:t>
      </w:r>
    </w:p>
    <w:p w:rsidR="00195940" w:rsidRPr="00511F4E" w:rsidRDefault="00195940" w:rsidP="00195940">
      <w:pPr>
        <w:tabs>
          <w:tab w:val="left" w:pos="1440"/>
          <w:tab w:val="left" w:pos="5040"/>
          <w:tab w:val="left" w:pos="6840"/>
          <w:tab w:val="left" w:pos="9360"/>
        </w:tabs>
      </w:pPr>
      <w:r w:rsidRPr="00511F4E">
        <w:tab/>
        <w:t>Windshield</w:t>
      </w:r>
    </w:p>
    <w:p w:rsidR="00195940" w:rsidRPr="00511F4E" w:rsidRDefault="00195940" w:rsidP="00195940">
      <w:pPr>
        <w:tabs>
          <w:tab w:val="left" w:pos="1440"/>
          <w:tab w:val="left" w:pos="5040"/>
          <w:tab w:val="left" w:pos="6840"/>
          <w:tab w:val="left" w:pos="9360"/>
        </w:tabs>
      </w:pPr>
    </w:p>
    <w:p w:rsidR="00195940" w:rsidRPr="00511F4E" w:rsidRDefault="00195940" w:rsidP="00195940">
      <w:pPr>
        <w:tabs>
          <w:tab w:val="left" w:pos="1440"/>
          <w:tab w:val="left" w:pos="5040"/>
          <w:tab w:val="left" w:pos="6840"/>
          <w:tab w:val="left" w:pos="9360"/>
        </w:tabs>
      </w:pPr>
      <w:r w:rsidRPr="00511F4E">
        <w:tab/>
        <w:t xml:space="preserve">Window tinting, </w:t>
      </w:r>
      <w:proofErr w:type="gramStart"/>
      <w:r w:rsidRPr="00511F4E">
        <w:t>All</w:t>
      </w:r>
      <w:proofErr w:type="gramEnd"/>
      <w:r w:rsidRPr="00511F4E">
        <w:t xml:space="preserve"> </w:t>
      </w:r>
      <w:r w:rsidR="00336150">
        <w:t>glass except</w:t>
      </w:r>
      <w:r w:rsidR="00336150">
        <w:tab/>
      </w:r>
      <w:proofErr w:type="spellStart"/>
      <w:r w:rsidR="00336150">
        <w:t>Pickup</w:t>
      </w:r>
      <w:proofErr w:type="spellEnd"/>
      <w:r w:rsidR="00336150">
        <w:tab/>
      </w:r>
      <w:r w:rsidR="00195896">
        <w:t xml:space="preserve">         </w:t>
      </w:r>
      <w:r w:rsidR="00336150">
        <w:t>$200</w:t>
      </w:r>
    </w:p>
    <w:p w:rsidR="00195940" w:rsidRPr="00511F4E" w:rsidRDefault="00195940" w:rsidP="00195940">
      <w:pPr>
        <w:tabs>
          <w:tab w:val="left" w:pos="1440"/>
          <w:tab w:val="left" w:pos="5040"/>
          <w:tab w:val="left" w:pos="6840"/>
          <w:tab w:val="left" w:pos="9360"/>
        </w:tabs>
      </w:pPr>
      <w:r w:rsidRPr="00511F4E">
        <w:tab/>
        <w:t>Windshield</w:t>
      </w:r>
    </w:p>
    <w:p w:rsidR="00195940" w:rsidRPr="00511F4E" w:rsidRDefault="00195940" w:rsidP="00195940">
      <w:pPr>
        <w:tabs>
          <w:tab w:val="left" w:pos="1440"/>
          <w:tab w:val="left" w:pos="5040"/>
          <w:tab w:val="left" w:pos="6840"/>
          <w:tab w:val="left" w:pos="9360"/>
        </w:tabs>
      </w:pPr>
    </w:p>
    <w:p w:rsidR="00195940" w:rsidRPr="00511F4E" w:rsidRDefault="00195940" w:rsidP="00195940">
      <w:pPr>
        <w:tabs>
          <w:tab w:val="left" w:pos="1440"/>
          <w:tab w:val="left" w:pos="5040"/>
          <w:tab w:val="left" w:pos="6840"/>
          <w:tab w:val="left" w:pos="9360"/>
        </w:tabs>
      </w:pPr>
      <w:r w:rsidRPr="00511F4E">
        <w:tab/>
        <w:t>Security keyless</w:t>
      </w:r>
      <w:r w:rsidR="00336150">
        <w:t xml:space="preserve"> entry system</w:t>
      </w:r>
      <w:r w:rsidR="00336150">
        <w:tab/>
        <w:t>Sedan</w:t>
      </w:r>
      <w:r w:rsidR="00336150">
        <w:tab/>
      </w:r>
      <w:r w:rsidR="00195896">
        <w:t xml:space="preserve">         </w:t>
      </w:r>
      <w:r w:rsidR="00336150">
        <w:t>$250</w:t>
      </w:r>
    </w:p>
    <w:p w:rsidR="00195940" w:rsidRPr="00511F4E" w:rsidRDefault="00195940" w:rsidP="00195940">
      <w:pPr>
        <w:tabs>
          <w:tab w:val="left" w:pos="1440"/>
          <w:tab w:val="left" w:pos="5040"/>
          <w:tab w:val="left" w:pos="6840"/>
          <w:tab w:val="left" w:pos="9360"/>
        </w:tabs>
      </w:pPr>
    </w:p>
    <w:p w:rsidR="00195940" w:rsidRPr="00511F4E" w:rsidRDefault="00195940" w:rsidP="00195940">
      <w:pPr>
        <w:tabs>
          <w:tab w:val="left" w:pos="1440"/>
          <w:tab w:val="left" w:pos="5040"/>
          <w:tab w:val="left" w:pos="6840"/>
          <w:tab w:val="left" w:pos="9360"/>
        </w:tabs>
      </w:pPr>
      <w:r w:rsidRPr="00511F4E">
        <w:tab/>
        <w:t>Security keyle</w:t>
      </w:r>
      <w:r w:rsidR="00336150">
        <w:t>ss entry system</w:t>
      </w:r>
      <w:r w:rsidR="00336150">
        <w:tab/>
        <w:t>SUV</w:t>
      </w:r>
      <w:r w:rsidR="00336150">
        <w:tab/>
      </w:r>
      <w:r w:rsidR="00195896">
        <w:t xml:space="preserve">         </w:t>
      </w:r>
      <w:r w:rsidR="00336150">
        <w:t>$250</w:t>
      </w:r>
    </w:p>
    <w:p w:rsidR="00195940" w:rsidRPr="00511F4E" w:rsidRDefault="00195940" w:rsidP="00195940">
      <w:pPr>
        <w:tabs>
          <w:tab w:val="left" w:pos="1440"/>
          <w:tab w:val="left" w:pos="5040"/>
          <w:tab w:val="left" w:pos="6840"/>
          <w:tab w:val="left" w:pos="9360"/>
        </w:tabs>
      </w:pPr>
    </w:p>
    <w:p w:rsidR="00195940" w:rsidRPr="00511F4E" w:rsidRDefault="00195940" w:rsidP="00195940">
      <w:pPr>
        <w:tabs>
          <w:tab w:val="left" w:pos="1440"/>
          <w:tab w:val="left" w:pos="5040"/>
          <w:tab w:val="left" w:pos="6840"/>
          <w:tab w:val="left" w:pos="9360"/>
        </w:tabs>
      </w:pPr>
      <w:r w:rsidRPr="00511F4E">
        <w:tab/>
        <w:t>Security keyless entry syst</w:t>
      </w:r>
      <w:r w:rsidR="00336150">
        <w:t>em</w:t>
      </w:r>
      <w:r w:rsidR="00336150">
        <w:tab/>
      </w:r>
      <w:proofErr w:type="spellStart"/>
      <w:r w:rsidR="00336150">
        <w:t>Pickup</w:t>
      </w:r>
      <w:proofErr w:type="spellEnd"/>
      <w:r w:rsidR="00336150">
        <w:tab/>
      </w:r>
      <w:r w:rsidR="00195896">
        <w:t xml:space="preserve">         </w:t>
      </w:r>
      <w:r w:rsidR="00336150">
        <w:t>$250</w:t>
      </w:r>
    </w:p>
    <w:p w:rsidR="00195940" w:rsidRPr="00511F4E" w:rsidRDefault="00195940" w:rsidP="00365FAD"/>
    <w:p w:rsidR="00195940" w:rsidRPr="00511F4E" w:rsidRDefault="00195940" w:rsidP="00365FAD"/>
    <w:p w:rsidR="00195940" w:rsidRPr="00511F4E" w:rsidRDefault="00195940" w:rsidP="00365FAD"/>
    <w:p w:rsidR="00195940" w:rsidRPr="00511F4E" w:rsidRDefault="00195940" w:rsidP="00195940">
      <w:pPr>
        <w:tabs>
          <w:tab w:val="left" w:pos="8640"/>
        </w:tabs>
      </w:pPr>
      <w:r w:rsidRPr="00511F4E">
        <w:t xml:space="preserve">Show Installation location:  </w:t>
      </w:r>
      <w:r w:rsidR="00195896">
        <w:rPr>
          <w:u w:val="single"/>
        </w:rPr>
        <w:t>6970 W. 152</w:t>
      </w:r>
      <w:r w:rsidR="00195896" w:rsidRPr="00195896">
        <w:rPr>
          <w:u w:val="single"/>
          <w:vertAlign w:val="superscript"/>
        </w:rPr>
        <w:t>nd</w:t>
      </w:r>
      <w:r w:rsidR="00195896">
        <w:rPr>
          <w:u w:val="single"/>
        </w:rPr>
        <w:t xml:space="preserve"> Terrace, Overland Park, KS</w:t>
      </w:r>
    </w:p>
    <w:p w:rsidR="00195940" w:rsidRPr="00511F4E" w:rsidRDefault="00195940" w:rsidP="00195940">
      <w:pPr>
        <w:tabs>
          <w:tab w:val="left" w:pos="8640"/>
        </w:tabs>
      </w:pPr>
    </w:p>
    <w:p w:rsidR="00195940" w:rsidRPr="00511F4E" w:rsidRDefault="00195896" w:rsidP="00195940">
      <w:pPr>
        <w:tabs>
          <w:tab w:val="left" w:pos="8640"/>
        </w:tabs>
      </w:pPr>
      <w:r>
        <w:t>Mfg. &amp; Item No. of items</w:t>
      </w:r>
      <w:r w:rsidR="00195940" w:rsidRPr="00511F4E">
        <w:t>:</w:t>
      </w:r>
    </w:p>
    <w:p w:rsidR="00195940" w:rsidRPr="00511F4E" w:rsidRDefault="00195940" w:rsidP="00195940">
      <w:pPr>
        <w:tabs>
          <w:tab w:val="left" w:pos="8640"/>
        </w:tabs>
      </w:pPr>
    </w:p>
    <w:p w:rsidR="00195940" w:rsidRPr="00511F4E" w:rsidRDefault="00195896" w:rsidP="00195940">
      <w:pPr>
        <w:tabs>
          <w:tab w:val="left" w:pos="8640"/>
        </w:tabs>
        <w:rPr>
          <w:u w:val="single"/>
        </w:rPr>
      </w:pPr>
      <w:r>
        <w:t xml:space="preserve">Window Tint:  </w:t>
      </w:r>
      <w:r w:rsidR="00ED4115">
        <w:rPr>
          <w:u w:val="single"/>
        </w:rPr>
        <w:t>Lama</w:t>
      </w:r>
      <w:r>
        <w:rPr>
          <w:u w:val="single"/>
        </w:rPr>
        <w:t>r</w:t>
      </w:r>
    </w:p>
    <w:p w:rsidR="00195940" w:rsidRPr="00511F4E" w:rsidRDefault="00195940" w:rsidP="00195940">
      <w:pPr>
        <w:tabs>
          <w:tab w:val="left" w:pos="8640"/>
        </w:tabs>
        <w:rPr>
          <w:u w:val="single"/>
        </w:rPr>
      </w:pPr>
    </w:p>
    <w:p w:rsidR="00195940" w:rsidRPr="00511F4E" w:rsidRDefault="00195940" w:rsidP="00195896">
      <w:pPr>
        <w:tabs>
          <w:tab w:val="left" w:pos="8640"/>
        </w:tabs>
      </w:pPr>
      <w:r w:rsidRPr="00511F4E">
        <w:t>Security Keyless En</w:t>
      </w:r>
      <w:r w:rsidR="00195896">
        <w:t xml:space="preserve">try System:  </w:t>
      </w:r>
      <w:r w:rsidR="00195896" w:rsidRPr="00195896">
        <w:rPr>
          <w:u w:val="single"/>
        </w:rPr>
        <w:t>CA 3051</w:t>
      </w:r>
    </w:p>
    <w:p w:rsidR="00195940" w:rsidRPr="00511F4E" w:rsidRDefault="00195940" w:rsidP="00365FAD"/>
    <w:p w:rsidR="00195896" w:rsidRDefault="00195940" w:rsidP="00195940">
      <w:pPr>
        <w:tabs>
          <w:tab w:val="left" w:pos="540"/>
        </w:tabs>
        <w:jc w:val="center"/>
      </w:pPr>
      <w:r w:rsidRPr="00511F4E">
        <w:br w:type="page"/>
      </w:r>
    </w:p>
    <w:p w:rsidR="00195896" w:rsidRPr="00195896" w:rsidRDefault="00195896" w:rsidP="00365FAD">
      <w:pPr>
        <w:tabs>
          <w:tab w:val="left" w:pos="540"/>
        </w:tabs>
        <w:rPr>
          <w:b/>
        </w:rPr>
      </w:pPr>
      <w:r w:rsidRPr="00195896">
        <w:rPr>
          <w:b/>
        </w:rPr>
        <w:lastRenderedPageBreak/>
        <w:t>Contract:</w:t>
      </w:r>
      <w:r w:rsidRPr="00195896">
        <w:rPr>
          <w:b/>
        </w:rPr>
        <w:tab/>
        <w:t>#40021</w:t>
      </w:r>
    </w:p>
    <w:p w:rsidR="00195896" w:rsidRPr="00195896" w:rsidRDefault="00195896" w:rsidP="00365FAD">
      <w:pPr>
        <w:tabs>
          <w:tab w:val="left" w:pos="540"/>
        </w:tabs>
        <w:rPr>
          <w:b/>
        </w:rPr>
      </w:pPr>
      <w:bookmarkStart w:id="0" w:name="_GoBack"/>
      <w:r w:rsidRPr="00195896">
        <w:rPr>
          <w:b/>
        </w:rPr>
        <w:t>Contractor:</w:t>
      </w:r>
      <w:r w:rsidRPr="00195896">
        <w:rPr>
          <w:b/>
        </w:rPr>
        <w:tab/>
        <w:t>Film at Eleven</w:t>
      </w:r>
    </w:p>
    <w:bookmarkEnd w:id="0"/>
    <w:p w:rsidR="00195896" w:rsidRDefault="00195896" w:rsidP="00365FAD"/>
    <w:p w:rsidR="00195940" w:rsidRPr="00554C4F" w:rsidRDefault="00195896" w:rsidP="00195940">
      <w:pPr>
        <w:tabs>
          <w:tab w:val="left" w:pos="540"/>
        </w:tabs>
        <w:jc w:val="center"/>
        <w:rPr>
          <w:b/>
          <w:szCs w:val="20"/>
        </w:rPr>
      </w:pPr>
      <w:r>
        <w:rPr>
          <w:b/>
          <w:szCs w:val="20"/>
        </w:rPr>
        <w:t>Price Schedule</w:t>
      </w:r>
    </w:p>
    <w:p w:rsidR="00195940" w:rsidRPr="00511F4E" w:rsidRDefault="00195940" w:rsidP="00365FAD"/>
    <w:p w:rsidR="00195940" w:rsidRPr="00554C4F" w:rsidRDefault="00195940" w:rsidP="00195940">
      <w:pPr>
        <w:tabs>
          <w:tab w:val="left" w:pos="1440"/>
          <w:tab w:val="left" w:pos="5040"/>
          <w:tab w:val="left" w:pos="7200"/>
        </w:tabs>
        <w:rPr>
          <w:b/>
          <w:u w:val="single"/>
        </w:rPr>
      </w:pPr>
      <w:r w:rsidRPr="00554C4F">
        <w:rPr>
          <w:b/>
          <w:u w:val="single"/>
        </w:rPr>
        <w:t>City</w:t>
      </w:r>
      <w:r w:rsidRPr="00554C4F">
        <w:rPr>
          <w:b/>
          <w:u w:val="single"/>
        </w:rPr>
        <w:tab/>
        <w:t>Item</w:t>
      </w:r>
      <w:r w:rsidRPr="00554C4F">
        <w:rPr>
          <w:b/>
          <w:u w:val="single"/>
        </w:rPr>
        <w:tab/>
        <w:t>Vehicle Type</w:t>
      </w:r>
      <w:r w:rsidRPr="00554C4F">
        <w:rPr>
          <w:b/>
          <w:u w:val="single"/>
        </w:rPr>
        <w:tab/>
        <w:t xml:space="preserve">Unit Price </w:t>
      </w:r>
      <w:r w:rsidRPr="00554C4F">
        <w:rPr>
          <w:b/>
          <w:u w:val="single"/>
        </w:rPr>
        <w:tab/>
      </w:r>
    </w:p>
    <w:p w:rsidR="00195940" w:rsidRPr="00511F4E" w:rsidRDefault="00195940" w:rsidP="00365FAD"/>
    <w:p w:rsidR="00195940" w:rsidRPr="00511F4E" w:rsidRDefault="00195940" w:rsidP="00195940">
      <w:pPr>
        <w:tabs>
          <w:tab w:val="left" w:pos="1440"/>
          <w:tab w:val="left" w:pos="5040"/>
          <w:tab w:val="left" w:pos="7200"/>
        </w:tabs>
      </w:pPr>
      <w:r w:rsidRPr="00511F4E">
        <w:tab/>
        <w:t xml:space="preserve">Window tinting, </w:t>
      </w:r>
      <w:r w:rsidR="00195896">
        <w:t>front windows</w:t>
      </w:r>
      <w:r w:rsidR="00195896">
        <w:tab/>
        <w:t>Sedan</w:t>
      </w:r>
      <w:r w:rsidR="00195896">
        <w:tab/>
        <w:t>$   109</w:t>
      </w:r>
    </w:p>
    <w:p w:rsidR="00195940" w:rsidRPr="00511F4E" w:rsidRDefault="00195940" w:rsidP="00195940">
      <w:pPr>
        <w:tabs>
          <w:tab w:val="left" w:pos="1440"/>
          <w:tab w:val="left" w:pos="5040"/>
          <w:tab w:val="left" w:pos="7200"/>
        </w:tabs>
      </w:pPr>
    </w:p>
    <w:p w:rsidR="00195940" w:rsidRPr="00511F4E" w:rsidRDefault="00195940" w:rsidP="00195940">
      <w:pPr>
        <w:tabs>
          <w:tab w:val="left" w:pos="1440"/>
          <w:tab w:val="left" w:pos="5040"/>
          <w:tab w:val="left" w:pos="7200"/>
        </w:tabs>
      </w:pPr>
      <w:r w:rsidRPr="00511F4E">
        <w:tab/>
        <w:t xml:space="preserve"> Window tinting,</w:t>
      </w:r>
      <w:r w:rsidR="00195896">
        <w:t xml:space="preserve"> Front window</w:t>
      </w:r>
      <w:r w:rsidR="00195896">
        <w:tab/>
        <w:t xml:space="preserve">SUV  </w:t>
      </w:r>
      <w:r w:rsidR="00195896">
        <w:tab/>
        <w:t>$   109</w:t>
      </w:r>
    </w:p>
    <w:p w:rsidR="00195940" w:rsidRPr="00511F4E" w:rsidRDefault="00195940" w:rsidP="00195940">
      <w:pPr>
        <w:tabs>
          <w:tab w:val="left" w:pos="1440"/>
          <w:tab w:val="left" w:pos="5040"/>
          <w:tab w:val="left" w:pos="7200"/>
        </w:tabs>
      </w:pPr>
    </w:p>
    <w:p w:rsidR="00195940" w:rsidRPr="00511F4E" w:rsidRDefault="00195940" w:rsidP="00195940">
      <w:pPr>
        <w:tabs>
          <w:tab w:val="left" w:pos="1440"/>
          <w:tab w:val="left" w:pos="5040"/>
          <w:tab w:val="left" w:pos="7200"/>
        </w:tabs>
      </w:pPr>
      <w:r w:rsidRPr="00511F4E">
        <w:tab/>
        <w:t>Window tinting, fron</w:t>
      </w:r>
      <w:r w:rsidR="00195896">
        <w:t>t windows</w:t>
      </w:r>
      <w:r w:rsidR="00195896">
        <w:tab/>
        <w:t>Pickup</w:t>
      </w:r>
      <w:r w:rsidR="00195896">
        <w:tab/>
        <w:t>$   109</w:t>
      </w:r>
    </w:p>
    <w:p w:rsidR="00195940" w:rsidRPr="00511F4E" w:rsidRDefault="00195940" w:rsidP="00195940">
      <w:pPr>
        <w:tabs>
          <w:tab w:val="left" w:pos="1440"/>
          <w:tab w:val="left" w:pos="5040"/>
          <w:tab w:val="left" w:pos="7200"/>
        </w:tabs>
      </w:pPr>
    </w:p>
    <w:p w:rsidR="00195940" w:rsidRPr="00511F4E" w:rsidRDefault="00195940" w:rsidP="00195940">
      <w:pPr>
        <w:tabs>
          <w:tab w:val="left" w:pos="1440"/>
          <w:tab w:val="left" w:pos="5040"/>
          <w:tab w:val="left" w:pos="7200"/>
        </w:tabs>
      </w:pPr>
      <w:r w:rsidRPr="00511F4E">
        <w:tab/>
        <w:t>Window tinting, All</w:t>
      </w:r>
      <w:r w:rsidR="00195896">
        <w:t xml:space="preserve"> glass except</w:t>
      </w:r>
      <w:r w:rsidR="00195896">
        <w:tab/>
        <w:t>Sedan</w:t>
      </w:r>
      <w:r w:rsidR="00195896">
        <w:tab/>
        <w:t>$   239</w:t>
      </w:r>
    </w:p>
    <w:p w:rsidR="00195940" w:rsidRPr="00511F4E" w:rsidRDefault="00195940" w:rsidP="00195940">
      <w:pPr>
        <w:tabs>
          <w:tab w:val="left" w:pos="1440"/>
          <w:tab w:val="left" w:pos="5040"/>
          <w:tab w:val="left" w:pos="7200"/>
        </w:tabs>
      </w:pPr>
      <w:r w:rsidRPr="00511F4E">
        <w:tab/>
        <w:t>Windshield</w:t>
      </w:r>
    </w:p>
    <w:p w:rsidR="00195940" w:rsidRPr="00511F4E" w:rsidRDefault="00195940" w:rsidP="00195940">
      <w:pPr>
        <w:tabs>
          <w:tab w:val="left" w:pos="1440"/>
          <w:tab w:val="left" w:pos="5040"/>
          <w:tab w:val="left" w:pos="7200"/>
        </w:tabs>
      </w:pPr>
    </w:p>
    <w:p w:rsidR="00195940" w:rsidRPr="00511F4E" w:rsidRDefault="00195940" w:rsidP="00195940">
      <w:pPr>
        <w:tabs>
          <w:tab w:val="left" w:pos="1440"/>
          <w:tab w:val="left" w:pos="5040"/>
          <w:tab w:val="left" w:pos="7200"/>
        </w:tabs>
      </w:pPr>
      <w:r w:rsidRPr="00511F4E">
        <w:tab/>
        <w:t>Window tinting, A</w:t>
      </w:r>
      <w:r w:rsidR="00195896">
        <w:t>ll glass except</w:t>
      </w:r>
      <w:r w:rsidR="00195896">
        <w:tab/>
        <w:t>SUV</w:t>
      </w:r>
      <w:r w:rsidR="00195896">
        <w:tab/>
        <w:t>$   259</w:t>
      </w:r>
    </w:p>
    <w:p w:rsidR="00195940" w:rsidRPr="00511F4E" w:rsidRDefault="00195940" w:rsidP="00195940">
      <w:pPr>
        <w:tabs>
          <w:tab w:val="left" w:pos="1440"/>
          <w:tab w:val="left" w:pos="5040"/>
          <w:tab w:val="left" w:pos="7200"/>
        </w:tabs>
      </w:pPr>
      <w:r w:rsidRPr="00511F4E">
        <w:tab/>
        <w:t>Windshield</w:t>
      </w:r>
    </w:p>
    <w:p w:rsidR="00195940" w:rsidRPr="00511F4E" w:rsidRDefault="00195940" w:rsidP="00195940">
      <w:pPr>
        <w:tabs>
          <w:tab w:val="left" w:pos="1440"/>
          <w:tab w:val="left" w:pos="5040"/>
          <w:tab w:val="left" w:pos="7200"/>
        </w:tabs>
      </w:pPr>
    </w:p>
    <w:p w:rsidR="00195940" w:rsidRPr="00511F4E" w:rsidRDefault="00195940" w:rsidP="00195940">
      <w:pPr>
        <w:tabs>
          <w:tab w:val="left" w:pos="1440"/>
          <w:tab w:val="left" w:pos="5040"/>
          <w:tab w:val="left" w:pos="7200"/>
        </w:tabs>
      </w:pPr>
      <w:r w:rsidRPr="00511F4E">
        <w:tab/>
        <w:t xml:space="preserve">Window tinting, </w:t>
      </w:r>
      <w:proofErr w:type="gramStart"/>
      <w:r w:rsidRPr="00511F4E">
        <w:t>All</w:t>
      </w:r>
      <w:proofErr w:type="gramEnd"/>
      <w:r w:rsidRPr="00511F4E">
        <w:t xml:space="preserve"> </w:t>
      </w:r>
      <w:r w:rsidR="00195896">
        <w:t>glass except</w:t>
      </w:r>
      <w:r w:rsidR="00195896">
        <w:tab/>
        <w:t>Pickup</w:t>
      </w:r>
      <w:r w:rsidR="00195896">
        <w:tab/>
        <w:t>$   209</w:t>
      </w:r>
    </w:p>
    <w:p w:rsidR="00195940" w:rsidRPr="00511F4E" w:rsidRDefault="00195940" w:rsidP="00195940">
      <w:pPr>
        <w:tabs>
          <w:tab w:val="left" w:pos="1440"/>
          <w:tab w:val="left" w:pos="5040"/>
          <w:tab w:val="left" w:pos="7200"/>
        </w:tabs>
      </w:pPr>
      <w:r w:rsidRPr="00511F4E">
        <w:tab/>
        <w:t>Windshield</w:t>
      </w:r>
    </w:p>
    <w:p w:rsidR="00195940" w:rsidRPr="00511F4E" w:rsidRDefault="00195940" w:rsidP="00195940">
      <w:pPr>
        <w:tabs>
          <w:tab w:val="left" w:pos="1440"/>
          <w:tab w:val="left" w:pos="5040"/>
          <w:tab w:val="left" w:pos="7200"/>
        </w:tabs>
      </w:pPr>
    </w:p>
    <w:p w:rsidR="00195940" w:rsidRPr="00511F4E" w:rsidRDefault="00195940" w:rsidP="00195940">
      <w:pPr>
        <w:tabs>
          <w:tab w:val="left" w:pos="1440"/>
          <w:tab w:val="left" w:pos="5040"/>
          <w:tab w:val="left" w:pos="7200"/>
        </w:tabs>
      </w:pPr>
      <w:r w:rsidRPr="00511F4E">
        <w:tab/>
        <w:t>Security keyless entry system</w:t>
      </w:r>
      <w:r w:rsidRPr="00511F4E">
        <w:tab/>
        <w:t>S</w:t>
      </w:r>
      <w:r w:rsidR="00195896">
        <w:t>edan</w:t>
      </w:r>
      <w:r w:rsidR="00195896">
        <w:tab/>
        <w:t>$   350</w:t>
      </w:r>
    </w:p>
    <w:p w:rsidR="00195940" w:rsidRPr="00511F4E" w:rsidRDefault="00195940" w:rsidP="00195940">
      <w:pPr>
        <w:tabs>
          <w:tab w:val="left" w:pos="1440"/>
          <w:tab w:val="left" w:pos="5040"/>
          <w:tab w:val="left" w:pos="7200"/>
        </w:tabs>
      </w:pPr>
    </w:p>
    <w:p w:rsidR="00195940" w:rsidRPr="00511F4E" w:rsidRDefault="00195940" w:rsidP="00195940">
      <w:pPr>
        <w:tabs>
          <w:tab w:val="left" w:pos="1440"/>
          <w:tab w:val="left" w:pos="5040"/>
          <w:tab w:val="left" w:pos="7200"/>
        </w:tabs>
      </w:pPr>
      <w:r w:rsidRPr="00511F4E">
        <w:tab/>
        <w:t>Security keyle</w:t>
      </w:r>
      <w:r w:rsidR="00195896">
        <w:t>ss entry system</w:t>
      </w:r>
      <w:r w:rsidR="00195896">
        <w:tab/>
        <w:t>SUV</w:t>
      </w:r>
      <w:r w:rsidR="00195896">
        <w:tab/>
        <w:t>$   350</w:t>
      </w:r>
    </w:p>
    <w:p w:rsidR="00195940" w:rsidRPr="00511F4E" w:rsidRDefault="00195940" w:rsidP="00195940">
      <w:pPr>
        <w:tabs>
          <w:tab w:val="left" w:pos="1440"/>
          <w:tab w:val="left" w:pos="5040"/>
          <w:tab w:val="left" w:pos="7200"/>
        </w:tabs>
      </w:pPr>
    </w:p>
    <w:p w:rsidR="00195940" w:rsidRPr="00511F4E" w:rsidRDefault="00195940" w:rsidP="00195940">
      <w:pPr>
        <w:tabs>
          <w:tab w:val="left" w:pos="1440"/>
          <w:tab w:val="left" w:pos="5040"/>
          <w:tab w:val="left" w:pos="7200"/>
        </w:tabs>
      </w:pPr>
      <w:r w:rsidRPr="00511F4E">
        <w:tab/>
        <w:t xml:space="preserve">Security keyless </w:t>
      </w:r>
      <w:r w:rsidR="00195896">
        <w:t>entry system</w:t>
      </w:r>
      <w:r w:rsidR="00195896">
        <w:tab/>
        <w:t>Pickup</w:t>
      </w:r>
      <w:r w:rsidR="00195896">
        <w:tab/>
        <w:t>$   350</w:t>
      </w:r>
    </w:p>
    <w:p w:rsidR="00195940" w:rsidRPr="00511F4E" w:rsidRDefault="00195940" w:rsidP="00195940">
      <w:pPr>
        <w:tabs>
          <w:tab w:val="left" w:pos="1440"/>
          <w:tab w:val="left" w:pos="5040"/>
          <w:tab w:val="left" w:pos="7200"/>
        </w:tabs>
      </w:pPr>
    </w:p>
    <w:p w:rsidR="00195940" w:rsidRPr="00511F4E" w:rsidRDefault="00195940" w:rsidP="00195940">
      <w:pPr>
        <w:tabs>
          <w:tab w:val="left" w:pos="1440"/>
          <w:tab w:val="left" w:pos="5040"/>
          <w:tab w:val="left" w:pos="7200"/>
        </w:tabs>
      </w:pPr>
      <w:r w:rsidRPr="00511F4E">
        <w:tab/>
      </w:r>
      <w:proofErr w:type="spellStart"/>
      <w:r w:rsidRPr="00511F4E">
        <w:t>T</w:t>
      </w:r>
      <w:r w:rsidR="00195896">
        <w:t>onneau</w:t>
      </w:r>
      <w:proofErr w:type="spellEnd"/>
      <w:r w:rsidR="00195896">
        <w:t xml:space="preserve"> Cover</w:t>
      </w:r>
      <w:r w:rsidR="00195896">
        <w:tab/>
        <w:t>Pickup</w:t>
      </w:r>
      <w:r w:rsidR="00195896">
        <w:tab/>
        <w:t>$1,466</w:t>
      </w:r>
    </w:p>
    <w:p w:rsidR="00195940" w:rsidRPr="00511F4E" w:rsidRDefault="00195940" w:rsidP="00365FAD"/>
    <w:p w:rsidR="00195940" w:rsidRPr="00511F4E" w:rsidRDefault="00195940" w:rsidP="00365FAD"/>
    <w:p w:rsidR="00195940" w:rsidRPr="00511F4E" w:rsidRDefault="00195940" w:rsidP="00365FAD"/>
    <w:p w:rsidR="00195940" w:rsidRPr="00511F4E" w:rsidRDefault="00195940" w:rsidP="00195940">
      <w:pPr>
        <w:tabs>
          <w:tab w:val="left" w:pos="8640"/>
        </w:tabs>
      </w:pPr>
      <w:r w:rsidRPr="00511F4E">
        <w:t xml:space="preserve">Installation location:  </w:t>
      </w:r>
      <w:r w:rsidR="00195896">
        <w:rPr>
          <w:u w:val="single"/>
        </w:rPr>
        <w:t>8338 East Hwy 24, Manhattan, KS 66502</w:t>
      </w:r>
    </w:p>
    <w:p w:rsidR="00195940" w:rsidRPr="00511F4E" w:rsidRDefault="00195940" w:rsidP="00195940">
      <w:pPr>
        <w:tabs>
          <w:tab w:val="left" w:pos="8640"/>
        </w:tabs>
      </w:pPr>
    </w:p>
    <w:p w:rsidR="00195940" w:rsidRPr="00511F4E" w:rsidRDefault="00195896" w:rsidP="00195940">
      <w:pPr>
        <w:tabs>
          <w:tab w:val="left" w:pos="8640"/>
        </w:tabs>
      </w:pPr>
      <w:r>
        <w:t>Mfg. &amp; Item No. of items</w:t>
      </w:r>
      <w:r w:rsidR="00195940" w:rsidRPr="00511F4E">
        <w:t>:</w:t>
      </w:r>
    </w:p>
    <w:p w:rsidR="00195940" w:rsidRPr="00511F4E" w:rsidRDefault="00195940" w:rsidP="00195940">
      <w:pPr>
        <w:tabs>
          <w:tab w:val="left" w:pos="8640"/>
        </w:tabs>
      </w:pPr>
    </w:p>
    <w:p w:rsidR="00195940" w:rsidRPr="00511F4E" w:rsidRDefault="00195940" w:rsidP="00195940">
      <w:pPr>
        <w:tabs>
          <w:tab w:val="left" w:pos="8640"/>
        </w:tabs>
        <w:rPr>
          <w:u w:val="single"/>
        </w:rPr>
      </w:pPr>
      <w:r w:rsidRPr="00511F4E">
        <w:t xml:space="preserve">Window Tint </w:t>
      </w:r>
      <w:r w:rsidR="00195896">
        <w:rPr>
          <w:u w:val="single"/>
        </w:rPr>
        <w:t>Solar Gard Galaxy 12</w:t>
      </w:r>
    </w:p>
    <w:p w:rsidR="00195940" w:rsidRDefault="00195940" w:rsidP="00195940">
      <w:pPr>
        <w:tabs>
          <w:tab w:val="left" w:pos="8640"/>
        </w:tabs>
      </w:pPr>
    </w:p>
    <w:p w:rsidR="00195940" w:rsidRPr="00511F4E" w:rsidRDefault="00195940" w:rsidP="00195940">
      <w:pPr>
        <w:tabs>
          <w:tab w:val="left" w:pos="8640"/>
        </w:tabs>
      </w:pPr>
      <w:r w:rsidRPr="00511F4E">
        <w:t xml:space="preserve">Security Keyless Entry System </w:t>
      </w:r>
      <w:r w:rsidR="00195896">
        <w:rPr>
          <w:u w:val="single"/>
        </w:rPr>
        <w:t>DEI Python 3105:  460Max 1-Way Security system</w:t>
      </w:r>
    </w:p>
    <w:p w:rsidR="00195940" w:rsidRPr="00511F4E" w:rsidRDefault="00195940" w:rsidP="00195940">
      <w:pPr>
        <w:tabs>
          <w:tab w:val="left" w:pos="8640"/>
        </w:tabs>
      </w:pPr>
    </w:p>
    <w:p w:rsidR="00195940" w:rsidRPr="00511F4E" w:rsidRDefault="00195940" w:rsidP="00195940">
      <w:pPr>
        <w:tabs>
          <w:tab w:val="left" w:pos="8640"/>
        </w:tabs>
      </w:pPr>
      <w:proofErr w:type="spellStart"/>
      <w:r w:rsidRPr="00511F4E">
        <w:t>Tonneau</w:t>
      </w:r>
      <w:proofErr w:type="spellEnd"/>
      <w:r w:rsidRPr="00511F4E">
        <w:t xml:space="preserve"> Cover </w:t>
      </w:r>
      <w:r w:rsidR="00CC0CE4">
        <w:rPr>
          <w:u w:val="single"/>
        </w:rPr>
        <w:t>Roll-N-Lock LG113M (Ford 2014 8’ Bed); LG222M (GMC/Chevrolet 2014 8” Bed); LG449M (Ram 2014 8” Bed)</w:t>
      </w:r>
    </w:p>
    <w:p w:rsidR="00195940" w:rsidRPr="00511F4E" w:rsidRDefault="00195940" w:rsidP="00365FAD"/>
    <w:p w:rsidR="003073DC" w:rsidRDefault="00365FAD" w:rsidP="00CC0CE4">
      <w:pPr>
        <w:tabs>
          <w:tab w:val="left" w:pos="540"/>
        </w:tabs>
      </w:pPr>
    </w:p>
    <w:sectPr w:rsidR="003073DC" w:rsidSect="00365F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C2B38"/>
    <w:multiLevelType w:val="hybridMultilevel"/>
    <w:tmpl w:val="7F566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223015"/>
    <w:multiLevelType w:val="hybridMultilevel"/>
    <w:tmpl w:val="C36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A7B81"/>
    <w:multiLevelType w:val="multilevel"/>
    <w:tmpl w:val="C9F69518"/>
    <w:lvl w:ilvl="0">
      <w:start w:val="1"/>
      <w:numFmt w:val="none"/>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3">
    <w:nsid w:val="492007DE"/>
    <w:multiLevelType w:val="hybridMultilevel"/>
    <w:tmpl w:val="DD34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655B8"/>
    <w:multiLevelType w:val="hybridMultilevel"/>
    <w:tmpl w:val="EC82D8E2"/>
    <w:lvl w:ilvl="0" w:tplc="0B4CD0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40"/>
    <w:rsid w:val="00122B86"/>
    <w:rsid w:val="00195896"/>
    <w:rsid w:val="00195940"/>
    <w:rsid w:val="00336150"/>
    <w:rsid w:val="00365FAD"/>
    <w:rsid w:val="004F0238"/>
    <w:rsid w:val="00CC0CE4"/>
    <w:rsid w:val="00D513FF"/>
    <w:rsid w:val="00ED4115"/>
    <w:rsid w:val="00F1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AD"/>
    <w:pPr>
      <w:widowControl w:val="0"/>
      <w:spacing w:after="0" w:line="240" w:lineRule="auto"/>
      <w:jc w:val="both"/>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940"/>
    <w:pPr>
      <w:tabs>
        <w:tab w:val="center" w:pos="4680"/>
        <w:tab w:val="right" w:pos="9360"/>
      </w:tabs>
    </w:pPr>
  </w:style>
  <w:style w:type="character" w:customStyle="1" w:styleId="HeaderChar">
    <w:name w:val="Header Char"/>
    <w:basedOn w:val="DefaultParagraphFont"/>
    <w:link w:val="Header"/>
    <w:rsid w:val="00195940"/>
    <w:rPr>
      <w:rFonts w:ascii="Arial" w:eastAsia="MS Mincho" w:hAnsi="Arial" w:cs="Times New Roman"/>
      <w:sz w:val="20"/>
      <w:szCs w:val="24"/>
    </w:rPr>
  </w:style>
  <w:style w:type="character" w:styleId="Hyperlink">
    <w:name w:val="Hyperlink"/>
    <w:uiPriority w:val="99"/>
    <w:unhideWhenUsed/>
    <w:rsid w:val="003361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AD"/>
    <w:pPr>
      <w:widowControl w:val="0"/>
      <w:spacing w:after="0" w:line="240" w:lineRule="auto"/>
      <w:jc w:val="both"/>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940"/>
    <w:pPr>
      <w:tabs>
        <w:tab w:val="center" w:pos="4680"/>
        <w:tab w:val="right" w:pos="9360"/>
      </w:tabs>
    </w:pPr>
  </w:style>
  <w:style w:type="character" w:customStyle="1" w:styleId="HeaderChar">
    <w:name w:val="Header Char"/>
    <w:basedOn w:val="DefaultParagraphFont"/>
    <w:link w:val="Header"/>
    <w:rsid w:val="00195940"/>
    <w:rPr>
      <w:rFonts w:ascii="Arial" w:eastAsia="MS Mincho" w:hAnsi="Arial" w:cs="Times New Roman"/>
      <w:sz w:val="20"/>
      <w:szCs w:val="24"/>
    </w:rPr>
  </w:style>
  <w:style w:type="character" w:styleId="Hyperlink">
    <w:name w:val="Hyperlink"/>
    <w:uiPriority w:val="99"/>
    <w:unhideWhenUsed/>
    <w:rsid w:val="00336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filmat11inc.com" TargetMode="External"/><Relationship Id="rId3" Type="http://schemas.microsoft.com/office/2007/relationships/stylesWithEffects" Target="stylesWithEffects.xml"/><Relationship Id="rId7" Type="http://schemas.openxmlformats.org/officeDocument/2006/relationships/hyperlink" Target="mailto:orders@911cust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od@911custom.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Martinez</dc:creator>
  <cp:lastModifiedBy>Linda Norris</cp:lastModifiedBy>
  <cp:revision>3</cp:revision>
  <dcterms:created xsi:type="dcterms:W3CDTF">2015-03-02T22:02:00Z</dcterms:created>
  <dcterms:modified xsi:type="dcterms:W3CDTF">2015-03-02T22:49:00Z</dcterms:modified>
</cp:coreProperties>
</file>