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0" w:rsidRPr="0059431F" w:rsidRDefault="00270E45" w:rsidP="00877DB6">
      <w:pPr>
        <w:pStyle w:val="Heading1"/>
        <w:tabs>
          <w:tab w:val="left" w:pos="3600"/>
          <w:tab w:val="left" w:pos="5760"/>
          <w:tab w:val="right" w:pos="11160"/>
        </w:tabs>
        <w:ind w:right="3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431F">
        <w:rPr>
          <w:rFonts w:ascii="Arial" w:hAnsi="Arial" w:cs="Arial"/>
          <w:b/>
          <w:sz w:val="28"/>
          <w:szCs w:val="28"/>
          <w:u w:val="single"/>
        </w:rPr>
        <w:t xml:space="preserve">State of Kansas </w:t>
      </w:r>
      <w:r w:rsidR="002104A5">
        <w:rPr>
          <w:rFonts w:ascii="Arial" w:hAnsi="Arial" w:cs="Arial"/>
          <w:b/>
          <w:sz w:val="28"/>
          <w:szCs w:val="28"/>
          <w:u w:val="single"/>
        </w:rPr>
        <w:t xml:space="preserve">Fire Alarm </w:t>
      </w:r>
      <w:r w:rsidR="00ED3FBC">
        <w:rPr>
          <w:rFonts w:ascii="Arial" w:hAnsi="Arial" w:cs="Arial"/>
          <w:b/>
          <w:sz w:val="28"/>
          <w:szCs w:val="28"/>
          <w:u w:val="single"/>
        </w:rPr>
        <w:t>Acceptance Re</w:t>
      </w:r>
      <w:r w:rsidRPr="0059431F">
        <w:rPr>
          <w:rFonts w:ascii="Arial" w:hAnsi="Arial" w:cs="Arial"/>
          <w:b/>
          <w:sz w:val="28"/>
          <w:szCs w:val="28"/>
          <w:u w:val="single"/>
        </w:rPr>
        <w:t>cord</w:t>
      </w:r>
    </w:p>
    <w:p w:rsidR="005F7692" w:rsidRDefault="00270E45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 w:rsidR="002865C2">
        <w:rPr>
          <w:rFonts w:ascii="Arial" w:hAnsi="Arial" w:cs="Arial"/>
          <w:u w:val="single"/>
        </w:rPr>
        <w:t>OFPM-DCC</w:t>
      </w:r>
    </w:p>
    <w:p w:rsidR="00FF012E" w:rsidRDefault="00FF012E" w:rsidP="002268E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</w:p>
    <w:p w:rsidR="00FF012E" w:rsidRDefault="009A0278" w:rsidP="002268E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not an approval of compliance to contract documents.  The Project Architect/Engineer has primary responsibility for inspection to determine compliance with the contract documents.</w:t>
      </w:r>
      <w:r w:rsidR="00AF6277" w:rsidRPr="00E74F06">
        <w:rPr>
          <w:rFonts w:ascii="Arial" w:hAnsi="Arial" w:cs="Arial"/>
          <w:sz w:val="16"/>
          <w:szCs w:val="16"/>
        </w:rPr>
        <w:t xml:space="preserve">  This is not a wor</w:t>
      </w:r>
      <w:r>
        <w:rPr>
          <w:rFonts w:ascii="Arial" w:hAnsi="Arial" w:cs="Arial"/>
          <w:sz w:val="16"/>
          <w:szCs w:val="16"/>
        </w:rPr>
        <w:t>k directive or authorization.  Contractor is to coordinate solution of defic</w:t>
      </w:r>
      <w:r w:rsidR="00E85E45">
        <w:rPr>
          <w:rFonts w:ascii="Arial" w:hAnsi="Arial" w:cs="Arial"/>
          <w:sz w:val="16"/>
          <w:szCs w:val="16"/>
        </w:rPr>
        <w:t>iency with Project Architect/En</w:t>
      </w:r>
      <w:r>
        <w:rPr>
          <w:rFonts w:ascii="Arial" w:hAnsi="Arial" w:cs="Arial"/>
          <w:sz w:val="16"/>
          <w:szCs w:val="16"/>
        </w:rPr>
        <w:t>g</w:t>
      </w:r>
      <w:r w:rsidR="00E85E45"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eer and to correct all noted deficiencies as directe</w:t>
      </w:r>
      <w:r w:rsidR="0044226A"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z w:val="16"/>
          <w:szCs w:val="16"/>
        </w:rPr>
        <w:t xml:space="preserve">by Project Architect/Engineer. </w:t>
      </w:r>
      <w:r w:rsidR="005F7692">
        <w:rPr>
          <w:rFonts w:ascii="Arial" w:hAnsi="Arial" w:cs="Arial"/>
          <w:sz w:val="16"/>
          <w:szCs w:val="16"/>
        </w:rPr>
        <w:t xml:space="preserve">  </w:t>
      </w:r>
    </w:p>
    <w:p w:rsidR="00A976E2" w:rsidRDefault="00A976E2" w:rsidP="002268E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1171" w:type="dxa"/>
        <w:tblInd w:w="18" w:type="dxa"/>
        <w:tblBorders>
          <w:bottom w:val="single" w:sz="4" w:space="0" w:color="auto"/>
        </w:tblBorders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71"/>
        <w:gridCol w:w="49"/>
        <w:gridCol w:w="669"/>
        <w:gridCol w:w="3689"/>
        <w:gridCol w:w="360"/>
        <w:gridCol w:w="180"/>
        <w:gridCol w:w="2253"/>
      </w:tblGrid>
      <w:tr w:rsidR="008812C4" w:rsidRPr="00232F27" w:rsidTr="008812C4">
        <w:trPr>
          <w:trHeight w:val="333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C4" w:rsidRPr="00232F27" w:rsidRDefault="008812C4" w:rsidP="00F3697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 xml:space="preserve">Inspection Date: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1885519874"/>
                <w:placeholder>
                  <w:docPart w:val="95AF198CC4294C13844118962D1373EA"/>
                </w:placeholder>
                <w:showingPlcHdr/>
                <w:date w:fullDate="2015-11-2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0382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12C4" w:rsidRPr="00232F27" w:rsidRDefault="008812C4" w:rsidP="00F3697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Inspector:</w:t>
            </w: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Inspectors"/>
                <w:tag w:val="Inspector"/>
                <w:id w:val="601693152"/>
                <w:lock w:val="sdtLocked"/>
                <w:placeholder>
                  <w:docPart w:val="BCD1F2F96D184C4D9F13E09E424B0741"/>
                </w:placeholder>
                <w:dropDownList>
                  <w:listItem w:displayText="Select" w:value="Select"/>
                  <w:listItem w:displayText="Craig Bybee" w:value="Craig Bybee"/>
                  <w:listItem w:displayText="Bill Cunningham" w:value="Bill Cunningham"/>
                  <w:listItem w:displayText="Stephen Fenske" w:value="Stephen Fenske"/>
                  <w:listItem w:displayText="Dick Hazen" w:value="Dick Hazen"/>
                  <w:listItem w:displayText="Mark Lewis" w:value="Mark Lewis"/>
                  <w:listItem w:displayText="Mark Seman" w:value="Mark Seman"/>
                  <w:listItem w:displayText="Jim Steuart" w:value="Jim Steuart"/>
                </w:dropDownList>
              </w:sdtPr>
              <w:sdtEndPr/>
              <w:sdtContent>
                <w:r>
                  <w:rPr>
                    <w:rFonts w:ascii="Arial Narrow" w:hAnsi="Arial Narrow" w:cs="Arial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C4" w:rsidRPr="00232F27" w:rsidRDefault="008812C4" w:rsidP="005E57A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6979" w:rsidRPr="00232F27" w:rsidTr="00F36979">
        <w:trPr>
          <w:trHeight w:val="305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79" w:rsidRPr="00232F27" w:rsidRDefault="00F36979" w:rsidP="00F3697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Project Number</w:t>
            </w:r>
            <w:proofErr w:type="gramStart"/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Project Number"/>
                <w:tag w:val="Project Number"/>
                <w:id w:val="1912427503"/>
                <w:placeholder>
                  <w:docPart w:val="E08D838DE71446B78410DC23831DA176"/>
                </w:placeholder>
                <w:showingPlcHdr/>
                <w:text/>
              </w:sdtPr>
              <w:sdtEndPr/>
              <w:sdtContent>
                <w:r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36979" w:rsidRPr="00232F27" w:rsidRDefault="00F36979" w:rsidP="0005780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979" w:rsidRPr="00232F27" w:rsidRDefault="00F36979" w:rsidP="00F3697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Project Name:</w:t>
            </w: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Project name"/>
                <w:tag w:val="Choose"/>
                <w:id w:val="-1164083089"/>
                <w:placeholder>
                  <w:docPart w:val="E08D838DE71446B78410DC23831DA176"/>
                </w:placeholder>
                <w:showingPlcHdr/>
                <w:text/>
              </w:sdtPr>
              <w:sdtEndPr/>
              <w:sdtContent>
                <w:r w:rsidR="00F0418A"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6979" w:rsidRPr="00232F27" w:rsidTr="00F36979">
        <w:trPr>
          <w:trHeight w:val="305"/>
        </w:trPr>
        <w:tc>
          <w:tcPr>
            <w:tcW w:w="1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9" w:rsidRPr="00DA5637" w:rsidRDefault="00BC515B" w:rsidP="00BC515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  <w:r w:rsidR="00F36979">
              <w:rPr>
                <w:rFonts w:ascii="Arial Narrow" w:hAnsi="Arial Narrow" w:cs="Arial"/>
                <w:b/>
                <w:sz w:val="18"/>
                <w:szCs w:val="18"/>
              </w:rPr>
              <w:t>ACP Location</w:t>
            </w:r>
            <w:proofErr w:type="gramStart"/>
            <w:r w:rsidR="00F36979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proofErr w:type="gramEnd"/>
            <w:sdt>
              <w:sdtPr>
                <w:rPr>
                  <w:rStyle w:val="Style6"/>
                </w:rPr>
                <w:id w:val="1489748613"/>
                <w:placeholder>
                  <w:docPart w:val="EF1D9C55A89947B7A4BDAC4656BD5C85"/>
                </w:placeholder>
                <w:showingPlcHdr/>
                <w:text/>
              </w:sdtPr>
              <w:sdtEndPr>
                <w:rPr>
                  <w:rStyle w:val="Style6"/>
                </w:rPr>
              </w:sdtEndPr>
              <w:sdtContent>
                <w:r w:rsidR="00F36979"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69AB" w:rsidRPr="00232F27" w:rsidTr="008812C4">
        <w:trPr>
          <w:trHeight w:val="30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AB" w:rsidRPr="00232F27" w:rsidRDefault="009D69AB" w:rsidP="009D69A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FACP MFG:  </w:t>
            </w:r>
            <w:sdt>
              <w:sdtPr>
                <w:rPr>
                  <w:rFonts w:ascii="Arial Narrow" w:hAnsi="Arial Narrow" w:cs="Arial"/>
                  <w:b/>
                  <w:sz w:val="18"/>
                  <w:szCs w:val="18"/>
                </w:rPr>
                <w:id w:val="53277106"/>
                <w:placeholder>
                  <w:docPart w:val="79758D1F372C4CD992DF51FEBD8D4E20"/>
                </w:placeholder>
                <w:showingPlcHdr/>
                <w:text/>
              </w:sdtPr>
              <w:sdtEndPr/>
              <w:sdtContent>
                <w:r w:rsidRPr="00BC6D12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9AB" w:rsidRPr="00DA5637" w:rsidRDefault="009D69AB" w:rsidP="0048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>New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0252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Existing </w:t>
            </w:r>
            <w:r w:rsidRPr="00480146">
              <w:rPr>
                <w:rFonts w:ascii="Arial Narrow" w:hAnsi="Arial Narrow" w:cs="Arial"/>
                <w:b/>
                <w:sz w:val="18"/>
                <w:szCs w:val="18"/>
              </w:rPr>
              <w:t>Modification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48014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3727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80146" w:rsidRPr="00232F27" w:rsidTr="003438FF">
        <w:trPr>
          <w:trHeight w:val="179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6" w:rsidRPr="00232F27" w:rsidRDefault="00480146" w:rsidP="008812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DCC  A/E:</w:t>
            </w:r>
          </w:p>
        </w:tc>
        <w:sdt>
          <w:sdtPr>
            <w:rPr>
              <w:rStyle w:val="Style2"/>
            </w:rPr>
            <w:id w:val="-2071643989"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18"/>
            </w:rPr>
          </w:sdtEndPr>
          <w:sdtContent>
            <w:tc>
              <w:tcPr>
                <w:tcW w:w="297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0146" w:rsidRPr="00232F27" w:rsidRDefault="00144201" w:rsidP="008812C4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Style w:val="Style2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46" w:rsidRPr="00232F27" w:rsidRDefault="008812C4" w:rsidP="008812C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480146" w:rsidRPr="00232F27">
              <w:rPr>
                <w:rFonts w:ascii="Arial Narrow" w:hAnsi="Arial Narrow" w:cs="Arial"/>
                <w:b/>
                <w:sz w:val="18"/>
                <w:szCs w:val="18"/>
              </w:rPr>
              <w:t>gency:</w:t>
            </w:r>
          </w:p>
        </w:tc>
        <w:tc>
          <w:tcPr>
            <w:tcW w:w="40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0146" w:rsidRPr="00232F27" w:rsidRDefault="00480146" w:rsidP="008812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yle3"/>
                </w:rPr>
                <w:alias w:val="Agency"/>
                <w:tag w:val="Agency"/>
                <w:id w:val="-1545216548"/>
                <w:lock w:val="sdtLocked"/>
                <w:dropDownList>
                  <w:listItem w:displayText="Select" w:value="Select"/>
                  <w:listItem w:displayText="KDOT" w:value="KDOT"/>
                  <w:listItem w:displayText="KU" w:value="KU"/>
                  <w:listItem w:displayText="KSU" w:value="KSU"/>
                  <w:listItem w:displayText="FHSU" w:value="FHSU"/>
                  <w:listItem w:displayText="ESU" w:value="ESU"/>
                  <w:listItem w:displayText="PSU" w:value="PSU"/>
                  <w:listItem w:displayText="KHP" w:value="KHP"/>
                  <w:listItem w:displayText="KUMC" w:value="KUMC"/>
                  <w:listItem w:displayText="DOC" w:value="DOC"/>
                  <w:listItem w:displayText="KSH" w:value="KSH"/>
                  <w:listItem w:displayText="KVH" w:value="KVH"/>
                  <w:listItem w:displayText="KDWPT" w:value="KDWPT"/>
                </w:dropDownList>
              </w:sdtPr>
              <w:sdtEndPr>
                <w:rPr>
                  <w:rStyle w:val="Style3"/>
                </w:rPr>
              </w:sdtEndPr>
              <w:sdtContent>
                <w:r w:rsidR="00BA2E86">
                  <w:rPr>
                    <w:rStyle w:val="Style3"/>
                  </w:rPr>
                  <w:t>Select</w:t>
                </w:r>
              </w:sdtContent>
            </w:sdt>
          </w:p>
        </w:tc>
        <w:tc>
          <w:tcPr>
            <w:tcW w:w="24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0146" w:rsidRPr="00232F27" w:rsidRDefault="00480146" w:rsidP="0005780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0146" w:rsidRPr="00232F27" w:rsidTr="00F36979">
        <w:trPr>
          <w:trHeight w:val="188"/>
        </w:trPr>
        <w:tc>
          <w:tcPr>
            <w:tcW w:w="111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32" w:rsidRPr="00232F27" w:rsidRDefault="00F9659C" w:rsidP="00877DB6">
            <w:pPr>
              <w:tabs>
                <w:tab w:val="left" w:pos="2880"/>
                <w:tab w:val="left" w:pos="5040"/>
                <w:tab w:val="left" w:pos="6479"/>
                <w:tab w:val="center" w:pos="9252"/>
              </w:tabs>
              <w:spacing w:before="8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D = 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Deficiency noted</w:t>
            </w:r>
            <w:r w:rsidR="00724AB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(see notes)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877DB6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A =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Accepted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ab/>
            </w:r>
            <w:r w:rsidR="00877DB6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 Narrow" w:hAnsi="Arial Narrow" w:cs="Arial"/>
                <w:b/>
                <w:color w:val="E36C0A" w:themeColor="accent6" w:themeShade="BF"/>
                <w:sz w:val="18"/>
                <w:szCs w:val="18"/>
              </w:rPr>
              <w:t xml:space="preserve">DC =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Deficiency Corrected</w:t>
            </w:r>
          </w:p>
        </w:tc>
      </w:tr>
    </w:tbl>
    <w:p w:rsidR="00553B1B" w:rsidRPr="00553B1B" w:rsidRDefault="00553B1B" w:rsidP="009D69AB">
      <w:pPr>
        <w:rPr>
          <w:rFonts w:ascii="Arial Narrow" w:hAnsi="Arial Narrow" w:cs="Arial"/>
          <w:b/>
          <w:sz w:val="8"/>
          <w:szCs w:val="18"/>
          <w:u w:val="single"/>
        </w:rPr>
      </w:pPr>
    </w:p>
    <w:p w:rsidR="009D69AB" w:rsidRPr="003E428C" w:rsidRDefault="009D69AB" w:rsidP="00F0418A">
      <w:pPr>
        <w:tabs>
          <w:tab w:val="left" w:pos="2880"/>
          <w:tab w:val="left" w:pos="10080"/>
        </w:tabs>
        <w:rPr>
          <w:rFonts w:ascii="Arial Narrow" w:hAnsi="Arial Narrow" w:cs="Arial"/>
          <w:b/>
          <w:color w:val="00B050"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FACP VISUAL</w:t>
      </w:r>
      <w:r w:rsidRPr="00232F27">
        <w:rPr>
          <w:rFonts w:ascii="Arial Narrow" w:hAnsi="Arial Narrow" w:cs="Arial"/>
          <w:b/>
          <w:sz w:val="18"/>
          <w:szCs w:val="18"/>
          <w:u w:val="single"/>
        </w:rPr>
        <w:t>:</w:t>
      </w:r>
      <w:r w:rsidRPr="00926AF0">
        <w:rPr>
          <w:rFonts w:ascii="Arial Narrow" w:hAnsi="Arial Narrow" w:cs="Arial"/>
          <w:b/>
          <w:sz w:val="18"/>
          <w:szCs w:val="18"/>
        </w:rPr>
        <w:tab/>
      </w:r>
      <w:r w:rsidRPr="001274F1">
        <w:rPr>
          <w:rFonts w:ascii="Arial Narrow" w:hAnsi="Arial Narrow" w:cs="Arial"/>
          <w:sz w:val="18"/>
          <w:szCs w:val="18"/>
        </w:rPr>
        <w:t>Additional info Table 14.3.1</w:t>
      </w:r>
      <w:r w:rsidR="00F0418A">
        <w:rPr>
          <w:rFonts w:ascii="Arial Narrow" w:hAnsi="Arial Narrow" w:cs="Arial"/>
          <w:sz w:val="18"/>
          <w:szCs w:val="18"/>
        </w:rPr>
        <w:tab/>
      </w:r>
      <w:proofErr w:type="gramStart"/>
      <w:r w:rsidR="00F9659C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F9659C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F9659C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="00F9659C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F9659C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  <w:r w:rsidR="00F9659C" w:rsidRPr="003E428C">
        <w:rPr>
          <w:rFonts w:ascii="Arial Narrow" w:hAnsi="Arial Narrow" w:cs="Arial"/>
          <w:b/>
          <w:color w:val="FF0000"/>
          <w:sz w:val="18"/>
          <w:szCs w:val="18"/>
          <w:u w:val="single"/>
        </w:rPr>
        <w:t xml:space="preserve"> </w:t>
      </w:r>
    </w:p>
    <w:p w:rsidR="009D69AB" w:rsidRPr="00230057" w:rsidRDefault="00F0418A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A3BA2">
        <w:rPr>
          <w:rFonts w:ascii="Arial Narrow" w:hAnsi="Arial Narrow" w:cs="Arial"/>
          <w:sz w:val="18"/>
          <w:szCs w:val="18"/>
          <w:highlight w:val="lightGray"/>
        </w:rPr>
        <w:t>Record of Completion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ab/>
      </w:r>
      <w:r w:rsidR="009D69AB" w:rsidRPr="00FA3BA2">
        <w:rPr>
          <w:rFonts w:ascii="Arial Narrow" w:hAnsi="Arial Narrow" w:cs="Arial"/>
          <w:sz w:val="18"/>
          <w:szCs w:val="18"/>
          <w:highlight w:val="lightGray"/>
        </w:rPr>
        <w:t>Completed by Installer and a signed copy provided to the inspector</w:t>
      </w:r>
      <w:r w:rsidR="00F9659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9659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7245426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9659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F9659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838832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F9659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F9659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5611032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F9659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F9659C" w:rsidRPr="00FA3BA2">
        <w:rPr>
          <w:rFonts w:ascii="Arial Narrow" w:hAnsi="Arial Narrow" w:cs="Arial"/>
          <w:sz w:val="18"/>
          <w:szCs w:val="18"/>
          <w:highlight w:val="lightGray"/>
        </w:rPr>
        <w:tab/>
      </w:r>
    </w:p>
    <w:p w:rsidR="008E2616" w:rsidRPr="008E2616" w:rsidRDefault="008E2616" w:rsidP="008E2616">
      <w:pPr>
        <w:rPr>
          <w:rFonts w:ascii="Arial Narrow" w:hAnsi="Arial Narrow" w:cs="Arial"/>
          <w:sz w:val="6"/>
          <w:szCs w:val="18"/>
        </w:rPr>
      </w:pPr>
    </w:p>
    <w:p w:rsidR="009D69AB" w:rsidRPr="0080473C" w:rsidRDefault="00F0418A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80473C">
        <w:rPr>
          <w:rFonts w:ascii="Arial Narrow" w:hAnsi="Arial Narrow" w:cs="Arial"/>
          <w:sz w:val="18"/>
          <w:szCs w:val="18"/>
        </w:rPr>
        <w:t xml:space="preserve">FACP Location  </w:t>
      </w:r>
      <w:r w:rsidRPr="0080473C">
        <w:rPr>
          <w:rFonts w:ascii="Arial Narrow" w:hAnsi="Arial Narrow" w:cs="Arial"/>
          <w:sz w:val="18"/>
          <w:szCs w:val="18"/>
        </w:rPr>
        <w:tab/>
      </w:r>
      <w:r w:rsidR="009D69AB" w:rsidRPr="0080473C">
        <w:rPr>
          <w:rFonts w:ascii="Arial Narrow" w:hAnsi="Arial Narrow" w:cs="Arial"/>
          <w:sz w:val="18"/>
          <w:szCs w:val="18"/>
        </w:rPr>
        <w:t>Located in an occupied place, and matches location on accepted shop drawings.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5453878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500478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2896837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8E2616" w:rsidRPr="0080473C" w:rsidRDefault="008E2616" w:rsidP="008E2616">
      <w:pPr>
        <w:rPr>
          <w:rFonts w:ascii="Arial Narrow" w:hAnsi="Arial Narrow" w:cs="Arial"/>
          <w:sz w:val="6"/>
          <w:szCs w:val="18"/>
        </w:rPr>
      </w:pPr>
    </w:p>
    <w:p w:rsidR="001C4371" w:rsidRPr="0080473C" w:rsidRDefault="00F0418A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A3BA2">
        <w:rPr>
          <w:rFonts w:ascii="Arial Narrow" w:hAnsi="Arial Narrow" w:cs="Arial"/>
          <w:sz w:val="18"/>
          <w:szCs w:val="18"/>
          <w:highlight w:val="lightGray"/>
        </w:rPr>
        <w:t>Annunciator Access &amp; Location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ab/>
      </w:r>
      <w:r w:rsidR="001C4371" w:rsidRPr="00FA3BA2">
        <w:rPr>
          <w:rFonts w:ascii="Arial Narrow" w:hAnsi="Arial Narrow"/>
          <w:sz w:val="18"/>
          <w:szCs w:val="18"/>
          <w:highlight w:val="lightGray"/>
        </w:rPr>
        <w:t>Shall be readily accessible and located per accepted shop drawings.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6984429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204795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532391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1C4371" w:rsidRPr="0080473C" w:rsidRDefault="001C4371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1C4371" w:rsidRPr="0080473C" w:rsidRDefault="00F0418A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80473C">
        <w:rPr>
          <w:rFonts w:ascii="Arial Narrow" w:hAnsi="Arial Narrow" w:cs="Arial"/>
          <w:sz w:val="18"/>
          <w:szCs w:val="18"/>
        </w:rPr>
        <w:t xml:space="preserve">Wiring </w:t>
      </w:r>
      <w:r w:rsidRPr="0080473C">
        <w:rPr>
          <w:rFonts w:ascii="Arial Narrow" w:hAnsi="Arial Narrow" w:cs="Arial"/>
          <w:sz w:val="18"/>
          <w:szCs w:val="18"/>
        </w:rPr>
        <w:tab/>
      </w:r>
      <w:r w:rsidR="001C4371" w:rsidRPr="0080473C">
        <w:rPr>
          <w:rFonts w:ascii="Arial Narrow" w:hAnsi="Arial Narrow" w:cs="Arial"/>
          <w:sz w:val="18"/>
          <w:szCs w:val="18"/>
        </w:rPr>
        <w:t>Is installed in workman like manner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1065189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068609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807269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1C4371" w:rsidRPr="0080473C" w:rsidRDefault="001C4371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8E2616" w:rsidRPr="0080473C" w:rsidRDefault="009D69AB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A3BA2">
        <w:rPr>
          <w:rFonts w:ascii="Arial Narrow" w:hAnsi="Arial Narrow" w:cs="Arial"/>
          <w:sz w:val="18"/>
          <w:szCs w:val="18"/>
          <w:highlight w:val="lightGray"/>
        </w:rPr>
        <w:t>Smoke Detecti</w:t>
      </w:r>
      <w:r w:rsidR="00F0418A" w:rsidRPr="00FA3BA2">
        <w:rPr>
          <w:rFonts w:ascii="Arial Narrow" w:hAnsi="Arial Narrow" w:cs="Arial"/>
          <w:sz w:val="18"/>
          <w:szCs w:val="18"/>
          <w:highlight w:val="lightGray"/>
        </w:rPr>
        <w:t>on</w:t>
      </w:r>
      <w:r w:rsidR="00F0418A" w:rsidRPr="00FA3BA2">
        <w:rPr>
          <w:rFonts w:ascii="Arial Narrow" w:hAnsi="Arial Narrow" w:cs="Arial"/>
          <w:sz w:val="18"/>
          <w:szCs w:val="18"/>
          <w:highlight w:val="lightGray"/>
        </w:rPr>
        <w:tab/>
      </w:r>
      <w:r w:rsidRPr="00FA3BA2">
        <w:rPr>
          <w:rFonts w:ascii="Arial Narrow" w:hAnsi="Arial Narrow"/>
          <w:sz w:val="18"/>
          <w:szCs w:val="18"/>
          <w:highlight w:val="lightGray"/>
        </w:rPr>
        <w:t>Automatic smoke detection shall be provided above panel.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0215302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2794761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813515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80473C" w:rsidRPr="0080473C" w:rsidRDefault="0080473C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9D69AB" w:rsidRPr="0080473C" w:rsidRDefault="00F0418A" w:rsidP="00F0418A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0473C">
        <w:rPr>
          <w:rFonts w:ascii="Arial Narrow" w:hAnsi="Arial Narrow" w:cs="Arial"/>
          <w:sz w:val="18"/>
          <w:szCs w:val="18"/>
        </w:rPr>
        <w:t xml:space="preserve">Primary Power </w:t>
      </w:r>
      <w:r w:rsidRPr="0080473C">
        <w:rPr>
          <w:rFonts w:ascii="Arial Narrow" w:hAnsi="Arial Narrow" w:cs="Arial"/>
          <w:sz w:val="18"/>
          <w:szCs w:val="18"/>
        </w:rPr>
        <w:tab/>
      </w:r>
      <w:r w:rsidR="009D69AB" w:rsidRPr="0080473C">
        <w:rPr>
          <w:rFonts w:ascii="Arial Narrow" w:hAnsi="Arial Narrow"/>
          <w:sz w:val="18"/>
          <w:szCs w:val="18"/>
        </w:rPr>
        <w:t>Branch circuit supplying the</w:t>
      </w:r>
      <w:r w:rsidR="008812C4" w:rsidRPr="0080473C">
        <w:rPr>
          <w:rFonts w:ascii="Arial Narrow" w:hAnsi="Arial Narrow"/>
          <w:sz w:val="18"/>
          <w:szCs w:val="18"/>
        </w:rPr>
        <w:t xml:space="preserve"> </w:t>
      </w:r>
      <w:r w:rsidR="009D69AB" w:rsidRPr="0080473C">
        <w:rPr>
          <w:rFonts w:ascii="Arial Narrow" w:hAnsi="Arial Narrow"/>
          <w:sz w:val="18"/>
          <w:szCs w:val="18"/>
        </w:rPr>
        <w:t>fire alarm equipment shall supply no other loads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1301711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7891585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9344888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F0418A" w:rsidRPr="0080473C" w:rsidRDefault="00F0418A" w:rsidP="00F0418A">
      <w:pPr>
        <w:tabs>
          <w:tab w:val="left" w:pos="2880"/>
          <w:tab w:val="left" w:pos="10080"/>
        </w:tabs>
        <w:rPr>
          <w:rFonts w:ascii="Arial Narrow" w:hAnsi="Arial Narrow"/>
          <w:sz w:val="6"/>
          <w:szCs w:val="18"/>
        </w:rPr>
      </w:pPr>
    </w:p>
    <w:p w:rsidR="009D69AB" w:rsidRPr="0080473C" w:rsidRDefault="00F0418A" w:rsidP="00F0418A">
      <w:pPr>
        <w:tabs>
          <w:tab w:val="left" w:pos="2880"/>
          <w:tab w:val="left" w:pos="10080"/>
        </w:tabs>
        <w:rPr>
          <w:rFonts w:ascii="Arial Narrow" w:hAnsi="Arial Narrow"/>
          <w:sz w:val="18"/>
          <w:szCs w:val="18"/>
        </w:rPr>
      </w:pPr>
      <w:r w:rsidRPr="00FA3BA2">
        <w:rPr>
          <w:rFonts w:ascii="Arial Narrow" w:hAnsi="Arial Narrow"/>
          <w:sz w:val="18"/>
          <w:szCs w:val="18"/>
          <w:highlight w:val="lightGray"/>
        </w:rPr>
        <w:t>Power Circuit Identification</w:t>
      </w:r>
      <w:r w:rsidRPr="00FA3BA2">
        <w:rPr>
          <w:rFonts w:ascii="Arial Narrow" w:hAnsi="Arial Narrow"/>
          <w:sz w:val="18"/>
          <w:szCs w:val="18"/>
          <w:highlight w:val="lightGray"/>
        </w:rPr>
        <w:tab/>
      </w:r>
      <w:r w:rsidR="009D69AB" w:rsidRPr="00FA3BA2">
        <w:rPr>
          <w:rFonts w:ascii="Arial Narrow" w:hAnsi="Arial Narrow"/>
          <w:sz w:val="18"/>
          <w:szCs w:val="18"/>
          <w:highlight w:val="lightGray"/>
        </w:rPr>
        <w:t xml:space="preserve">Panel name, location and circuit number identified </w:t>
      </w:r>
      <w:r w:rsidR="009D69AB" w:rsidRPr="00FA3BA2">
        <w:rPr>
          <w:rFonts w:ascii="Arial Narrow" w:hAnsi="Arial Narrow"/>
          <w:b/>
          <w:sz w:val="18"/>
          <w:szCs w:val="18"/>
          <w:highlight w:val="lightGray"/>
          <w:u w:val="single"/>
        </w:rPr>
        <w:t>in FACP</w:t>
      </w:r>
      <w:r w:rsidR="009D69AB" w:rsidRPr="00FA3BA2">
        <w:rPr>
          <w:rFonts w:ascii="Arial Narrow" w:hAnsi="Arial Narrow"/>
          <w:sz w:val="18"/>
          <w:szCs w:val="18"/>
          <w:highlight w:val="lightGray"/>
        </w:rPr>
        <w:t xml:space="preserve">    </w:t>
      </w:r>
      <w:r w:rsidR="0080473C" w:rsidRPr="00FA3BA2">
        <w:rPr>
          <w:rFonts w:ascii="Arial Narrow" w:hAnsi="Arial Narrow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8624587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976869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21895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8E2616" w:rsidRPr="0080473C" w:rsidRDefault="008E2616" w:rsidP="00F0418A">
      <w:pPr>
        <w:tabs>
          <w:tab w:val="left" w:pos="10080"/>
        </w:tabs>
        <w:rPr>
          <w:rFonts w:ascii="Arial Narrow" w:hAnsi="Arial Narrow" w:cs="Arial"/>
          <w:sz w:val="6"/>
          <w:szCs w:val="6"/>
        </w:rPr>
      </w:pPr>
    </w:p>
    <w:p w:rsidR="009D69AB" w:rsidRPr="000360DD" w:rsidRDefault="009D69AB" w:rsidP="00F0418A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80473C">
        <w:rPr>
          <w:rFonts w:ascii="Arial Narrow" w:hAnsi="Arial Narrow" w:cs="Arial"/>
          <w:sz w:val="18"/>
          <w:szCs w:val="18"/>
        </w:rPr>
        <w:t xml:space="preserve">Circuit Breaker  </w:t>
      </w:r>
      <w:r w:rsidR="00F0418A" w:rsidRPr="0080473C">
        <w:rPr>
          <w:rFonts w:ascii="Arial Narrow" w:hAnsi="Arial Narrow" w:cs="Arial"/>
          <w:sz w:val="18"/>
          <w:szCs w:val="18"/>
        </w:rPr>
        <w:tab/>
      </w:r>
      <w:r w:rsidRPr="0080473C">
        <w:rPr>
          <w:rFonts w:ascii="Arial Narrow" w:hAnsi="Arial Narrow" w:cs="Arial"/>
          <w:sz w:val="18"/>
          <w:szCs w:val="18"/>
        </w:rPr>
        <w:t xml:space="preserve">Shall be locked and identified with red mark </w:t>
      </w:r>
      <w:r w:rsidR="00F0418A" w:rsidRPr="0080473C">
        <w:rPr>
          <w:rFonts w:ascii="Arial Narrow" w:hAnsi="Arial Narrow" w:cs="Arial"/>
          <w:sz w:val="18"/>
          <w:szCs w:val="18"/>
        </w:rPr>
        <w:t xml:space="preserve"> </w:t>
      </w:r>
      <w:r w:rsidR="0080473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2192232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732551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392163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8E2616" w:rsidRPr="008E2616" w:rsidRDefault="008E2616" w:rsidP="00F0418A">
      <w:pPr>
        <w:tabs>
          <w:tab w:val="left" w:pos="10080"/>
        </w:tabs>
        <w:rPr>
          <w:rFonts w:ascii="Arial Narrow" w:hAnsi="Arial Narrow" w:cs="Arial"/>
          <w:sz w:val="6"/>
          <w:szCs w:val="6"/>
        </w:rPr>
      </w:pPr>
    </w:p>
    <w:p w:rsidR="008E2616" w:rsidRPr="0080473C" w:rsidRDefault="009D69AB" w:rsidP="0080473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6"/>
        </w:rPr>
      </w:pPr>
      <w:r w:rsidRPr="00FA3BA2">
        <w:rPr>
          <w:rFonts w:ascii="Arial Narrow" w:hAnsi="Arial Narrow" w:cs="Arial"/>
          <w:sz w:val="18"/>
          <w:szCs w:val="18"/>
          <w:highlight w:val="lightGray"/>
        </w:rPr>
        <w:t>Battery Marking</w:t>
      </w:r>
      <w:r w:rsidR="00F0418A" w:rsidRPr="00FA3BA2">
        <w:rPr>
          <w:rFonts w:ascii="Arial Narrow" w:hAnsi="Arial Narrow" w:cs="Arial"/>
          <w:sz w:val="18"/>
          <w:szCs w:val="18"/>
          <w:highlight w:val="lightGray"/>
        </w:rPr>
        <w:tab/>
      </w:r>
      <w:r w:rsidRPr="00FA3BA2">
        <w:rPr>
          <w:rFonts w:ascii="Arial Narrow" w:hAnsi="Arial Narrow"/>
          <w:sz w:val="18"/>
          <w:szCs w:val="18"/>
          <w:highlight w:val="lightGray"/>
        </w:rPr>
        <w:t>Shall be marked with the month and year of manufacturer using month/year.</w:t>
      </w:r>
      <w:r w:rsidRPr="00FA3BA2">
        <w:rPr>
          <w:sz w:val="18"/>
          <w:szCs w:val="18"/>
          <w:highlight w:val="lightGray"/>
        </w:rPr>
        <w:t xml:space="preserve"> 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 xml:space="preserve">  </w:t>
      </w:r>
      <w:r w:rsidR="0080473C" w:rsidRPr="00FA3BA2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0875581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4559395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501189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Pr="0080473C">
        <w:rPr>
          <w:rFonts w:ascii="Arial Narrow" w:hAnsi="Arial Narrow" w:cs="Arial"/>
          <w:sz w:val="18"/>
          <w:szCs w:val="18"/>
        </w:rPr>
        <w:t xml:space="preserve"> </w:t>
      </w:r>
      <w:r w:rsidRPr="0080473C">
        <w:rPr>
          <w:rFonts w:ascii="Arial Narrow" w:hAnsi="Arial Narrow" w:cs="Arial"/>
          <w:sz w:val="18"/>
          <w:szCs w:val="18"/>
        </w:rPr>
        <w:tab/>
      </w:r>
    </w:p>
    <w:p w:rsidR="008E2616" w:rsidRPr="0080473C" w:rsidRDefault="00A545B7" w:rsidP="0080473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6"/>
        </w:rPr>
      </w:pPr>
      <w:r w:rsidRPr="0080473C">
        <w:rPr>
          <w:rFonts w:ascii="Arial Narrow" w:hAnsi="Arial Narrow" w:cs="Arial"/>
          <w:sz w:val="18"/>
          <w:szCs w:val="18"/>
        </w:rPr>
        <w:t>Battery Location</w:t>
      </w:r>
      <w:r w:rsidRPr="0080473C">
        <w:rPr>
          <w:rFonts w:ascii="Arial Narrow" w:hAnsi="Arial Narrow" w:cs="Arial"/>
          <w:sz w:val="18"/>
          <w:szCs w:val="18"/>
        </w:rPr>
        <w:tab/>
      </w:r>
      <w:r w:rsidR="009D69AB" w:rsidRPr="0080473C">
        <w:rPr>
          <w:rFonts w:ascii="Arial Narrow" w:hAnsi="Arial Narrow"/>
          <w:sz w:val="18"/>
          <w:szCs w:val="18"/>
        </w:rPr>
        <w:t>If not located in or adjacent to the control unit, the location shall be identified at control unit.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4848715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8669620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820271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9D69AB" w:rsidRPr="0080473C">
        <w:rPr>
          <w:rFonts w:ascii="Arial Narrow" w:hAnsi="Arial Narrow"/>
          <w:sz w:val="18"/>
          <w:szCs w:val="18"/>
        </w:rPr>
        <w:tab/>
      </w:r>
    </w:p>
    <w:p w:rsidR="008E2616" w:rsidRPr="0080473C" w:rsidRDefault="00A545B7" w:rsidP="0080473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6"/>
        </w:rPr>
      </w:pPr>
      <w:r w:rsidRPr="00FA3BA2">
        <w:rPr>
          <w:rFonts w:ascii="Arial Narrow" w:hAnsi="Arial Narrow" w:cs="Arial"/>
          <w:sz w:val="18"/>
          <w:szCs w:val="18"/>
          <w:highlight w:val="lightGray"/>
        </w:rPr>
        <w:t>Monitored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ab/>
      </w:r>
      <w:r w:rsidR="009D69AB" w:rsidRPr="00FA3BA2">
        <w:rPr>
          <w:rFonts w:ascii="Arial Narrow" w:hAnsi="Arial Narrow" w:cs="Arial"/>
          <w:sz w:val="18"/>
          <w:szCs w:val="18"/>
          <w:highlight w:val="lightGray"/>
        </w:rPr>
        <w:t xml:space="preserve">Connected to 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 xml:space="preserve">phone line or fiber optic cable </w:t>
      </w:r>
      <w:r w:rsidR="009D69AB" w:rsidRPr="00FA3BA2">
        <w:rPr>
          <w:rFonts w:ascii="Arial Narrow" w:hAnsi="Arial Narrow" w:cs="Arial"/>
          <w:sz w:val="18"/>
          <w:szCs w:val="18"/>
          <w:highlight w:val="lightGray"/>
        </w:rPr>
        <w:t>for monitorin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>g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3028937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422343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865942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Pr="0080473C">
        <w:rPr>
          <w:rFonts w:ascii="Arial Narrow" w:hAnsi="Arial Narrow" w:cs="Arial"/>
          <w:sz w:val="18"/>
          <w:szCs w:val="18"/>
        </w:rPr>
        <w:tab/>
      </w:r>
    </w:p>
    <w:p w:rsidR="004016B1" w:rsidRPr="0080473C" w:rsidRDefault="004016B1" w:rsidP="008E2616">
      <w:pPr>
        <w:rPr>
          <w:rFonts w:ascii="Arial Narrow" w:hAnsi="Arial Narrow" w:cs="Arial"/>
          <w:sz w:val="6"/>
          <w:szCs w:val="18"/>
        </w:rPr>
      </w:pPr>
    </w:p>
    <w:p w:rsidR="004016B1" w:rsidRPr="0080473C" w:rsidRDefault="00A545B7" w:rsidP="0080473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  <w:r w:rsidRPr="0080473C">
        <w:rPr>
          <w:rFonts w:ascii="Arial Narrow" w:hAnsi="Arial Narrow" w:cs="Arial"/>
          <w:sz w:val="18"/>
          <w:szCs w:val="18"/>
        </w:rPr>
        <w:t>Fiber Optic Cable Connections</w:t>
      </w:r>
      <w:r w:rsidRPr="0080473C">
        <w:rPr>
          <w:rFonts w:ascii="Arial Narrow" w:hAnsi="Arial Narrow" w:cs="Arial"/>
          <w:sz w:val="18"/>
          <w:szCs w:val="18"/>
        </w:rPr>
        <w:tab/>
      </w:r>
      <w:r w:rsidR="004016B1" w:rsidRPr="0080473C">
        <w:rPr>
          <w:rFonts w:ascii="Arial Narrow" w:hAnsi="Arial Narrow" w:cs="Arial"/>
          <w:sz w:val="18"/>
          <w:szCs w:val="18"/>
        </w:rPr>
        <w:t>Verify location and condition</w:t>
      </w:r>
      <w:r w:rsidR="000360DD" w:rsidRPr="0080473C">
        <w:rPr>
          <w:rFonts w:ascii="Arial Narrow" w:hAnsi="Arial Narrow" w:cs="Arial"/>
          <w:sz w:val="18"/>
          <w:szCs w:val="18"/>
        </w:rPr>
        <w:t xml:space="preserve">  </w:t>
      </w:r>
      <w:r w:rsidR="0080473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5593770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512712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908737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Pr="0080473C">
        <w:rPr>
          <w:rFonts w:ascii="Arial Narrow" w:hAnsi="Arial Narrow" w:cs="Arial"/>
          <w:sz w:val="18"/>
          <w:szCs w:val="18"/>
        </w:rPr>
        <w:tab/>
      </w:r>
    </w:p>
    <w:p w:rsidR="008E2616" w:rsidRPr="0080473C" w:rsidRDefault="00A545B7" w:rsidP="0080473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6"/>
        </w:rPr>
      </w:pPr>
      <w:r w:rsidRPr="00FA3BA2">
        <w:rPr>
          <w:rFonts w:ascii="Arial Narrow" w:hAnsi="Arial Narrow" w:cs="Arial"/>
          <w:sz w:val="18"/>
          <w:szCs w:val="18"/>
          <w:highlight w:val="lightGray"/>
        </w:rPr>
        <w:t>End of line Resistor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ab/>
      </w:r>
      <w:proofErr w:type="gramStart"/>
      <w:r w:rsidR="009D69AB" w:rsidRPr="00FA3BA2">
        <w:rPr>
          <w:rFonts w:ascii="Arial Narrow" w:hAnsi="Arial Narrow" w:cs="Arial"/>
          <w:sz w:val="18"/>
          <w:szCs w:val="18"/>
          <w:highlight w:val="lightGray"/>
        </w:rPr>
        <w:t>Shall</w:t>
      </w:r>
      <w:proofErr w:type="gramEnd"/>
      <w:r w:rsidR="009D69AB" w:rsidRPr="00FA3BA2">
        <w:rPr>
          <w:rFonts w:ascii="Arial Narrow" w:hAnsi="Arial Narrow" w:cs="Arial"/>
          <w:sz w:val="18"/>
          <w:szCs w:val="18"/>
          <w:highlight w:val="lightGray"/>
        </w:rPr>
        <w:t xml:space="preserve"> be no end of line resistors located inside the FACP. </w:t>
      </w:r>
      <w:r w:rsidR="0080473C" w:rsidRPr="00FA3BA2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1028494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296298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4346599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123712" w:rsidRPr="0080473C">
        <w:rPr>
          <w:rFonts w:ascii="Arial Narrow" w:hAnsi="Arial Narrow" w:cs="Arial"/>
          <w:sz w:val="18"/>
          <w:szCs w:val="18"/>
        </w:rPr>
        <w:tab/>
      </w:r>
    </w:p>
    <w:p w:rsidR="008E2616" w:rsidRPr="0080473C" w:rsidRDefault="00A545B7" w:rsidP="0080473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6"/>
        </w:rPr>
      </w:pPr>
      <w:r w:rsidRPr="0080473C">
        <w:rPr>
          <w:rFonts w:ascii="Arial Narrow" w:hAnsi="Arial Narrow" w:cs="Arial"/>
          <w:sz w:val="18"/>
          <w:szCs w:val="18"/>
        </w:rPr>
        <w:t>Control Equipment</w:t>
      </w:r>
      <w:r w:rsidRPr="0080473C">
        <w:rPr>
          <w:rFonts w:ascii="Arial Narrow" w:hAnsi="Arial Narrow" w:cs="Arial"/>
          <w:sz w:val="18"/>
          <w:szCs w:val="18"/>
        </w:rPr>
        <w:tab/>
      </w:r>
      <w:r w:rsidR="009D69AB" w:rsidRPr="0080473C">
        <w:rPr>
          <w:rFonts w:ascii="Arial Narrow" w:hAnsi="Arial Narrow" w:cs="Arial"/>
          <w:sz w:val="18"/>
          <w:szCs w:val="18"/>
        </w:rPr>
        <w:t xml:space="preserve">Normal power, No supervisory and No trouble </w:t>
      </w:r>
      <w:r w:rsidR="004536F8" w:rsidRPr="0080473C">
        <w:rPr>
          <w:rFonts w:ascii="Arial Narrow" w:hAnsi="Arial Narrow" w:cs="Arial"/>
          <w:sz w:val="18"/>
          <w:szCs w:val="18"/>
        </w:rPr>
        <w:t>signals, Fuses</w:t>
      </w:r>
      <w:r w:rsidR="009D69AB" w:rsidRPr="0080473C">
        <w:rPr>
          <w:rFonts w:ascii="Arial Narrow" w:hAnsi="Arial Narrow" w:cs="Arial"/>
          <w:sz w:val="18"/>
          <w:szCs w:val="18"/>
        </w:rPr>
        <w:t xml:space="preserve">, Lamps etc. </w:t>
      </w:r>
      <w:r w:rsidR="0080473C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48554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076521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216664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123712" w:rsidRPr="0080473C">
        <w:rPr>
          <w:rFonts w:ascii="Arial Narrow" w:hAnsi="Arial Narrow" w:cs="Arial"/>
          <w:sz w:val="18"/>
          <w:szCs w:val="18"/>
        </w:rPr>
        <w:tab/>
      </w:r>
    </w:p>
    <w:p w:rsidR="009D69AB" w:rsidRPr="0080473C" w:rsidRDefault="009D69AB" w:rsidP="008E2616">
      <w:pPr>
        <w:rPr>
          <w:rFonts w:ascii="Arial Narrow" w:hAnsi="Arial Narrow" w:cs="Arial"/>
          <w:b/>
          <w:sz w:val="18"/>
          <w:szCs w:val="18"/>
          <w:u w:val="single"/>
        </w:rPr>
      </w:pPr>
      <w:r w:rsidRPr="0080473C">
        <w:rPr>
          <w:rFonts w:ascii="Arial Narrow" w:hAnsi="Arial Narrow" w:cs="Arial"/>
          <w:b/>
          <w:sz w:val="18"/>
          <w:szCs w:val="18"/>
          <w:u w:val="single"/>
        </w:rPr>
        <w:t>DEVICE VISUAL:</w:t>
      </w:r>
    </w:p>
    <w:p w:rsidR="008B7B55" w:rsidRPr="0080473C" w:rsidRDefault="008B7B55" w:rsidP="008E2616">
      <w:pPr>
        <w:rPr>
          <w:rFonts w:ascii="Arial Narrow" w:hAnsi="Arial Narrow" w:cs="Arial"/>
          <w:b/>
          <w:sz w:val="6"/>
          <w:szCs w:val="6"/>
          <w:u w:val="single"/>
        </w:rPr>
      </w:pPr>
    </w:p>
    <w:p w:rsidR="009D69AB" w:rsidRPr="0080473C" w:rsidRDefault="001773B9" w:rsidP="001773B9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FA3BA2">
        <w:rPr>
          <w:rFonts w:ascii="Arial Narrow" w:hAnsi="Arial Narrow" w:cs="Arial"/>
          <w:sz w:val="18"/>
          <w:szCs w:val="18"/>
          <w:highlight w:val="lightGray"/>
        </w:rPr>
        <w:t>Initiating Devices</w:t>
      </w:r>
      <w:r w:rsidRPr="00FA3BA2">
        <w:rPr>
          <w:rFonts w:ascii="Arial Narrow" w:hAnsi="Arial Narrow" w:cs="Arial"/>
          <w:sz w:val="18"/>
          <w:szCs w:val="18"/>
          <w:highlight w:val="lightGray"/>
        </w:rPr>
        <w:tab/>
      </w:r>
      <w:r w:rsidR="009D69AB" w:rsidRPr="00FA3BA2">
        <w:rPr>
          <w:rFonts w:ascii="Arial Narrow" w:hAnsi="Arial Narrow" w:cs="Arial"/>
          <w:sz w:val="18"/>
          <w:szCs w:val="18"/>
          <w:highlight w:val="lightGray"/>
        </w:rPr>
        <w:t>Verify location and condition per accepted shop d</w:t>
      </w:r>
      <w:r w:rsidR="000B64F9" w:rsidRPr="00FA3BA2">
        <w:rPr>
          <w:rFonts w:ascii="Arial Narrow" w:hAnsi="Arial Narrow" w:cs="Arial"/>
          <w:sz w:val="18"/>
          <w:szCs w:val="18"/>
          <w:highlight w:val="lightGray"/>
        </w:rPr>
        <w:t>rawing, Smoke &amp; Heat Detection, Water Flow devices,</w:t>
      </w:r>
      <w:r w:rsidR="009D69AB" w:rsidRPr="00FA3BA2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80473C" w:rsidRPr="00FA3BA2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3375088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4780476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7779677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0B64F9" w:rsidRPr="0080473C" w:rsidRDefault="001773B9" w:rsidP="001773B9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80473C">
        <w:rPr>
          <w:rFonts w:ascii="Arial Narrow" w:hAnsi="Arial Narrow" w:cs="Arial"/>
          <w:sz w:val="18"/>
          <w:szCs w:val="18"/>
        </w:rPr>
        <w:tab/>
      </w:r>
      <w:r w:rsidR="000B64F9" w:rsidRPr="00FA3BA2">
        <w:rPr>
          <w:rFonts w:ascii="Arial Narrow" w:hAnsi="Arial Narrow" w:cs="Arial"/>
          <w:sz w:val="18"/>
          <w:szCs w:val="18"/>
          <w:highlight w:val="lightGray"/>
        </w:rPr>
        <w:t>Duct detectors, Fire extinguishing systems and Fire Dampers</w:t>
      </w:r>
      <w:r w:rsidR="000B64F9" w:rsidRPr="0080473C">
        <w:rPr>
          <w:rFonts w:ascii="Arial Narrow" w:hAnsi="Arial Narrow" w:cs="Arial"/>
          <w:sz w:val="18"/>
          <w:szCs w:val="18"/>
        </w:rPr>
        <w:t xml:space="preserve"> </w:t>
      </w:r>
    </w:p>
    <w:p w:rsidR="008E2616" w:rsidRPr="0080473C" w:rsidRDefault="008E2616" w:rsidP="008E2616">
      <w:pPr>
        <w:rPr>
          <w:rFonts w:ascii="Arial Narrow" w:hAnsi="Arial Narrow" w:cs="Arial"/>
          <w:sz w:val="6"/>
          <w:szCs w:val="6"/>
        </w:rPr>
      </w:pPr>
    </w:p>
    <w:p w:rsidR="009D69AB" w:rsidRPr="0080473C" w:rsidRDefault="009D69AB" w:rsidP="0080473C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ascii="Arial Narrow" w:hAnsi="Arial Narrow" w:cs="Arial"/>
          <w:bCs/>
          <w:color w:val="000000"/>
        </w:rPr>
      </w:pPr>
      <w:r w:rsidRPr="0080473C">
        <w:rPr>
          <w:rFonts w:ascii="Arial Narrow" w:hAnsi="Arial Narrow" w:cs="Arial"/>
          <w:sz w:val="18"/>
          <w:szCs w:val="18"/>
        </w:rPr>
        <w:t>Manual Fire Alarm Box</w:t>
      </w:r>
      <w:r w:rsidR="001773B9" w:rsidRPr="0080473C">
        <w:rPr>
          <w:rFonts w:ascii="Arial Narrow" w:hAnsi="Arial Narrow" w:cs="Arial"/>
          <w:sz w:val="18"/>
          <w:szCs w:val="18"/>
        </w:rPr>
        <w:t>es</w:t>
      </w:r>
      <w:r w:rsidR="001773B9" w:rsidRPr="0080473C">
        <w:rPr>
          <w:rFonts w:ascii="Arial Narrow" w:hAnsi="Arial Narrow" w:cs="Arial"/>
          <w:sz w:val="18"/>
          <w:szCs w:val="18"/>
        </w:rPr>
        <w:tab/>
      </w:r>
      <w:r w:rsidRPr="0080473C">
        <w:rPr>
          <w:rFonts w:ascii="Arial Narrow" w:hAnsi="Arial Narrow" w:cs="Arial"/>
          <w:sz w:val="18"/>
          <w:szCs w:val="18"/>
        </w:rPr>
        <w:t>Verify location &amp; condition per accepted shop drawing, 42”-48” above finished floor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0467902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3985412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999820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Fonts w:ascii="Arial Narrow" w:hAnsi="Arial Narrow" w:cs="Arial"/>
          <w:sz w:val="18"/>
          <w:szCs w:val="18"/>
        </w:rPr>
        <w:tab/>
      </w:r>
      <w:r w:rsidRPr="0080473C">
        <w:rPr>
          <w:rStyle w:val="defp1"/>
          <w:rFonts w:ascii="Arial Narrow" w:hAnsi="Arial Narrow" w:cs="Arial"/>
          <w:bCs/>
          <w:color w:val="000000"/>
        </w:rPr>
        <w:t xml:space="preserve">on a contrasting color, conspicuous, unobstructed and accessible &amp; within 5ft of exit doorway. </w:t>
      </w:r>
    </w:p>
    <w:p w:rsidR="008E2616" w:rsidRPr="0080473C" w:rsidRDefault="008E2616" w:rsidP="008E2616">
      <w:pPr>
        <w:autoSpaceDE w:val="0"/>
        <w:autoSpaceDN w:val="0"/>
        <w:adjustRightInd w:val="0"/>
        <w:rPr>
          <w:rStyle w:val="defp1"/>
          <w:rFonts w:ascii="Arial Narrow" w:hAnsi="Arial Narrow" w:cs="Arial"/>
          <w:bCs/>
          <w:color w:val="000000"/>
          <w:sz w:val="6"/>
          <w:szCs w:val="6"/>
        </w:rPr>
      </w:pPr>
    </w:p>
    <w:p w:rsidR="009D69AB" w:rsidRPr="0080473C" w:rsidRDefault="009D69AB" w:rsidP="0080473C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ascii="Arial Narrow" w:hAnsi="Arial Narrow" w:cs="Arial"/>
          <w:b/>
          <w:bCs/>
          <w:color w:val="000000"/>
          <w:sz w:val="14"/>
          <w:u w:val="single"/>
        </w:rPr>
      </w:pP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>Notification Devices</w:t>
      </w: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ab/>
      </w:r>
      <w:r w:rsidRPr="00FA3BA2">
        <w:rPr>
          <w:rFonts w:ascii="Arial Narrow" w:hAnsi="Arial Narrow" w:cs="Arial"/>
          <w:sz w:val="18"/>
          <w:szCs w:val="18"/>
          <w:highlight w:val="lightGray"/>
        </w:rPr>
        <w:t>Verify location and condition per accepted shop drawing, horns &amp; strobes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1680867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786793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6065380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Fonts w:ascii="Arial Narrow" w:hAnsi="Arial Narrow" w:cs="Arial"/>
          <w:sz w:val="18"/>
          <w:szCs w:val="18"/>
        </w:rPr>
        <w:tab/>
      </w:r>
    </w:p>
    <w:p w:rsidR="009D69AB" w:rsidRPr="0080473C" w:rsidRDefault="009D69AB" w:rsidP="008E2616">
      <w:pPr>
        <w:autoSpaceDE w:val="0"/>
        <w:autoSpaceDN w:val="0"/>
        <w:adjustRightInd w:val="0"/>
        <w:rPr>
          <w:rStyle w:val="defp1"/>
          <w:rFonts w:ascii="Arial Narrow" w:hAnsi="Arial Narrow" w:cs="Arial"/>
          <w:b/>
          <w:bCs/>
          <w:color w:val="000000"/>
          <w:u w:val="single"/>
        </w:rPr>
      </w:pPr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 xml:space="preserve">FIRE </w:t>
      </w:r>
      <w:proofErr w:type="gramStart"/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>ALARM  TESTING</w:t>
      </w:r>
      <w:proofErr w:type="gramEnd"/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>:</w:t>
      </w:r>
    </w:p>
    <w:p w:rsidR="008B7B55" w:rsidRPr="0080473C" w:rsidRDefault="008B7B55" w:rsidP="008E2616">
      <w:pPr>
        <w:autoSpaceDE w:val="0"/>
        <w:autoSpaceDN w:val="0"/>
        <w:adjustRightInd w:val="0"/>
        <w:rPr>
          <w:rStyle w:val="defp1"/>
          <w:rFonts w:ascii="Arial Narrow" w:hAnsi="Arial Narrow" w:cs="Arial"/>
          <w:b/>
          <w:bCs/>
          <w:color w:val="000000"/>
          <w:sz w:val="6"/>
          <w:szCs w:val="6"/>
          <w:u w:val="single"/>
        </w:rPr>
      </w:pPr>
    </w:p>
    <w:p w:rsidR="008E2616" w:rsidRPr="0080473C" w:rsidRDefault="001773B9" w:rsidP="0080473C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cs="Arial"/>
          <w:bCs/>
          <w:color w:val="000000"/>
          <w:sz w:val="6"/>
          <w:szCs w:val="6"/>
        </w:rPr>
      </w:pPr>
      <w:r w:rsidRPr="00FA3BA2">
        <w:rPr>
          <w:rStyle w:val="defp1"/>
          <w:rFonts w:cs="Arial"/>
          <w:bCs/>
          <w:color w:val="000000"/>
          <w:highlight w:val="lightGray"/>
        </w:rPr>
        <w:t>Addressable Address</w:t>
      </w:r>
      <w:r w:rsidRPr="00FA3BA2">
        <w:rPr>
          <w:rStyle w:val="defp1"/>
          <w:rFonts w:cs="Arial"/>
          <w:bCs/>
          <w:color w:val="000000"/>
          <w:highlight w:val="lightGray"/>
        </w:rPr>
        <w:tab/>
      </w:r>
      <w:r w:rsidR="009D69AB" w:rsidRPr="00FA3BA2">
        <w:rPr>
          <w:rStyle w:val="defp1"/>
          <w:rFonts w:cs="Arial"/>
          <w:bCs/>
          <w:color w:val="000000"/>
          <w:highlight w:val="lightGray"/>
        </w:rPr>
        <w:t>FACP address matches location of the initiation device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9973804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883849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5759958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cs="Arial"/>
          <w:bCs/>
          <w:color w:val="000000"/>
        </w:rPr>
        <w:tab/>
      </w:r>
    </w:p>
    <w:p w:rsidR="008E2616" w:rsidRPr="0080473C" w:rsidRDefault="001773B9" w:rsidP="0080473C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cs="Arial"/>
          <w:bCs/>
          <w:color w:val="000000"/>
          <w:sz w:val="6"/>
          <w:szCs w:val="6"/>
        </w:rPr>
      </w:pPr>
      <w:r w:rsidRPr="0080473C">
        <w:rPr>
          <w:rStyle w:val="defp1"/>
          <w:rFonts w:cs="Arial"/>
          <w:bCs/>
          <w:color w:val="000000"/>
        </w:rPr>
        <w:t>Notification Devices</w:t>
      </w:r>
      <w:r w:rsidRPr="0080473C">
        <w:rPr>
          <w:rStyle w:val="defp1"/>
          <w:rFonts w:cs="Arial"/>
          <w:bCs/>
          <w:color w:val="000000"/>
        </w:rPr>
        <w:tab/>
      </w:r>
      <w:r w:rsidR="009D69AB" w:rsidRPr="0080473C">
        <w:rPr>
          <w:rStyle w:val="defp1"/>
          <w:rFonts w:cs="Arial"/>
          <w:bCs/>
          <w:color w:val="000000"/>
        </w:rPr>
        <w:t>Walk building and inspect all notification devices in operatio</w:t>
      </w:r>
      <w:r w:rsidR="00DE0053" w:rsidRPr="0080473C">
        <w:rPr>
          <w:rStyle w:val="defp1"/>
          <w:rFonts w:cs="Arial"/>
          <w:bCs/>
          <w:color w:val="000000"/>
        </w:rPr>
        <w:t>n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3114654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4610665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7922749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cs="Arial"/>
          <w:bCs/>
          <w:color w:val="000000"/>
        </w:rPr>
        <w:tab/>
      </w:r>
    </w:p>
    <w:p w:rsidR="008E2616" w:rsidRPr="0080473C" w:rsidRDefault="009D69AB" w:rsidP="0080473C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ascii="Arial Narrow" w:hAnsi="Arial Narrow" w:cs="Arial"/>
          <w:bCs/>
          <w:color w:val="000000"/>
          <w:sz w:val="6"/>
          <w:szCs w:val="6"/>
        </w:rPr>
      </w:pPr>
      <w:r w:rsidRPr="00FA3BA2">
        <w:rPr>
          <w:rStyle w:val="defp1"/>
          <w:rFonts w:cs="Arial"/>
          <w:bCs/>
          <w:color w:val="000000"/>
          <w:highlight w:val="lightGray"/>
        </w:rPr>
        <w:t>Initiating D</w:t>
      </w:r>
      <w:r w:rsidR="001773B9" w:rsidRPr="00FA3BA2">
        <w:rPr>
          <w:rStyle w:val="defp1"/>
          <w:rFonts w:cs="Arial"/>
          <w:bCs/>
          <w:color w:val="000000"/>
          <w:highlight w:val="lightGray"/>
        </w:rPr>
        <w:t>evices</w:t>
      </w:r>
      <w:r w:rsidR="001773B9" w:rsidRPr="00FA3BA2">
        <w:rPr>
          <w:rStyle w:val="defp1"/>
          <w:rFonts w:cs="Arial"/>
          <w:bCs/>
          <w:color w:val="000000"/>
          <w:highlight w:val="lightGray"/>
        </w:rPr>
        <w:tab/>
      </w:r>
      <w:r w:rsidR="00786E14" w:rsidRPr="00FA3BA2">
        <w:rPr>
          <w:rStyle w:val="defp1"/>
          <w:rFonts w:cs="Arial"/>
          <w:bCs/>
          <w:color w:val="000000"/>
          <w:highlight w:val="lightGray"/>
        </w:rPr>
        <w:t xml:space="preserve">Witness retest of 10% </w:t>
      </w:r>
      <w:r w:rsidRPr="00FA3BA2">
        <w:rPr>
          <w:rStyle w:val="defp1"/>
          <w:rFonts w:cs="Arial"/>
          <w:bCs/>
          <w:color w:val="000000"/>
          <w:highlight w:val="lightGray"/>
        </w:rPr>
        <w:t>of all initiation devices (inspectors choice)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2690249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7375041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1243040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cs="Arial"/>
          <w:bCs/>
          <w:color w:val="000000"/>
        </w:rPr>
        <w:tab/>
      </w:r>
    </w:p>
    <w:p w:rsidR="00553B1B" w:rsidRPr="0080473C" w:rsidRDefault="009D69AB" w:rsidP="0080473C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ascii="Arial Narrow" w:hAnsi="Arial Narrow" w:cs="Arial"/>
          <w:bCs/>
          <w:color w:val="000000"/>
          <w:sz w:val="6"/>
        </w:rPr>
      </w:pPr>
      <w:r w:rsidRPr="0080473C">
        <w:rPr>
          <w:rStyle w:val="defp1"/>
          <w:rFonts w:ascii="Arial Narrow" w:hAnsi="Arial Narrow" w:cs="Arial"/>
          <w:bCs/>
          <w:color w:val="000000"/>
        </w:rPr>
        <w:t>Auxiliary Device</w:t>
      </w:r>
      <w:r w:rsidR="001773B9" w:rsidRPr="0080473C">
        <w:rPr>
          <w:rStyle w:val="defp1"/>
          <w:rFonts w:ascii="Arial Narrow" w:hAnsi="Arial Narrow" w:cs="Arial"/>
          <w:bCs/>
          <w:color w:val="000000"/>
        </w:rPr>
        <w:t>s</w:t>
      </w:r>
      <w:r w:rsidR="001773B9" w:rsidRPr="0080473C">
        <w:rPr>
          <w:rStyle w:val="defp1"/>
          <w:rFonts w:ascii="Arial Narrow" w:hAnsi="Arial Narrow" w:cs="Arial"/>
          <w:bCs/>
          <w:color w:val="000000"/>
        </w:rPr>
        <w:tab/>
      </w:r>
      <w:r w:rsidR="00FB0886" w:rsidRPr="0080473C">
        <w:rPr>
          <w:rStyle w:val="defp1"/>
          <w:rFonts w:ascii="Arial Narrow" w:hAnsi="Arial Narrow" w:cs="Arial"/>
          <w:bCs/>
          <w:color w:val="000000"/>
        </w:rPr>
        <w:t xml:space="preserve">Verify all fire &amp; smoke dampers open and close with activation of the fire alarm </w:t>
      </w:r>
      <w:r w:rsidR="0080473C">
        <w:rPr>
          <w:rStyle w:val="defp1"/>
          <w:rFonts w:ascii="Arial Narrow" w:hAnsi="Arial Narrow" w:cs="Arial"/>
          <w:bCs/>
          <w:color w:val="000000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9909105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585687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603197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ascii="Arial Narrow" w:hAnsi="Arial Narrow" w:cs="Arial"/>
          <w:bCs/>
          <w:color w:val="000000"/>
        </w:rPr>
        <w:tab/>
      </w:r>
    </w:p>
    <w:p w:rsidR="008E2616" w:rsidRPr="0080473C" w:rsidRDefault="003438FF" w:rsidP="003438FF">
      <w:pPr>
        <w:autoSpaceDE w:val="0"/>
        <w:autoSpaceDN w:val="0"/>
        <w:adjustRightInd w:val="0"/>
        <w:rPr>
          <w:rStyle w:val="defp1"/>
          <w:rFonts w:ascii="Arial Narrow" w:hAnsi="Arial Narrow" w:cs="Arial"/>
          <w:b/>
          <w:bCs/>
          <w:color w:val="000000"/>
          <w:u w:val="single"/>
        </w:rPr>
      </w:pPr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 xml:space="preserve">REACCEPTANCE FIRE </w:t>
      </w:r>
      <w:proofErr w:type="gramStart"/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>ALARM  TESTING</w:t>
      </w:r>
      <w:proofErr w:type="gramEnd"/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>:</w:t>
      </w:r>
    </w:p>
    <w:p w:rsidR="000360DD" w:rsidRPr="0080473C" w:rsidRDefault="001773B9" w:rsidP="0080473C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cs="Arial"/>
          <w:bCs/>
          <w:color w:val="000000"/>
          <w:sz w:val="6"/>
        </w:rPr>
      </w:pP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>New Device</w:t>
      </w: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ab/>
      </w:r>
      <w:r w:rsidR="003438FF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 xml:space="preserve">Initiating device, notification appliance, or control relay is </w:t>
      </w:r>
      <w:r w:rsidR="003438FF" w:rsidRPr="00FA3BA2">
        <w:rPr>
          <w:rStyle w:val="defp1"/>
          <w:rFonts w:ascii="Arial Narrow" w:hAnsi="Arial Narrow" w:cs="Arial"/>
          <w:b/>
          <w:bCs/>
          <w:color w:val="000000"/>
          <w:highlight w:val="lightGray"/>
          <w:u w:val="single"/>
        </w:rPr>
        <w:t>added,</w:t>
      </w:r>
      <w:r w:rsidR="003438FF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 xml:space="preserve"> it shall be functionally tested. </w:t>
      </w:r>
      <w:r w:rsidR="0080473C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0599479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1027120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9726266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ascii="Arial Narrow" w:hAnsi="Arial Narrow" w:cs="Arial"/>
          <w:bCs/>
          <w:color w:val="000000"/>
        </w:rPr>
        <w:tab/>
      </w:r>
    </w:p>
    <w:p w:rsidR="003438FF" w:rsidRPr="0080473C" w:rsidRDefault="001773B9" w:rsidP="0080473C">
      <w:pPr>
        <w:tabs>
          <w:tab w:val="left" w:pos="2880"/>
          <w:tab w:val="left" w:pos="10080"/>
        </w:tabs>
        <w:rPr>
          <w:rStyle w:val="defp1"/>
          <w:rFonts w:ascii="Arial Narrow" w:hAnsi="Arial Narrow" w:cs="Arial"/>
          <w:bCs/>
          <w:color w:val="000000"/>
          <w:sz w:val="6"/>
        </w:rPr>
      </w:pPr>
      <w:r w:rsidRPr="0080473C">
        <w:rPr>
          <w:rStyle w:val="defp1"/>
          <w:rFonts w:ascii="Arial Narrow" w:hAnsi="Arial Narrow" w:cs="Arial"/>
          <w:bCs/>
          <w:color w:val="000000"/>
        </w:rPr>
        <w:t>Deleted Device</w:t>
      </w:r>
      <w:r w:rsidRPr="0080473C">
        <w:rPr>
          <w:rStyle w:val="defp1"/>
          <w:rFonts w:ascii="Arial Narrow" w:hAnsi="Arial Narrow" w:cs="Arial"/>
          <w:bCs/>
          <w:color w:val="000000"/>
        </w:rPr>
        <w:tab/>
      </w:r>
      <w:r w:rsidR="003438FF" w:rsidRPr="0080473C">
        <w:rPr>
          <w:rStyle w:val="defp1"/>
          <w:rFonts w:ascii="Arial Narrow" w:hAnsi="Arial Narrow" w:cs="Arial"/>
          <w:bCs/>
          <w:color w:val="000000"/>
        </w:rPr>
        <w:t xml:space="preserve">Initiating device, notification appliance, or control relay is </w:t>
      </w:r>
      <w:r w:rsidR="003438FF"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>deleted</w:t>
      </w:r>
      <w:r w:rsidR="003438FF" w:rsidRPr="0080473C">
        <w:rPr>
          <w:rStyle w:val="defp1"/>
          <w:rFonts w:ascii="Arial Narrow" w:hAnsi="Arial Narrow" w:cs="Arial"/>
          <w:bCs/>
          <w:color w:val="000000"/>
        </w:rPr>
        <w:t>, test on device on same circuit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5392785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4627069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697304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ascii="Arial Narrow" w:hAnsi="Arial Narrow" w:cs="Arial"/>
          <w:bCs/>
          <w:color w:val="000000"/>
        </w:rPr>
        <w:tab/>
      </w:r>
    </w:p>
    <w:p w:rsidR="003438FF" w:rsidRPr="0080473C" w:rsidRDefault="00417BD3" w:rsidP="00DE0053">
      <w:pPr>
        <w:tabs>
          <w:tab w:val="left" w:pos="2880"/>
          <w:tab w:val="left" w:pos="10080"/>
        </w:tabs>
        <w:rPr>
          <w:rStyle w:val="defp1"/>
          <w:rFonts w:ascii="Arial Narrow" w:hAnsi="Arial Narrow" w:cs="Arial"/>
          <w:bCs/>
          <w:color w:val="000000"/>
          <w:sz w:val="6"/>
        </w:rPr>
      </w:pP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>Modifications</w:t>
      </w:r>
      <w:r w:rsidR="002F4915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ab/>
      </w:r>
      <w:r w:rsidR="001773B9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 xml:space="preserve"> </w:t>
      </w:r>
      <w:r w:rsidR="00C33CCF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 xml:space="preserve">Control equipment </w:t>
      </w: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>Tested when modifications</w:t>
      </w:r>
      <w:r w:rsidR="00C33CCF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>/repairs</w:t>
      </w: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 xml:space="preserve"> to control equipment software are made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86869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7815459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5026348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ascii="Arial Narrow" w:hAnsi="Arial Narrow" w:cs="Arial"/>
          <w:bCs/>
          <w:color w:val="000000"/>
        </w:rPr>
        <w:tab/>
      </w:r>
    </w:p>
    <w:p w:rsidR="00782456" w:rsidRPr="0080473C" w:rsidRDefault="005A6B31" w:rsidP="00782456">
      <w:pPr>
        <w:rPr>
          <w:rStyle w:val="defp1"/>
          <w:rFonts w:ascii="Arial Narrow" w:hAnsi="Arial Narrow" w:cs="Arial"/>
          <w:b/>
          <w:bCs/>
          <w:color w:val="000000"/>
          <w:u w:val="single"/>
        </w:rPr>
      </w:pPr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 xml:space="preserve">Site </w:t>
      </w:r>
      <w:r w:rsidR="00417BD3"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 xml:space="preserve">Software </w:t>
      </w:r>
      <w:r w:rsidRPr="0080473C">
        <w:rPr>
          <w:rStyle w:val="defp1"/>
          <w:rFonts w:ascii="Arial Narrow" w:hAnsi="Arial Narrow" w:cs="Arial"/>
          <w:b/>
          <w:bCs/>
          <w:color w:val="000000"/>
          <w:u w:val="single"/>
        </w:rPr>
        <w:t xml:space="preserve"> </w:t>
      </w:r>
    </w:p>
    <w:p w:rsidR="00782456" w:rsidRPr="0080473C" w:rsidRDefault="001773B9" w:rsidP="0080473C">
      <w:pPr>
        <w:tabs>
          <w:tab w:val="left" w:pos="2880"/>
          <w:tab w:val="left" w:pos="10080"/>
        </w:tabs>
        <w:rPr>
          <w:rStyle w:val="defp1"/>
          <w:rFonts w:ascii="Arial Narrow" w:hAnsi="Arial Narrow" w:cs="Arial"/>
          <w:bCs/>
          <w:color w:val="000000"/>
          <w:sz w:val="6"/>
        </w:rPr>
      </w:pP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>Site Software Functions</w:t>
      </w:r>
      <w:r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ab/>
      </w:r>
      <w:r w:rsidR="005A6B31" w:rsidRPr="00FA3BA2">
        <w:rPr>
          <w:rStyle w:val="defp1"/>
          <w:rFonts w:ascii="Arial Narrow" w:hAnsi="Arial Narrow" w:cs="Arial"/>
          <w:bCs/>
          <w:color w:val="000000"/>
          <w:highlight w:val="lightGray"/>
        </w:rPr>
        <w:t>100% of devices affected by the change shall be tested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2917571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407176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6521576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ascii="Arial Narrow" w:hAnsi="Arial Narrow" w:cs="Arial"/>
          <w:bCs/>
          <w:color w:val="000000"/>
        </w:rPr>
        <w:tab/>
      </w:r>
    </w:p>
    <w:p w:rsidR="00417BD3" w:rsidRPr="0080473C" w:rsidRDefault="001773B9" w:rsidP="0080473C">
      <w:pPr>
        <w:tabs>
          <w:tab w:val="left" w:pos="2880"/>
          <w:tab w:val="left" w:pos="10080"/>
        </w:tabs>
        <w:rPr>
          <w:rFonts w:ascii="Arial" w:hAnsi="Arial" w:cs="Arial"/>
          <w:sz w:val="6"/>
        </w:rPr>
      </w:pPr>
      <w:r w:rsidRPr="0080473C">
        <w:rPr>
          <w:rStyle w:val="defp1"/>
          <w:rFonts w:ascii="Arial Narrow" w:hAnsi="Arial Narrow" w:cs="Arial"/>
          <w:bCs/>
          <w:color w:val="000000"/>
        </w:rPr>
        <w:t>Percentage</w:t>
      </w:r>
      <w:r w:rsidRPr="0080473C">
        <w:rPr>
          <w:rStyle w:val="defp1"/>
          <w:rFonts w:ascii="Arial Narrow" w:hAnsi="Arial Narrow" w:cs="Arial"/>
          <w:bCs/>
          <w:color w:val="000000"/>
        </w:rPr>
        <w:tab/>
      </w:r>
      <w:r w:rsidR="00782456" w:rsidRPr="0080473C">
        <w:rPr>
          <w:rStyle w:val="defp1"/>
          <w:rFonts w:ascii="Arial Narrow" w:hAnsi="Arial Narrow" w:cs="Arial"/>
          <w:bCs/>
          <w:color w:val="000000"/>
        </w:rPr>
        <w:t xml:space="preserve">Retest </w:t>
      </w:r>
      <w:r w:rsidR="00417BD3" w:rsidRPr="0080473C">
        <w:rPr>
          <w:rStyle w:val="defp1"/>
          <w:rFonts w:ascii="Arial Narrow" w:hAnsi="Arial Narrow" w:cs="Arial"/>
          <w:bCs/>
          <w:color w:val="000000"/>
        </w:rPr>
        <w:t xml:space="preserve">10% of initiating devices not affected by change up to 50 devices </w:t>
      </w:r>
      <w:r w:rsidR="00782456" w:rsidRPr="0080473C">
        <w:rPr>
          <w:rStyle w:val="defp1"/>
          <w:rFonts w:ascii="Arial Narrow" w:hAnsi="Arial Narrow" w:cs="Arial"/>
          <w:bCs/>
          <w:color w:val="000000"/>
        </w:rPr>
        <w:t>(</w:t>
      </w:r>
      <w:proofErr w:type="gramStart"/>
      <w:r w:rsidR="00782456" w:rsidRPr="0080473C">
        <w:rPr>
          <w:rStyle w:val="defp1"/>
          <w:rFonts w:ascii="Arial Narrow" w:hAnsi="Arial Narrow" w:cs="Arial"/>
          <w:bCs/>
          <w:color w:val="000000"/>
        </w:rPr>
        <w:t>inspectors</w:t>
      </w:r>
      <w:proofErr w:type="gramEnd"/>
      <w:r w:rsidR="00782456" w:rsidRPr="0080473C">
        <w:rPr>
          <w:rStyle w:val="defp1"/>
          <w:rFonts w:ascii="Arial Narrow" w:hAnsi="Arial Narrow" w:cs="Arial"/>
          <w:bCs/>
          <w:color w:val="000000"/>
        </w:rPr>
        <w:t xml:space="preserve"> choice)</w:t>
      </w:r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7362544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80473C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2876266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0384066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80473C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  <w:r w:rsidR="00DE0053" w:rsidRPr="0080473C">
        <w:rPr>
          <w:rStyle w:val="defp1"/>
          <w:rFonts w:ascii="Arial Narrow" w:hAnsi="Arial Narrow" w:cs="Arial"/>
          <w:bCs/>
          <w:color w:val="000000"/>
        </w:rPr>
        <w:tab/>
      </w:r>
    </w:p>
    <w:p w:rsidR="00A00CDE" w:rsidRDefault="00A00CDE" w:rsidP="00DE0053">
      <w:pPr>
        <w:tabs>
          <w:tab w:val="left" w:pos="2880"/>
          <w:tab w:val="left" w:pos="10080"/>
        </w:tabs>
        <w:rPr>
          <w:rStyle w:val="defp1"/>
          <w:rFonts w:ascii="Arial Narrow" w:hAnsi="Arial Narrow" w:cs="Arial"/>
          <w:bCs/>
          <w:color w:val="000000"/>
        </w:rPr>
      </w:pPr>
      <w:r w:rsidRPr="00FA3BA2">
        <w:rPr>
          <w:rFonts w:ascii="Arial Narrow" w:hAnsi="Arial Narrow" w:cs="Arial"/>
          <w:sz w:val="18"/>
          <w:highlight w:val="lightGray"/>
        </w:rPr>
        <w:t>Executive Software</w:t>
      </w:r>
      <w:r w:rsidR="001773B9" w:rsidRPr="00FA3BA2">
        <w:rPr>
          <w:rFonts w:ascii="Arial Narrow" w:hAnsi="Arial Narrow" w:cs="Arial"/>
          <w:sz w:val="18"/>
          <w:highlight w:val="lightGray"/>
        </w:rPr>
        <w:tab/>
      </w:r>
      <w:r w:rsidRPr="00FA3BA2">
        <w:rPr>
          <w:rFonts w:ascii="Arial Narrow" w:hAnsi="Arial Narrow" w:cs="Arial"/>
          <w:sz w:val="18"/>
          <w:highlight w:val="lightGray"/>
        </w:rPr>
        <w:t>Change to software requires 10% functional test of system, including one device on each input&amp; output</w:t>
      </w:r>
      <w:r w:rsidR="00DE0053" w:rsidRPr="00FA3BA2">
        <w:rPr>
          <w:rFonts w:ascii="Arial Narrow" w:hAnsi="Arial Narrow" w:cs="Arial"/>
          <w:sz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1021484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0473C" w:rsidRPr="00FA3BA2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389517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FA3BA2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670251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80473C" w:rsidRPr="00FA3BA2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80473C" w:rsidRPr="0080473C">
        <w:rPr>
          <w:rFonts w:ascii="Arial Narrow" w:hAnsi="Arial Narrow" w:cs="Arial"/>
          <w:sz w:val="18"/>
          <w:szCs w:val="18"/>
        </w:rPr>
        <w:tab/>
      </w:r>
    </w:p>
    <w:p w:rsidR="00A00CDE" w:rsidRPr="00A00CDE" w:rsidRDefault="00A00CDE" w:rsidP="00417BD3">
      <w:pPr>
        <w:rPr>
          <w:rFonts w:ascii="Arial Narrow" w:hAnsi="Arial Narrow" w:cs="Arial"/>
          <w:sz w:val="18"/>
        </w:rPr>
      </w:pPr>
    </w:p>
    <w:p w:rsidR="00A976E2" w:rsidRPr="00A00CDE" w:rsidRDefault="00A976E2" w:rsidP="00417BD3">
      <w:pPr>
        <w:rPr>
          <w:rFonts w:ascii="Arial Narrow" w:hAnsi="Arial Narrow" w:cs="Arial"/>
        </w:rPr>
      </w:pPr>
    </w:p>
    <w:p w:rsidR="00A976E2" w:rsidRPr="00A00CDE" w:rsidRDefault="00A976E2" w:rsidP="00417BD3">
      <w:pPr>
        <w:rPr>
          <w:rFonts w:ascii="Arial Narrow" w:hAnsi="Arial Narrow" w:cs="Arial"/>
        </w:rPr>
      </w:pPr>
    </w:p>
    <w:p w:rsidR="00A976E2" w:rsidRDefault="00A976E2" w:rsidP="00417BD3">
      <w:pPr>
        <w:rPr>
          <w:rFonts w:ascii="Arial" w:hAnsi="Arial" w:cs="Arial"/>
        </w:rPr>
      </w:pPr>
    </w:p>
    <w:p w:rsidR="00A976E2" w:rsidRDefault="00A976E2" w:rsidP="00417BD3">
      <w:pPr>
        <w:rPr>
          <w:rFonts w:ascii="Arial" w:hAnsi="Arial" w:cs="Arial"/>
        </w:rPr>
      </w:pPr>
    </w:p>
    <w:p w:rsidR="009D69AB" w:rsidRDefault="009D69AB" w:rsidP="00417BD3">
      <w:pPr>
        <w:rPr>
          <w:rFonts w:ascii="Arial" w:hAnsi="Arial" w:cs="Arial"/>
        </w:rPr>
      </w:pPr>
      <w:r>
        <w:rPr>
          <w:rFonts w:ascii="Arial" w:hAnsi="Arial" w:cs="Arial"/>
        </w:rPr>
        <w:t>NOTES</w:t>
      </w:r>
    </w:p>
    <w:sdt>
      <w:sdtPr>
        <w:rPr>
          <w:rFonts w:ascii="Arial" w:hAnsi="Arial" w:cs="Arial"/>
        </w:rPr>
        <w:id w:val="416830392"/>
        <w:text w:multiLine="1"/>
      </w:sdtPr>
      <w:sdtEndPr/>
      <w:sdtContent>
        <w:p w:rsidR="009D69AB" w:rsidRDefault="009D69AB" w:rsidP="009D69AB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</w:rPr>
            <w:br/>
          </w:r>
        </w:p>
      </w:sdtContent>
    </w:sdt>
    <w:p w:rsidR="007F52B5" w:rsidRDefault="007F52B5" w:rsidP="009D69AB">
      <w:pPr>
        <w:spacing w:line="360" w:lineRule="auto"/>
        <w:rPr>
          <w:rFonts w:ascii="Arial" w:hAnsi="Arial" w:cs="Arial"/>
        </w:rPr>
      </w:pPr>
    </w:p>
    <w:sectPr w:rsidR="007F52B5" w:rsidSect="0075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540" w:bottom="288" w:left="504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65" w:rsidRDefault="00216465">
      <w:r>
        <w:separator/>
      </w:r>
    </w:p>
  </w:endnote>
  <w:endnote w:type="continuationSeparator" w:id="0">
    <w:p w:rsidR="00216465" w:rsidRDefault="0021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8A" w:rsidRDefault="008E3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2" w:rsidRPr="00BD5ED8" w:rsidRDefault="00CF61C5" w:rsidP="00E657EF">
    <w:pPr>
      <w:pStyle w:val="BodyText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>7</w:t>
    </w:r>
    <w:r w:rsidR="002F4772" w:rsidRPr="00BD5ED8">
      <w:rPr>
        <w:rFonts w:ascii="Arial" w:hAnsi="Arial" w:cs="Arial"/>
        <w:spacing w:val="0"/>
        <w:sz w:val="16"/>
        <w:szCs w:val="16"/>
      </w:rPr>
      <w:t xml:space="preserve">00 SW </w:t>
    </w:r>
    <w:r>
      <w:rPr>
        <w:rFonts w:ascii="Arial" w:hAnsi="Arial" w:cs="Arial"/>
        <w:spacing w:val="0"/>
        <w:sz w:val="16"/>
        <w:szCs w:val="16"/>
      </w:rPr>
      <w:t>HARRISON</w:t>
    </w:r>
    <w:r w:rsidR="002F4772" w:rsidRPr="00BD5ED8">
      <w:rPr>
        <w:rFonts w:ascii="Arial" w:hAnsi="Arial" w:cs="Arial"/>
        <w:spacing w:val="0"/>
        <w:sz w:val="16"/>
        <w:szCs w:val="16"/>
      </w:rPr>
      <w:t xml:space="preserve"> ST., STE. </w:t>
    </w:r>
    <w:r>
      <w:rPr>
        <w:rFonts w:ascii="Arial" w:hAnsi="Arial" w:cs="Arial"/>
        <w:spacing w:val="0"/>
        <w:sz w:val="16"/>
        <w:szCs w:val="16"/>
      </w:rPr>
      <w:t>12</w:t>
    </w:r>
    <w:r w:rsidR="002F4772" w:rsidRPr="00BD5ED8">
      <w:rPr>
        <w:rFonts w:ascii="Arial" w:hAnsi="Arial" w:cs="Arial"/>
        <w:spacing w:val="0"/>
        <w:sz w:val="16"/>
        <w:szCs w:val="16"/>
      </w:rPr>
      <w:t>00, TOPEKA</w:t>
    </w:r>
    <w:r w:rsidR="002F4772">
      <w:rPr>
        <w:rFonts w:ascii="Arial" w:hAnsi="Arial" w:cs="Arial"/>
        <w:spacing w:val="0"/>
        <w:sz w:val="16"/>
        <w:szCs w:val="16"/>
      </w:rPr>
      <w:t xml:space="preserve">, KS  </w:t>
    </w:r>
    <w:r>
      <w:rPr>
        <w:rFonts w:ascii="Arial" w:hAnsi="Arial" w:cs="Arial"/>
        <w:spacing w:val="0"/>
        <w:sz w:val="16"/>
        <w:szCs w:val="16"/>
      </w:rPr>
      <w:t>66603-3929</w:t>
    </w:r>
    <w:r w:rsidR="002F4772">
      <w:rPr>
        <w:rFonts w:ascii="Arial" w:hAnsi="Arial" w:cs="Arial"/>
        <w:spacing w:val="0"/>
        <w:sz w:val="16"/>
        <w:szCs w:val="16"/>
      </w:rPr>
      <w:tab/>
      <w:t xml:space="preserve">    Voice 785-296-8899   </w:t>
    </w:r>
    <w:hyperlink r:id="rId1" w:history="1">
      <w:r w:rsidR="002F4772" w:rsidRPr="000E56CB">
        <w:rPr>
          <w:rStyle w:val="Hyperlink"/>
          <w:rFonts w:ascii="Arial" w:hAnsi="Arial" w:cs="Arial"/>
          <w:spacing w:val="0"/>
          <w:sz w:val="16"/>
          <w:szCs w:val="16"/>
        </w:rPr>
        <w:t>http://admin.ks.gov/</w:t>
      </w:r>
    </w:hyperlink>
    <w:r w:rsidR="002F4772">
      <w:rPr>
        <w:rStyle w:val="Hyperlink"/>
        <w:rFonts w:ascii="Arial" w:hAnsi="Arial" w:cs="Arial"/>
        <w:spacing w:val="0"/>
        <w:sz w:val="16"/>
        <w:szCs w:val="16"/>
      </w:rPr>
      <w:t>ofpm/dcc</w:t>
    </w:r>
    <w:r w:rsidR="002F4772">
      <w:rPr>
        <w:rFonts w:ascii="Arial" w:hAnsi="Arial" w:cs="Arial"/>
        <w:spacing w:val="0"/>
        <w:sz w:val="16"/>
        <w:szCs w:val="16"/>
      </w:rPr>
      <w:t xml:space="preserve"> </w:t>
    </w:r>
  </w:p>
  <w:p w:rsidR="002F4772" w:rsidRPr="00BD5ED8" w:rsidRDefault="002F4772" w:rsidP="00BD5ED8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8A" w:rsidRDefault="008E3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65" w:rsidRDefault="00216465">
      <w:r>
        <w:separator/>
      </w:r>
    </w:p>
  </w:footnote>
  <w:footnote w:type="continuationSeparator" w:id="0">
    <w:p w:rsidR="00216465" w:rsidRDefault="0021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8A" w:rsidRDefault="00D552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99757" o:spid="_x0000_s2050" type="#_x0000_t136" style="position:absolute;margin-left:0;margin-top:0;width:613.85pt;height:17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2" w:rsidRDefault="00D55261" w:rsidP="00753E2F">
    <w:pPr>
      <w:tabs>
        <w:tab w:val="right" w:pos="1089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99758" o:spid="_x0000_s2051" type="#_x0000_t136" style="position:absolute;margin-left:0;margin-top:0;width:613.85pt;height:17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7B6AE9">
      <w:rPr>
        <w:rFonts w:ascii="Arial" w:hAnsi="Arial" w:cs="Arial"/>
        <w:b/>
        <w:sz w:val="16"/>
        <w:szCs w:val="16"/>
      </w:rPr>
      <w:t>Form 135</w:t>
    </w:r>
    <w:r w:rsidR="009133F9">
      <w:rPr>
        <w:rFonts w:ascii="Arial" w:hAnsi="Arial" w:cs="Arial"/>
        <w:b/>
        <w:sz w:val="16"/>
        <w:szCs w:val="16"/>
      </w:rPr>
      <w:t>c</w:t>
    </w:r>
    <w:bookmarkStart w:id="0" w:name="_GoBack"/>
    <w:bookmarkEnd w:id="0"/>
    <w:r w:rsidR="002F4772" w:rsidRPr="00753E2F">
      <w:rPr>
        <w:rFonts w:ascii="Arial" w:hAnsi="Arial" w:cs="Arial"/>
        <w:b/>
        <w:sz w:val="16"/>
        <w:szCs w:val="16"/>
      </w:rPr>
      <w:tab/>
    </w:r>
    <w:r w:rsidR="002F4772" w:rsidRPr="00753E2F">
      <w:rPr>
        <w:rFonts w:ascii="Arial" w:hAnsi="Arial" w:cs="Arial"/>
        <w:sz w:val="16"/>
        <w:szCs w:val="16"/>
      </w:rPr>
      <w:t xml:space="preserve">Page </w:t>
    </w:r>
    <w:r w:rsidR="002F4772" w:rsidRPr="00753E2F">
      <w:rPr>
        <w:rFonts w:ascii="Arial" w:hAnsi="Arial" w:cs="Arial"/>
        <w:sz w:val="16"/>
        <w:szCs w:val="16"/>
      </w:rPr>
      <w:fldChar w:fldCharType="begin"/>
    </w:r>
    <w:r w:rsidR="002F4772" w:rsidRPr="00753E2F">
      <w:rPr>
        <w:rFonts w:ascii="Arial" w:hAnsi="Arial" w:cs="Arial"/>
        <w:sz w:val="16"/>
        <w:szCs w:val="16"/>
      </w:rPr>
      <w:instrText xml:space="preserve"> PAGE </w:instrText>
    </w:r>
    <w:r w:rsidR="002F4772" w:rsidRPr="00753E2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2F4772" w:rsidRPr="00753E2F">
      <w:rPr>
        <w:rFonts w:ascii="Arial" w:hAnsi="Arial" w:cs="Arial"/>
        <w:sz w:val="16"/>
        <w:szCs w:val="16"/>
      </w:rPr>
      <w:fldChar w:fldCharType="end"/>
    </w:r>
    <w:r w:rsidR="002F4772" w:rsidRPr="00753E2F">
      <w:rPr>
        <w:rFonts w:ascii="Arial" w:hAnsi="Arial" w:cs="Arial"/>
        <w:sz w:val="16"/>
        <w:szCs w:val="16"/>
      </w:rPr>
      <w:t xml:space="preserve"> of </w:t>
    </w:r>
    <w:r w:rsidR="002F4772" w:rsidRPr="00753E2F">
      <w:rPr>
        <w:rFonts w:ascii="Arial" w:hAnsi="Arial" w:cs="Arial"/>
        <w:sz w:val="16"/>
        <w:szCs w:val="16"/>
      </w:rPr>
      <w:fldChar w:fldCharType="begin"/>
    </w:r>
    <w:r w:rsidR="002F4772" w:rsidRPr="00753E2F">
      <w:rPr>
        <w:rFonts w:ascii="Arial" w:hAnsi="Arial" w:cs="Arial"/>
        <w:sz w:val="16"/>
        <w:szCs w:val="16"/>
      </w:rPr>
      <w:instrText xml:space="preserve"> NUMPAGES  </w:instrText>
    </w:r>
    <w:r w:rsidR="002F4772" w:rsidRPr="00753E2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2F4772" w:rsidRPr="00753E2F">
      <w:rPr>
        <w:rFonts w:ascii="Arial" w:hAnsi="Arial" w:cs="Arial"/>
        <w:sz w:val="16"/>
        <w:szCs w:val="16"/>
      </w:rPr>
      <w:fldChar w:fldCharType="end"/>
    </w:r>
  </w:p>
  <w:p w:rsidR="002F4772" w:rsidRPr="00647051" w:rsidRDefault="00D55261" w:rsidP="00753E2F">
    <w:pPr>
      <w:tabs>
        <w:tab w:val="right" w:pos="11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</w:t>
    </w:r>
    <w:r w:rsidR="002F4CF0">
      <w:rPr>
        <w:rFonts w:ascii="Arial" w:hAnsi="Arial" w:cs="Arial"/>
        <w:sz w:val="16"/>
        <w:szCs w:val="16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2" w:rsidRPr="00057807" w:rsidRDefault="00D55261" w:rsidP="00057807">
    <w:pPr>
      <w:tabs>
        <w:tab w:val="right" w:pos="11160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99756" o:spid="_x0000_s2049" type="#_x0000_t136" style="position:absolute;margin-left:0;margin-top:0;width:613.85pt;height:17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2F4772">
      <w:rPr>
        <w:rFonts w:ascii="Arial" w:hAnsi="Arial" w:cs="Arial"/>
        <w:sz w:val="16"/>
        <w:szCs w:val="16"/>
      </w:rPr>
      <w:t>Form</w:t>
    </w:r>
    <w:r w:rsidR="002F4772" w:rsidRPr="001A2336">
      <w:rPr>
        <w:rFonts w:ascii="Arial" w:hAnsi="Arial" w:cs="Arial"/>
        <w:sz w:val="16"/>
        <w:szCs w:val="16"/>
      </w:rPr>
      <w:t xml:space="preserve"> 135</w:t>
    </w:r>
    <w:r w:rsidR="002F4772">
      <w:rPr>
        <w:rFonts w:ascii="Arial" w:hAnsi="Arial" w:cs="Arial"/>
        <w:sz w:val="16"/>
        <w:szCs w:val="16"/>
      </w:rPr>
      <w:tab/>
    </w:r>
    <w:r w:rsidR="002F4772" w:rsidRPr="00057807">
      <w:rPr>
        <w:rFonts w:ascii="Arial" w:hAnsi="Arial" w:cs="Arial"/>
        <w:sz w:val="16"/>
        <w:szCs w:val="16"/>
      </w:rPr>
      <w:t xml:space="preserve">Page </w:t>
    </w:r>
    <w:r w:rsidR="002F4772" w:rsidRPr="00057807">
      <w:rPr>
        <w:rFonts w:ascii="Arial" w:hAnsi="Arial" w:cs="Arial"/>
        <w:sz w:val="16"/>
        <w:szCs w:val="16"/>
      </w:rPr>
      <w:fldChar w:fldCharType="begin"/>
    </w:r>
    <w:r w:rsidR="002F4772" w:rsidRPr="00057807">
      <w:rPr>
        <w:rFonts w:ascii="Arial" w:hAnsi="Arial" w:cs="Arial"/>
        <w:sz w:val="16"/>
        <w:szCs w:val="16"/>
      </w:rPr>
      <w:instrText xml:space="preserve"> PAGE </w:instrText>
    </w:r>
    <w:r w:rsidR="002F4772" w:rsidRPr="00057807">
      <w:rPr>
        <w:rFonts w:ascii="Arial" w:hAnsi="Arial" w:cs="Arial"/>
        <w:sz w:val="16"/>
        <w:szCs w:val="16"/>
      </w:rPr>
      <w:fldChar w:fldCharType="separate"/>
    </w:r>
    <w:r w:rsidR="002F4772">
      <w:rPr>
        <w:rFonts w:ascii="Arial" w:hAnsi="Arial" w:cs="Arial"/>
        <w:noProof/>
        <w:sz w:val="16"/>
        <w:szCs w:val="16"/>
      </w:rPr>
      <w:t>1</w:t>
    </w:r>
    <w:r w:rsidR="002F4772" w:rsidRPr="00057807">
      <w:rPr>
        <w:rFonts w:ascii="Arial" w:hAnsi="Arial" w:cs="Arial"/>
        <w:sz w:val="16"/>
        <w:szCs w:val="16"/>
      </w:rPr>
      <w:fldChar w:fldCharType="end"/>
    </w:r>
    <w:r w:rsidR="002F4772" w:rsidRPr="00057807">
      <w:rPr>
        <w:rFonts w:ascii="Arial" w:hAnsi="Arial" w:cs="Arial"/>
        <w:sz w:val="16"/>
        <w:szCs w:val="16"/>
      </w:rPr>
      <w:t xml:space="preserve"> of </w:t>
    </w:r>
    <w:r w:rsidR="002F4772" w:rsidRPr="00057807">
      <w:rPr>
        <w:rFonts w:ascii="Arial" w:hAnsi="Arial" w:cs="Arial"/>
        <w:sz w:val="16"/>
        <w:szCs w:val="16"/>
      </w:rPr>
      <w:fldChar w:fldCharType="begin"/>
    </w:r>
    <w:r w:rsidR="002F4772" w:rsidRPr="00057807">
      <w:rPr>
        <w:rFonts w:ascii="Arial" w:hAnsi="Arial" w:cs="Arial"/>
        <w:sz w:val="16"/>
        <w:szCs w:val="16"/>
      </w:rPr>
      <w:instrText xml:space="preserve"> NUMPAGES  </w:instrText>
    </w:r>
    <w:r w:rsidR="002F4772" w:rsidRPr="00057807">
      <w:rPr>
        <w:rFonts w:ascii="Arial" w:hAnsi="Arial" w:cs="Arial"/>
        <w:sz w:val="16"/>
        <w:szCs w:val="16"/>
      </w:rPr>
      <w:fldChar w:fldCharType="separate"/>
    </w:r>
    <w:r w:rsidR="00CF61C5">
      <w:rPr>
        <w:rFonts w:ascii="Arial" w:hAnsi="Arial" w:cs="Arial"/>
        <w:noProof/>
        <w:sz w:val="16"/>
        <w:szCs w:val="16"/>
      </w:rPr>
      <w:t>2</w:t>
    </w:r>
    <w:r w:rsidR="002F4772" w:rsidRPr="00057807">
      <w:rPr>
        <w:rFonts w:ascii="Arial" w:hAnsi="Arial" w:cs="Arial"/>
        <w:sz w:val="16"/>
        <w:szCs w:val="16"/>
      </w:rPr>
      <w:fldChar w:fldCharType="end"/>
    </w:r>
  </w:p>
  <w:p w:rsidR="002F4772" w:rsidRPr="00FF012E" w:rsidRDefault="002F4772" w:rsidP="00057807">
    <w:pPr>
      <w:pStyle w:val="Heading1"/>
      <w:ind w:right="3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July 2013</w:t>
    </w:r>
    <w:r>
      <w:rPr>
        <w:rFonts w:ascii="Arial" w:hAnsi="Arial" w:cs="Arial"/>
        <w:sz w:val="16"/>
        <w:szCs w:val="16"/>
      </w:rPr>
      <w:tab/>
    </w:r>
    <w:r>
      <w:rPr>
        <w:rFonts w:ascii="Arial Black" w:hAnsi="Arial Black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C5"/>
    <w:rsid w:val="000360DD"/>
    <w:rsid w:val="00042E0E"/>
    <w:rsid w:val="000452B5"/>
    <w:rsid w:val="000538D0"/>
    <w:rsid w:val="00057807"/>
    <w:rsid w:val="00064496"/>
    <w:rsid w:val="00085EC0"/>
    <w:rsid w:val="000916EC"/>
    <w:rsid w:val="00095A5A"/>
    <w:rsid w:val="000A500C"/>
    <w:rsid w:val="000B2A87"/>
    <w:rsid w:val="000B53B2"/>
    <w:rsid w:val="000B6050"/>
    <w:rsid w:val="000B64F9"/>
    <w:rsid w:val="000B659E"/>
    <w:rsid w:val="000E234B"/>
    <w:rsid w:val="0010154C"/>
    <w:rsid w:val="0010504A"/>
    <w:rsid w:val="00123712"/>
    <w:rsid w:val="00131073"/>
    <w:rsid w:val="001413A3"/>
    <w:rsid w:val="00144201"/>
    <w:rsid w:val="001667C3"/>
    <w:rsid w:val="00167EC9"/>
    <w:rsid w:val="00170737"/>
    <w:rsid w:val="0017203D"/>
    <w:rsid w:val="00172915"/>
    <w:rsid w:val="00175680"/>
    <w:rsid w:val="00176C49"/>
    <w:rsid w:val="001773B9"/>
    <w:rsid w:val="00184F4A"/>
    <w:rsid w:val="001947EB"/>
    <w:rsid w:val="001A2336"/>
    <w:rsid w:val="001C363A"/>
    <w:rsid w:val="001C4371"/>
    <w:rsid w:val="001D4A0C"/>
    <w:rsid w:val="001E0A40"/>
    <w:rsid w:val="002104A5"/>
    <w:rsid w:val="00210700"/>
    <w:rsid w:val="00216465"/>
    <w:rsid w:val="002210E5"/>
    <w:rsid w:val="0022110D"/>
    <w:rsid w:val="002268E7"/>
    <w:rsid w:val="00226B03"/>
    <w:rsid w:val="00230057"/>
    <w:rsid w:val="00232F27"/>
    <w:rsid w:val="002550EE"/>
    <w:rsid w:val="00263E47"/>
    <w:rsid w:val="00265502"/>
    <w:rsid w:val="00270E45"/>
    <w:rsid w:val="00275264"/>
    <w:rsid w:val="00280610"/>
    <w:rsid w:val="002808F8"/>
    <w:rsid w:val="002865C2"/>
    <w:rsid w:val="00290776"/>
    <w:rsid w:val="0029278B"/>
    <w:rsid w:val="002A39B8"/>
    <w:rsid w:val="002A7EE0"/>
    <w:rsid w:val="002B5354"/>
    <w:rsid w:val="002B5609"/>
    <w:rsid w:val="002B62E1"/>
    <w:rsid w:val="002C647C"/>
    <w:rsid w:val="002E2FF0"/>
    <w:rsid w:val="002F4772"/>
    <w:rsid w:val="002F4915"/>
    <w:rsid w:val="002F4CF0"/>
    <w:rsid w:val="002F7C8D"/>
    <w:rsid w:val="0033728A"/>
    <w:rsid w:val="003438FF"/>
    <w:rsid w:val="003534F6"/>
    <w:rsid w:val="003542EC"/>
    <w:rsid w:val="00361BAB"/>
    <w:rsid w:val="00367D7E"/>
    <w:rsid w:val="0037429B"/>
    <w:rsid w:val="00375C1F"/>
    <w:rsid w:val="00382CA4"/>
    <w:rsid w:val="00392BA8"/>
    <w:rsid w:val="003A131D"/>
    <w:rsid w:val="003A29B9"/>
    <w:rsid w:val="003A7B00"/>
    <w:rsid w:val="003B4AAE"/>
    <w:rsid w:val="003C2C84"/>
    <w:rsid w:val="003C4853"/>
    <w:rsid w:val="003C673B"/>
    <w:rsid w:val="003D39A8"/>
    <w:rsid w:val="003D6AAA"/>
    <w:rsid w:val="003D7122"/>
    <w:rsid w:val="003E19B1"/>
    <w:rsid w:val="003E2334"/>
    <w:rsid w:val="003E2C23"/>
    <w:rsid w:val="003E428C"/>
    <w:rsid w:val="003E63C6"/>
    <w:rsid w:val="004016B1"/>
    <w:rsid w:val="00417BD3"/>
    <w:rsid w:val="00425819"/>
    <w:rsid w:val="004367DA"/>
    <w:rsid w:val="00437F26"/>
    <w:rsid w:val="0044226A"/>
    <w:rsid w:val="00447A09"/>
    <w:rsid w:val="004536F8"/>
    <w:rsid w:val="00461D88"/>
    <w:rsid w:val="00464AB4"/>
    <w:rsid w:val="0047170F"/>
    <w:rsid w:val="00480146"/>
    <w:rsid w:val="00483C9B"/>
    <w:rsid w:val="00494BEB"/>
    <w:rsid w:val="00496C5E"/>
    <w:rsid w:val="004B4A51"/>
    <w:rsid w:val="004B71D5"/>
    <w:rsid w:val="004C560C"/>
    <w:rsid w:val="004C6CBF"/>
    <w:rsid w:val="004E035E"/>
    <w:rsid w:val="004E5543"/>
    <w:rsid w:val="004E6DE8"/>
    <w:rsid w:val="004F0BCD"/>
    <w:rsid w:val="004F28B5"/>
    <w:rsid w:val="004F4DDB"/>
    <w:rsid w:val="00503C13"/>
    <w:rsid w:val="00521969"/>
    <w:rsid w:val="00533858"/>
    <w:rsid w:val="00534438"/>
    <w:rsid w:val="00536DEA"/>
    <w:rsid w:val="005506A2"/>
    <w:rsid w:val="00553B1B"/>
    <w:rsid w:val="0056091E"/>
    <w:rsid w:val="00560A79"/>
    <w:rsid w:val="00563620"/>
    <w:rsid w:val="005814CF"/>
    <w:rsid w:val="00582B73"/>
    <w:rsid w:val="0059431F"/>
    <w:rsid w:val="005A6B31"/>
    <w:rsid w:val="005C0BC7"/>
    <w:rsid w:val="005C105B"/>
    <w:rsid w:val="005D36A2"/>
    <w:rsid w:val="005D4C0A"/>
    <w:rsid w:val="005D5847"/>
    <w:rsid w:val="005E57A3"/>
    <w:rsid w:val="005F12E3"/>
    <w:rsid w:val="005F5192"/>
    <w:rsid w:val="005F7692"/>
    <w:rsid w:val="006145BE"/>
    <w:rsid w:val="0062196E"/>
    <w:rsid w:val="0062640A"/>
    <w:rsid w:val="00647979"/>
    <w:rsid w:val="006629EA"/>
    <w:rsid w:val="0066561F"/>
    <w:rsid w:val="006674C4"/>
    <w:rsid w:val="00693A08"/>
    <w:rsid w:val="00697BF4"/>
    <w:rsid w:val="006A5663"/>
    <w:rsid w:val="006A793B"/>
    <w:rsid w:val="006B7D60"/>
    <w:rsid w:val="006C1B23"/>
    <w:rsid w:val="006C2C54"/>
    <w:rsid w:val="006C7A37"/>
    <w:rsid w:val="006C7D4F"/>
    <w:rsid w:val="006D5020"/>
    <w:rsid w:val="006D7D1E"/>
    <w:rsid w:val="006E2C6F"/>
    <w:rsid w:val="006E7B2A"/>
    <w:rsid w:val="007005A4"/>
    <w:rsid w:val="00700E07"/>
    <w:rsid w:val="00706E39"/>
    <w:rsid w:val="00724AB1"/>
    <w:rsid w:val="0072562C"/>
    <w:rsid w:val="00726AF3"/>
    <w:rsid w:val="00727536"/>
    <w:rsid w:val="0074007A"/>
    <w:rsid w:val="00746B24"/>
    <w:rsid w:val="00750B09"/>
    <w:rsid w:val="00753E2F"/>
    <w:rsid w:val="00754014"/>
    <w:rsid w:val="00762D58"/>
    <w:rsid w:val="0076531A"/>
    <w:rsid w:val="00773893"/>
    <w:rsid w:val="007749D1"/>
    <w:rsid w:val="00774FF6"/>
    <w:rsid w:val="00782456"/>
    <w:rsid w:val="007837D9"/>
    <w:rsid w:val="00786E14"/>
    <w:rsid w:val="00786F49"/>
    <w:rsid w:val="00787487"/>
    <w:rsid w:val="007875AC"/>
    <w:rsid w:val="007A6A4F"/>
    <w:rsid w:val="007B2E71"/>
    <w:rsid w:val="007B4970"/>
    <w:rsid w:val="007B6AE9"/>
    <w:rsid w:val="007C00D6"/>
    <w:rsid w:val="007C7316"/>
    <w:rsid w:val="007E3F32"/>
    <w:rsid w:val="007E7699"/>
    <w:rsid w:val="007F52B5"/>
    <w:rsid w:val="0080473C"/>
    <w:rsid w:val="00807640"/>
    <w:rsid w:val="00810669"/>
    <w:rsid w:val="00816C8D"/>
    <w:rsid w:val="00822952"/>
    <w:rsid w:val="008351BC"/>
    <w:rsid w:val="0083661D"/>
    <w:rsid w:val="008411ED"/>
    <w:rsid w:val="0084209A"/>
    <w:rsid w:val="0084448E"/>
    <w:rsid w:val="00846058"/>
    <w:rsid w:val="00847770"/>
    <w:rsid w:val="00855DD4"/>
    <w:rsid w:val="0086238C"/>
    <w:rsid w:val="00864168"/>
    <w:rsid w:val="00877DB6"/>
    <w:rsid w:val="008812C4"/>
    <w:rsid w:val="00887A49"/>
    <w:rsid w:val="00895879"/>
    <w:rsid w:val="008B1ADC"/>
    <w:rsid w:val="008B7B55"/>
    <w:rsid w:val="008C6B72"/>
    <w:rsid w:val="008C6CD9"/>
    <w:rsid w:val="008E2616"/>
    <w:rsid w:val="008E378A"/>
    <w:rsid w:val="008E7859"/>
    <w:rsid w:val="008F713E"/>
    <w:rsid w:val="009133F9"/>
    <w:rsid w:val="00920D31"/>
    <w:rsid w:val="00926AF0"/>
    <w:rsid w:val="009342E3"/>
    <w:rsid w:val="00936F8F"/>
    <w:rsid w:val="0095715D"/>
    <w:rsid w:val="00957E48"/>
    <w:rsid w:val="009710E5"/>
    <w:rsid w:val="00990098"/>
    <w:rsid w:val="00991E36"/>
    <w:rsid w:val="009942EE"/>
    <w:rsid w:val="009A0278"/>
    <w:rsid w:val="009A5898"/>
    <w:rsid w:val="009D2C63"/>
    <w:rsid w:val="009D6390"/>
    <w:rsid w:val="009D69AB"/>
    <w:rsid w:val="009D7340"/>
    <w:rsid w:val="009E5E62"/>
    <w:rsid w:val="009F2375"/>
    <w:rsid w:val="00A00CDE"/>
    <w:rsid w:val="00A11A90"/>
    <w:rsid w:val="00A11D0D"/>
    <w:rsid w:val="00A13BB8"/>
    <w:rsid w:val="00A23BEB"/>
    <w:rsid w:val="00A246D9"/>
    <w:rsid w:val="00A37597"/>
    <w:rsid w:val="00A44D06"/>
    <w:rsid w:val="00A458E2"/>
    <w:rsid w:val="00A545B7"/>
    <w:rsid w:val="00A5752E"/>
    <w:rsid w:val="00A66DE8"/>
    <w:rsid w:val="00A976E2"/>
    <w:rsid w:val="00AA4876"/>
    <w:rsid w:val="00AD67FA"/>
    <w:rsid w:val="00AF6277"/>
    <w:rsid w:val="00B151BC"/>
    <w:rsid w:val="00B16EB9"/>
    <w:rsid w:val="00B17855"/>
    <w:rsid w:val="00B32F0D"/>
    <w:rsid w:val="00B36281"/>
    <w:rsid w:val="00B43902"/>
    <w:rsid w:val="00B464BE"/>
    <w:rsid w:val="00B5625E"/>
    <w:rsid w:val="00B60DEB"/>
    <w:rsid w:val="00B61620"/>
    <w:rsid w:val="00B85126"/>
    <w:rsid w:val="00B90233"/>
    <w:rsid w:val="00B94BD9"/>
    <w:rsid w:val="00BA2B4D"/>
    <w:rsid w:val="00BA2E86"/>
    <w:rsid w:val="00BA628C"/>
    <w:rsid w:val="00BB2732"/>
    <w:rsid w:val="00BB7810"/>
    <w:rsid w:val="00BC0FBE"/>
    <w:rsid w:val="00BC1FF9"/>
    <w:rsid w:val="00BC515B"/>
    <w:rsid w:val="00BD55EC"/>
    <w:rsid w:val="00BD5ED8"/>
    <w:rsid w:val="00BF0CEC"/>
    <w:rsid w:val="00BF3F53"/>
    <w:rsid w:val="00C10652"/>
    <w:rsid w:val="00C11A83"/>
    <w:rsid w:val="00C27CAE"/>
    <w:rsid w:val="00C33CCF"/>
    <w:rsid w:val="00C407B1"/>
    <w:rsid w:val="00C448CA"/>
    <w:rsid w:val="00C64E7C"/>
    <w:rsid w:val="00C67ADD"/>
    <w:rsid w:val="00C75D81"/>
    <w:rsid w:val="00C84515"/>
    <w:rsid w:val="00C87810"/>
    <w:rsid w:val="00CB2E78"/>
    <w:rsid w:val="00CC130A"/>
    <w:rsid w:val="00CD4FEA"/>
    <w:rsid w:val="00CD5775"/>
    <w:rsid w:val="00CD7FBC"/>
    <w:rsid w:val="00CE279C"/>
    <w:rsid w:val="00CE30AF"/>
    <w:rsid w:val="00CF61C5"/>
    <w:rsid w:val="00D049FF"/>
    <w:rsid w:val="00D10CDD"/>
    <w:rsid w:val="00D440AE"/>
    <w:rsid w:val="00D55261"/>
    <w:rsid w:val="00D723D9"/>
    <w:rsid w:val="00D734B4"/>
    <w:rsid w:val="00D754FE"/>
    <w:rsid w:val="00D75B0C"/>
    <w:rsid w:val="00D7728F"/>
    <w:rsid w:val="00DA5637"/>
    <w:rsid w:val="00DA6458"/>
    <w:rsid w:val="00DB02AB"/>
    <w:rsid w:val="00DB262B"/>
    <w:rsid w:val="00DC1030"/>
    <w:rsid w:val="00DC5949"/>
    <w:rsid w:val="00DE0053"/>
    <w:rsid w:val="00E07D2E"/>
    <w:rsid w:val="00E34135"/>
    <w:rsid w:val="00E404F8"/>
    <w:rsid w:val="00E4233F"/>
    <w:rsid w:val="00E42641"/>
    <w:rsid w:val="00E47CA4"/>
    <w:rsid w:val="00E519F0"/>
    <w:rsid w:val="00E54579"/>
    <w:rsid w:val="00E657EF"/>
    <w:rsid w:val="00E7052A"/>
    <w:rsid w:val="00E73A8A"/>
    <w:rsid w:val="00E73C62"/>
    <w:rsid w:val="00E74F06"/>
    <w:rsid w:val="00E81E3C"/>
    <w:rsid w:val="00E85E45"/>
    <w:rsid w:val="00E87F22"/>
    <w:rsid w:val="00E91791"/>
    <w:rsid w:val="00E936F5"/>
    <w:rsid w:val="00EA5867"/>
    <w:rsid w:val="00EB714E"/>
    <w:rsid w:val="00EC2660"/>
    <w:rsid w:val="00EC2BAB"/>
    <w:rsid w:val="00EC6E5C"/>
    <w:rsid w:val="00ED00D5"/>
    <w:rsid w:val="00ED281C"/>
    <w:rsid w:val="00ED3FBC"/>
    <w:rsid w:val="00F0418A"/>
    <w:rsid w:val="00F0520F"/>
    <w:rsid w:val="00F06EF0"/>
    <w:rsid w:val="00F105FF"/>
    <w:rsid w:val="00F13BD0"/>
    <w:rsid w:val="00F152FC"/>
    <w:rsid w:val="00F20296"/>
    <w:rsid w:val="00F21CF1"/>
    <w:rsid w:val="00F254A8"/>
    <w:rsid w:val="00F309AB"/>
    <w:rsid w:val="00F3603B"/>
    <w:rsid w:val="00F36979"/>
    <w:rsid w:val="00F36EAD"/>
    <w:rsid w:val="00F45E66"/>
    <w:rsid w:val="00F463B5"/>
    <w:rsid w:val="00F64A7F"/>
    <w:rsid w:val="00F801EE"/>
    <w:rsid w:val="00F9659C"/>
    <w:rsid w:val="00FA288C"/>
    <w:rsid w:val="00FA3BA2"/>
    <w:rsid w:val="00FA6CD5"/>
    <w:rsid w:val="00FB0886"/>
    <w:rsid w:val="00FB336A"/>
    <w:rsid w:val="00FB7A36"/>
    <w:rsid w:val="00FF012E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D5"/>
  </w:style>
  <w:style w:type="paragraph" w:styleId="Heading1">
    <w:name w:val="heading 1"/>
    <w:basedOn w:val="Normal"/>
    <w:next w:val="Normal"/>
    <w:qFormat/>
    <w:rsid w:val="00FA6CD5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6CD5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C00D6"/>
    <w:rPr>
      <w:color w:val="808080"/>
    </w:rPr>
  </w:style>
  <w:style w:type="character" w:customStyle="1" w:styleId="Style1">
    <w:name w:val="Style1"/>
    <w:basedOn w:val="DefaultParagraphFont"/>
    <w:uiPriority w:val="1"/>
    <w:rsid w:val="008B1ADC"/>
    <w:rPr>
      <w:rFonts w:ascii="Arial Narrow" w:hAnsi="Arial Narrow"/>
      <w:sz w:val="18"/>
    </w:rPr>
  </w:style>
  <w:style w:type="character" w:customStyle="1" w:styleId="Style2">
    <w:name w:val="Style2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3">
    <w:name w:val="Style3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4">
    <w:name w:val="Style4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5">
    <w:name w:val="Style5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6">
    <w:name w:val="Style6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7">
    <w:name w:val="Style7"/>
    <w:basedOn w:val="DefaultParagraphFont"/>
    <w:uiPriority w:val="1"/>
    <w:rsid w:val="00BA2E86"/>
    <w:rPr>
      <w:rFonts w:ascii="Arial Narrow" w:hAnsi="Arial Narrow"/>
      <w:sz w:val="18"/>
    </w:rPr>
  </w:style>
  <w:style w:type="character" w:customStyle="1" w:styleId="defp1">
    <w:name w:val="def_p1"/>
    <w:basedOn w:val="DefaultParagraphFont"/>
    <w:rsid w:val="009D6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D5"/>
  </w:style>
  <w:style w:type="paragraph" w:styleId="Heading1">
    <w:name w:val="heading 1"/>
    <w:basedOn w:val="Normal"/>
    <w:next w:val="Normal"/>
    <w:qFormat/>
    <w:rsid w:val="00FA6CD5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6CD5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C00D6"/>
    <w:rPr>
      <w:color w:val="808080"/>
    </w:rPr>
  </w:style>
  <w:style w:type="character" w:customStyle="1" w:styleId="Style1">
    <w:name w:val="Style1"/>
    <w:basedOn w:val="DefaultParagraphFont"/>
    <w:uiPriority w:val="1"/>
    <w:rsid w:val="008B1ADC"/>
    <w:rPr>
      <w:rFonts w:ascii="Arial Narrow" w:hAnsi="Arial Narrow"/>
      <w:sz w:val="18"/>
    </w:rPr>
  </w:style>
  <w:style w:type="character" w:customStyle="1" w:styleId="Style2">
    <w:name w:val="Style2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3">
    <w:name w:val="Style3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4">
    <w:name w:val="Style4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5">
    <w:name w:val="Style5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6">
    <w:name w:val="Style6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7">
    <w:name w:val="Style7"/>
    <w:basedOn w:val="DefaultParagraphFont"/>
    <w:uiPriority w:val="1"/>
    <w:rsid w:val="00BA2E86"/>
    <w:rPr>
      <w:rFonts w:ascii="Arial Narrow" w:hAnsi="Arial Narrow"/>
      <w:sz w:val="18"/>
    </w:rPr>
  </w:style>
  <w:style w:type="character" w:customStyle="1" w:styleId="defp1">
    <w:name w:val="def_p1"/>
    <w:basedOn w:val="DefaultParagraphFont"/>
    <w:rsid w:val="009D6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ks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F198CC4294C13844118962D13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6D69-4EC2-4C27-8D97-4BE48D47267E}"/>
      </w:docPartPr>
      <w:docPartBody>
        <w:p w:rsidR="00A26FED" w:rsidRDefault="006D2E8C">
          <w:pPr>
            <w:pStyle w:val="95AF198CC4294C13844118962D1373EA"/>
          </w:pPr>
          <w:r w:rsidRPr="0070382F">
            <w:rPr>
              <w:rStyle w:val="PlaceholderText"/>
            </w:rPr>
            <w:t>Click here to enter a date.</w:t>
          </w:r>
        </w:p>
      </w:docPartBody>
    </w:docPart>
    <w:docPart>
      <w:docPartPr>
        <w:name w:val="BCD1F2F96D184C4D9F13E09E424B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2B18-38F9-434D-AFA7-248D0C22FEE8}"/>
      </w:docPartPr>
      <w:docPartBody>
        <w:p w:rsidR="00A26FED" w:rsidRDefault="006D2E8C">
          <w:pPr>
            <w:pStyle w:val="BCD1F2F96D184C4D9F13E09E424B0741"/>
          </w:pPr>
          <w:r w:rsidRPr="0070382F">
            <w:rPr>
              <w:rStyle w:val="PlaceholderText"/>
            </w:rPr>
            <w:t>Choose an item.</w:t>
          </w:r>
        </w:p>
      </w:docPartBody>
    </w:docPart>
    <w:docPart>
      <w:docPartPr>
        <w:name w:val="E08D838DE71446B78410DC23831D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5D0B-B435-4FA0-ABEE-9A6D1F62422E}"/>
      </w:docPartPr>
      <w:docPartBody>
        <w:p w:rsidR="00A26FED" w:rsidRDefault="006D2E8C">
          <w:pPr>
            <w:pStyle w:val="E08D838DE71446B78410DC23831DA176"/>
          </w:pPr>
          <w:r w:rsidRPr="00BC6D12">
            <w:rPr>
              <w:rStyle w:val="PlaceholderText"/>
            </w:rPr>
            <w:t>Click here to enter text.</w:t>
          </w:r>
        </w:p>
      </w:docPartBody>
    </w:docPart>
    <w:docPart>
      <w:docPartPr>
        <w:name w:val="EF1D9C55A89947B7A4BDAC4656BD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7178-122D-4435-A8F7-FCF365561274}"/>
      </w:docPartPr>
      <w:docPartBody>
        <w:p w:rsidR="00A26FED" w:rsidRDefault="006D2E8C">
          <w:pPr>
            <w:pStyle w:val="EF1D9C55A89947B7A4BDAC4656BD5C85"/>
          </w:pPr>
          <w:r w:rsidRPr="00BC6D12">
            <w:rPr>
              <w:rStyle w:val="PlaceholderText"/>
            </w:rPr>
            <w:t>Click here to enter text.</w:t>
          </w:r>
        </w:p>
      </w:docPartBody>
    </w:docPart>
    <w:docPart>
      <w:docPartPr>
        <w:name w:val="79758D1F372C4CD992DF51FEBD8D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6DE0-53DA-45FC-BCE9-58DB60333169}"/>
      </w:docPartPr>
      <w:docPartBody>
        <w:p w:rsidR="00A26FED" w:rsidRDefault="006D2E8C">
          <w:pPr>
            <w:pStyle w:val="79758D1F372C4CD992DF51FEBD8D4E20"/>
          </w:pPr>
          <w:r w:rsidRPr="00BC6D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8C"/>
    <w:rsid w:val="006D2E8C"/>
    <w:rsid w:val="00A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AF198CC4294C13844118962D1373EA">
    <w:name w:val="95AF198CC4294C13844118962D1373EA"/>
  </w:style>
  <w:style w:type="paragraph" w:customStyle="1" w:styleId="BCD1F2F96D184C4D9F13E09E424B0741">
    <w:name w:val="BCD1F2F96D184C4D9F13E09E424B0741"/>
  </w:style>
  <w:style w:type="paragraph" w:customStyle="1" w:styleId="E08D838DE71446B78410DC23831DA176">
    <w:name w:val="E08D838DE71446B78410DC23831DA176"/>
  </w:style>
  <w:style w:type="paragraph" w:customStyle="1" w:styleId="EF1D9C55A89947B7A4BDAC4656BD5C85">
    <w:name w:val="EF1D9C55A89947B7A4BDAC4656BD5C85"/>
  </w:style>
  <w:style w:type="paragraph" w:customStyle="1" w:styleId="79758D1F372C4CD992DF51FEBD8D4E20">
    <w:name w:val="79758D1F372C4CD992DF51FEBD8D4E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AF198CC4294C13844118962D1373EA">
    <w:name w:val="95AF198CC4294C13844118962D1373EA"/>
  </w:style>
  <w:style w:type="paragraph" w:customStyle="1" w:styleId="BCD1F2F96D184C4D9F13E09E424B0741">
    <w:name w:val="BCD1F2F96D184C4D9F13E09E424B0741"/>
  </w:style>
  <w:style w:type="paragraph" w:customStyle="1" w:styleId="E08D838DE71446B78410DC23831DA176">
    <w:name w:val="E08D838DE71446B78410DC23831DA176"/>
  </w:style>
  <w:style w:type="paragraph" w:customStyle="1" w:styleId="EF1D9C55A89947B7A4BDAC4656BD5C85">
    <w:name w:val="EF1D9C55A89947B7A4BDAC4656BD5C85"/>
  </w:style>
  <w:style w:type="paragraph" w:customStyle="1" w:styleId="79758D1F372C4CD992DF51FEBD8D4E20">
    <w:name w:val="79758D1F372C4CD992DF51FEBD8D4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8CCE-14C5-4714-BCA4-29F3B71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6A82DD0D</Template>
  <TotalTime>3</TotalTime>
  <Pages>2</Pages>
  <Words>611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</vt:lpstr>
    </vt:vector>
  </TitlesOfParts>
  <Company>Small Agency Support-DISC-State of Kansas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</dc:title>
  <dc:creator>Ann Wallace</dc:creator>
  <cp:lastModifiedBy>Ann Wallace</cp:lastModifiedBy>
  <cp:revision>2</cp:revision>
  <cp:lastPrinted>2016-03-01T22:34:00Z</cp:lastPrinted>
  <dcterms:created xsi:type="dcterms:W3CDTF">2016-10-26T15:54:00Z</dcterms:created>
  <dcterms:modified xsi:type="dcterms:W3CDTF">2016-12-19T21:49:00Z</dcterms:modified>
</cp:coreProperties>
</file>