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6F" w:rsidRPr="008B03EE" w:rsidRDefault="00DA36C8" w:rsidP="003A445F">
      <w:pPr>
        <w:jc w:val="center"/>
        <w:rPr>
          <w:rFonts w:ascii="Times New Roman" w:hAnsi="Times New Roman" w:cs="Times New Roman"/>
          <w:b/>
          <w:sz w:val="24"/>
          <w:szCs w:val="24"/>
        </w:rPr>
      </w:pPr>
      <w:r>
        <w:rPr>
          <w:rFonts w:ascii="Times New Roman" w:hAnsi="Times New Roman" w:cs="Times New Roman"/>
          <w:b/>
          <w:sz w:val="24"/>
          <w:szCs w:val="24"/>
        </w:rPr>
        <w:t>Subrecipient vs.</w:t>
      </w:r>
      <w:r w:rsidR="00A23530" w:rsidRPr="008B03EE">
        <w:rPr>
          <w:rFonts w:ascii="Times New Roman" w:hAnsi="Times New Roman" w:cs="Times New Roman"/>
          <w:b/>
          <w:sz w:val="24"/>
          <w:szCs w:val="24"/>
        </w:rPr>
        <w:t xml:space="preserve"> Contractor Classification Checklist</w:t>
      </w:r>
    </w:p>
    <w:p w:rsidR="003C3163" w:rsidRPr="00821845" w:rsidRDefault="00D50CAC" w:rsidP="003A445F">
      <w:pPr>
        <w:spacing w:after="0" w:line="240" w:lineRule="auto"/>
        <w:jc w:val="both"/>
        <w:rPr>
          <w:rFonts w:ascii="Times New Roman" w:hAnsi="Times New Roman" w:cs="Times New Roman"/>
        </w:rPr>
      </w:pPr>
      <w:r w:rsidRPr="00821845">
        <w:rPr>
          <w:rFonts w:ascii="Times New Roman" w:hAnsi="Times New Roman" w:cs="Times New Roman"/>
        </w:rPr>
        <w:t xml:space="preserve">The Uniform Guidance </w:t>
      </w:r>
      <w:r w:rsidR="00821845">
        <w:rPr>
          <w:rFonts w:ascii="Times New Roman" w:hAnsi="Times New Roman" w:cs="Times New Roman"/>
        </w:rPr>
        <w:t>(</w:t>
      </w:r>
      <w:r w:rsidRPr="00821845">
        <w:rPr>
          <w:rFonts w:ascii="Times New Roman" w:hAnsi="Times New Roman" w:cs="Times New Roman"/>
        </w:rPr>
        <w:t>effective December 26, 2014</w:t>
      </w:r>
      <w:r w:rsidR="00821845">
        <w:rPr>
          <w:rFonts w:ascii="Times New Roman" w:hAnsi="Times New Roman" w:cs="Times New Roman"/>
        </w:rPr>
        <w:t>)</w:t>
      </w:r>
      <w:r w:rsidRPr="00821845">
        <w:rPr>
          <w:rFonts w:ascii="Times New Roman" w:hAnsi="Times New Roman" w:cs="Times New Roman"/>
        </w:rPr>
        <w:t xml:space="preserve"> implements new definitions of Contractor and Subrecipient. Generally, determination of the relationship with an external entity is verified through review of the proposal, budget, and other related documents. When the relationship remains unclear, this form can be used to provide assistance in making an accurate determination and provide documentation </w:t>
      </w:r>
      <w:r w:rsidR="002D6459" w:rsidRPr="00821845">
        <w:rPr>
          <w:rFonts w:ascii="Times New Roman" w:hAnsi="Times New Roman" w:cs="Times New Roman"/>
        </w:rPr>
        <w:t>o</w:t>
      </w:r>
      <w:r w:rsidRPr="00821845">
        <w:rPr>
          <w:rFonts w:ascii="Times New Roman" w:hAnsi="Times New Roman" w:cs="Times New Roman"/>
        </w:rPr>
        <w:t xml:space="preserve">f the decision made.   </w:t>
      </w:r>
    </w:p>
    <w:p w:rsidR="00C4006F" w:rsidRPr="00821845" w:rsidRDefault="00C4006F" w:rsidP="003A445F">
      <w:pPr>
        <w:spacing w:after="0" w:line="240" w:lineRule="auto"/>
        <w:jc w:val="both"/>
        <w:rPr>
          <w:rFonts w:ascii="Times New Roman" w:hAnsi="Times New Roman" w:cs="Times New Roman"/>
        </w:rPr>
      </w:pPr>
    </w:p>
    <w:p w:rsidR="00D50CAC" w:rsidRPr="00821845" w:rsidRDefault="00821845" w:rsidP="003A445F">
      <w:pPr>
        <w:spacing w:after="0" w:line="240" w:lineRule="auto"/>
        <w:jc w:val="both"/>
        <w:rPr>
          <w:rFonts w:ascii="Times New Roman" w:hAnsi="Times New Roman" w:cs="Times New Roman"/>
          <w:b/>
          <w:u w:val="single"/>
        </w:rPr>
      </w:pPr>
      <w:r>
        <w:rPr>
          <w:rFonts w:ascii="Times New Roman" w:hAnsi="Times New Roman" w:cs="Times New Roman"/>
          <w:b/>
          <w:u w:val="single"/>
        </w:rPr>
        <w:t>Definitions f</w:t>
      </w:r>
      <w:r w:rsidR="00D50CAC" w:rsidRPr="00821845">
        <w:rPr>
          <w:rFonts w:ascii="Times New Roman" w:hAnsi="Times New Roman" w:cs="Times New Roman"/>
          <w:b/>
          <w:u w:val="single"/>
        </w:rPr>
        <w:t xml:space="preserve">rom Uniform Guidance (2 CFR </w:t>
      </w:r>
      <w:proofErr w:type="gramStart"/>
      <w:r w:rsidR="00D50CAC" w:rsidRPr="00821845">
        <w:rPr>
          <w:rFonts w:ascii="Times New Roman" w:hAnsi="Times New Roman" w:cs="Times New Roman"/>
          <w:b/>
          <w:u w:val="single"/>
        </w:rPr>
        <w:t>Part</w:t>
      </w:r>
      <w:proofErr w:type="gramEnd"/>
      <w:r w:rsidR="00D50CAC" w:rsidRPr="00821845">
        <w:rPr>
          <w:rFonts w:ascii="Times New Roman" w:hAnsi="Times New Roman" w:cs="Times New Roman"/>
          <w:b/>
          <w:u w:val="single"/>
        </w:rPr>
        <w:t xml:space="preserve"> 200):</w:t>
      </w:r>
    </w:p>
    <w:p w:rsidR="003C3163" w:rsidRPr="00821845" w:rsidRDefault="003C3163" w:rsidP="003A445F">
      <w:pPr>
        <w:spacing w:after="0" w:line="240" w:lineRule="auto"/>
        <w:jc w:val="both"/>
        <w:rPr>
          <w:rFonts w:ascii="Times New Roman" w:hAnsi="Times New Roman" w:cs="Times New Roman"/>
          <w:b/>
        </w:rPr>
      </w:pPr>
      <w:r w:rsidRPr="00821845">
        <w:rPr>
          <w:rFonts w:ascii="Times New Roman" w:hAnsi="Times New Roman" w:cs="Times New Roman"/>
          <w:b/>
        </w:rPr>
        <w:t xml:space="preserve">Subrecipient: </w:t>
      </w:r>
    </w:p>
    <w:p w:rsidR="003C3163" w:rsidRPr="00821845" w:rsidRDefault="003C3163" w:rsidP="003A445F">
      <w:pPr>
        <w:spacing w:after="0" w:line="240" w:lineRule="auto"/>
        <w:jc w:val="both"/>
        <w:rPr>
          <w:rFonts w:ascii="Times New Roman" w:hAnsi="Times New Roman" w:cs="Times New Roman"/>
          <w:i/>
        </w:rPr>
      </w:pPr>
      <w:r w:rsidRPr="00821845">
        <w:rPr>
          <w:rFonts w:ascii="Times New Roman" w:hAnsi="Times New Roman" w:cs="Times New Roman"/>
          <w:i/>
        </w:rPr>
        <w:t xml:space="preserve">200.93 Subrecipient means a non-Federal entity that receives a subaward from a pass-through entity to carry out part of a Federal program; but does not include an individual that is a beneficiary of such program. A subrecipient may also be a recipient of other Federal awards directly from a Federal awarding agency. </w:t>
      </w:r>
    </w:p>
    <w:p w:rsidR="003C3163" w:rsidRPr="00821845" w:rsidRDefault="003C3163" w:rsidP="003A445F">
      <w:pPr>
        <w:spacing w:after="0" w:line="240" w:lineRule="auto"/>
        <w:jc w:val="both"/>
        <w:rPr>
          <w:rFonts w:ascii="Times New Roman" w:hAnsi="Times New Roman" w:cs="Times New Roman"/>
          <w:i/>
        </w:rPr>
      </w:pPr>
    </w:p>
    <w:p w:rsidR="003C3163" w:rsidRPr="00821845" w:rsidRDefault="003C3163" w:rsidP="003A445F">
      <w:pPr>
        <w:spacing w:after="0" w:line="240" w:lineRule="auto"/>
        <w:jc w:val="both"/>
        <w:rPr>
          <w:rFonts w:ascii="Times New Roman" w:hAnsi="Times New Roman" w:cs="Times New Roman"/>
          <w:b/>
        </w:rPr>
      </w:pPr>
      <w:r w:rsidRPr="00821845">
        <w:rPr>
          <w:rFonts w:ascii="Times New Roman" w:hAnsi="Times New Roman" w:cs="Times New Roman"/>
          <w:b/>
        </w:rPr>
        <w:t>Contractor:</w:t>
      </w:r>
    </w:p>
    <w:p w:rsidR="003C3163" w:rsidRPr="00821845" w:rsidRDefault="001C3C55" w:rsidP="003A445F">
      <w:pPr>
        <w:spacing w:after="0" w:line="240" w:lineRule="auto"/>
        <w:jc w:val="both"/>
        <w:rPr>
          <w:rFonts w:ascii="Times New Roman" w:hAnsi="Times New Roman" w:cs="Times New Roman"/>
          <w:i/>
        </w:rPr>
      </w:pPr>
      <w:r>
        <w:rPr>
          <w:rFonts w:ascii="Times New Roman" w:hAnsi="Times New Roman" w:cs="Times New Roman"/>
          <w:i/>
        </w:rPr>
        <w:t xml:space="preserve">200.23 </w:t>
      </w:r>
      <w:r w:rsidR="003C3163" w:rsidRPr="00821845">
        <w:rPr>
          <w:rFonts w:ascii="Times New Roman" w:hAnsi="Times New Roman" w:cs="Times New Roman"/>
          <w:i/>
        </w:rPr>
        <w:t xml:space="preserve">Contractor means an entity that receives a contract as defined in 200.22 Contract. </w:t>
      </w:r>
    </w:p>
    <w:p w:rsidR="00276C3C" w:rsidRPr="00821845" w:rsidRDefault="003C3163" w:rsidP="003A445F">
      <w:pPr>
        <w:spacing w:after="0" w:line="240" w:lineRule="auto"/>
        <w:jc w:val="both"/>
        <w:rPr>
          <w:rFonts w:ascii="Times New Roman" w:hAnsi="Times New Roman" w:cs="Times New Roman"/>
          <w:i/>
        </w:rPr>
      </w:pPr>
      <w:r w:rsidRPr="00821845">
        <w:rPr>
          <w:rFonts w:ascii="Times New Roman" w:hAnsi="Times New Roman" w:cs="Times New Roman"/>
          <w:i/>
        </w:rPr>
        <w:t xml:space="preserve">200.22 Contract means a legal instrument by which a non-Federal entity purchases property or services needed to carry out the project or program under a Federal award. </w:t>
      </w:r>
    </w:p>
    <w:p w:rsidR="00276C3C" w:rsidRPr="00821845" w:rsidRDefault="00276C3C" w:rsidP="003A445F">
      <w:pPr>
        <w:spacing w:after="0" w:line="240" w:lineRule="auto"/>
        <w:jc w:val="both"/>
        <w:rPr>
          <w:rFonts w:ascii="Times New Roman" w:hAnsi="Times New Roman" w:cs="Times New Roman"/>
          <w:i/>
        </w:rPr>
      </w:pPr>
    </w:p>
    <w:p w:rsidR="00C4006F" w:rsidRPr="00821845" w:rsidRDefault="00C4006F" w:rsidP="003A445F">
      <w:pPr>
        <w:spacing w:after="0" w:line="240" w:lineRule="auto"/>
        <w:jc w:val="both"/>
        <w:rPr>
          <w:rFonts w:ascii="Times New Roman" w:hAnsi="Times New Roman" w:cs="Times New Roman"/>
          <w:b/>
          <w:u w:val="single"/>
        </w:rPr>
      </w:pPr>
      <w:r w:rsidRPr="00821845">
        <w:rPr>
          <w:rFonts w:ascii="Times New Roman" w:hAnsi="Times New Roman" w:cs="Times New Roman"/>
          <w:b/>
          <w:u w:val="single"/>
        </w:rPr>
        <w:t xml:space="preserve">Instructions </w:t>
      </w:r>
    </w:p>
    <w:p w:rsidR="00276C3C" w:rsidRPr="00821845" w:rsidRDefault="00276C3C" w:rsidP="003A445F">
      <w:pPr>
        <w:spacing w:line="240" w:lineRule="auto"/>
        <w:jc w:val="both"/>
        <w:rPr>
          <w:rFonts w:ascii="Times New Roman" w:hAnsi="Times New Roman" w:cs="Times New Roman"/>
        </w:rPr>
      </w:pPr>
      <w:r w:rsidRPr="00821845">
        <w:rPr>
          <w:rFonts w:ascii="Times New Roman" w:hAnsi="Times New Roman" w:cs="Times New Roman"/>
        </w:rPr>
        <w:t>Complete sections one and two by marking all characteristics that apply to the outside entity</w:t>
      </w:r>
      <w:r w:rsidR="003A445F" w:rsidRPr="00821845">
        <w:rPr>
          <w:rFonts w:ascii="Times New Roman" w:hAnsi="Times New Roman" w:cs="Times New Roman"/>
        </w:rPr>
        <w:t xml:space="preserve"> receiving Federal funds</w:t>
      </w:r>
      <w:r w:rsidRPr="00821845">
        <w:rPr>
          <w:rFonts w:ascii="Times New Roman" w:hAnsi="Times New Roman" w:cs="Times New Roman"/>
        </w:rPr>
        <w:t xml:space="preserve">. </w:t>
      </w:r>
      <w:r w:rsidR="003A445F" w:rsidRPr="00821845">
        <w:rPr>
          <w:rFonts w:ascii="Times New Roman" w:hAnsi="Times New Roman" w:cs="Times New Roman"/>
        </w:rPr>
        <w:t xml:space="preserve">The section with the greatest number of marked characteristics indicates the likely type of relationship the entity will have with the agency. On occasion there may be exceptions to the type of relationship indicated by the checklist. In these situations, the substance of the relationship should be given greater consideration than the form of agreement between the agency and the outside entity. Section three should be used to provide documentation on the use of judgment in determining the proper relationship classification. </w:t>
      </w:r>
    </w:p>
    <w:p w:rsidR="00276C3C" w:rsidRPr="00821845" w:rsidRDefault="003A445F" w:rsidP="003A445F">
      <w:pPr>
        <w:spacing w:after="0" w:line="240" w:lineRule="auto"/>
        <w:jc w:val="both"/>
        <w:rPr>
          <w:rFonts w:ascii="Times New Roman" w:hAnsi="Times New Roman" w:cs="Times New Roman"/>
          <w:b/>
        </w:rPr>
      </w:pPr>
      <w:r w:rsidRPr="00821845">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60730CCE" wp14:editId="38BF27EF">
                <wp:simplePos x="0" y="0"/>
                <wp:positionH relativeFrom="column">
                  <wp:posOffset>1552575</wp:posOffset>
                </wp:positionH>
                <wp:positionV relativeFrom="paragraph">
                  <wp:posOffset>137160</wp:posOffset>
                </wp:positionV>
                <wp:extent cx="362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629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25pt,10.8pt" to="4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TntwEAAMMDAAAOAAAAZHJzL2Uyb0RvYy54bWysU8GOEzEMvSPxD1HudKZFr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" strokecolor="#4579b8 [3044]"/>
            </w:pict>
          </mc:Fallback>
        </mc:AlternateContent>
      </w:r>
      <w:r w:rsidR="00276C3C" w:rsidRPr="00821845">
        <w:rPr>
          <w:rFonts w:ascii="Times New Roman" w:hAnsi="Times New Roman" w:cs="Times New Roman"/>
          <w:b/>
        </w:rPr>
        <w:t xml:space="preserve">Name of Outside Entity: </w:t>
      </w:r>
    </w:p>
    <w:p w:rsidR="00276C3C" w:rsidRPr="00821845" w:rsidRDefault="00EA0E6B" w:rsidP="003A445F">
      <w:pPr>
        <w:spacing w:after="0" w:line="24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00224" behindDoc="0" locked="0" layoutInCell="1" allowOverlap="1">
                <wp:simplePos x="0" y="0"/>
                <wp:positionH relativeFrom="column">
                  <wp:posOffset>1162050</wp:posOffset>
                </wp:positionH>
                <wp:positionV relativeFrom="paragraph">
                  <wp:posOffset>139065</wp:posOffset>
                </wp:positionV>
                <wp:extent cx="1981200" cy="0"/>
                <wp:effectExtent l="0" t="0" r="19050" b="19050"/>
                <wp:wrapNone/>
                <wp:docPr id="300" name="Straight Connector 300"/>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1.5pt,10.95pt" to="24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" strokecolor="#4579b8 [3044]"/>
            </w:pict>
          </mc:Fallback>
        </mc:AlternateContent>
      </w:r>
      <w:r w:rsidR="00276C3C" w:rsidRPr="00821845">
        <w:rPr>
          <w:rFonts w:ascii="Times New Roman" w:hAnsi="Times New Roman" w:cs="Times New Roman"/>
          <w:b/>
        </w:rPr>
        <w:t>Contract number:</w:t>
      </w:r>
    </w:p>
    <w:p w:rsidR="00276C3C" w:rsidRPr="00821845" w:rsidRDefault="00EA0E6B" w:rsidP="003A445F">
      <w:pPr>
        <w:spacing w:after="0" w:line="240" w:lineRule="auto"/>
        <w:jc w:val="both"/>
        <w:rPr>
          <w:rFonts w:ascii="Times New Roman" w:hAnsi="Times New Roman" w:cs="Times New Roman"/>
          <w:b/>
        </w:rPr>
      </w:pPr>
      <w:r w:rsidRPr="00821845">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1A61F3E4" wp14:editId="3AD644B3">
                <wp:simplePos x="0" y="0"/>
                <wp:positionH relativeFrom="column">
                  <wp:posOffset>1162050</wp:posOffset>
                </wp:positionH>
                <wp:positionV relativeFrom="paragraph">
                  <wp:posOffset>140335</wp:posOffset>
                </wp:positionV>
                <wp:extent cx="198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1.05pt" to="24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i8tgEAAMMDAAAOAAAAZHJzL2Uyb0RvYy54bWysU8GOEzEMvSPxD1HudGZ2Jb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" strokecolor="#4579b8 [3044]"/>
            </w:pict>
          </mc:Fallback>
        </mc:AlternateContent>
      </w:r>
      <w:r w:rsidR="00276C3C" w:rsidRPr="00821845">
        <w:rPr>
          <w:rFonts w:ascii="Times New Roman" w:hAnsi="Times New Roman" w:cs="Times New Roman"/>
          <w:b/>
        </w:rPr>
        <w:t xml:space="preserve">CFDA number: </w:t>
      </w:r>
    </w:p>
    <w:p w:rsidR="003A445F" w:rsidRPr="00821845" w:rsidRDefault="003A445F" w:rsidP="003A445F">
      <w:pPr>
        <w:spacing w:after="0" w:line="240" w:lineRule="auto"/>
        <w:jc w:val="both"/>
        <w:rPr>
          <w:rFonts w:ascii="Times New Roman" w:hAnsi="Times New Roman" w:cs="Times New Roman"/>
          <w:b/>
        </w:rPr>
      </w:pPr>
    </w:p>
    <w:p w:rsidR="003A445F" w:rsidRPr="00821845" w:rsidRDefault="003A445F" w:rsidP="005972E2">
      <w:pPr>
        <w:spacing w:after="0" w:line="240" w:lineRule="auto"/>
        <w:jc w:val="both"/>
        <w:rPr>
          <w:rFonts w:ascii="Times New Roman" w:hAnsi="Times New Roman" w:cs="Times New Roman"/>
          <w:b/>
          <w:u w:val="single"/>
        </w:rPr>
      </w:pPr>
      <w:r w:rsidRPr="00821845">
        <w:rPr>
          <w:rFonts w:ascii="Times New Roman" w:hAnsi="Times New Roman" w:cs="Times New Roman"/>
          <w:b/>
          <w:u w:val="single"/>
        </w:rPr>
        <w:t>Section 1-Subrecipient</w:t>
      </w:r>
    </w:p>
    <w:p w:rsidR="0017003C" w:rsidRPr="00821845" w:rsidRDefault="003A445F" w:rsidP="00355339">
      <w:pPr>
        <w:spacing w:after="0" w:line="240" w:lineRule="auto"/>
        <w:jc w:val="both"/>
        <w:rPr>
          <w:rFonts w:ascii="Times New Roman" w:hAnsi="Times New Roman" w:cs="Times New Roman"/>
          <w:i/>
        </w:rPr>
      </w:pPr>
      <w:r w:rsidRPr="00821845">
        <w:rPr>
          <w:rFonts w:ascii="Times New Roman" w:hAnsi="Times New Roman" w:cs="Times New Roman"/>
          <w:b/>
        </w:rPr>
        <w:t>Description:</w:t>
      </w:r>
      <w:r w:rsidRPr="00821845">
        <w:rPr>
          <w:rFonts w:ascii="Times New Roman" w:hAnsi="Times New Roman" w:cs="Times New Roman"/>
        </w:rPr>
        <w:t xml:space="preserve"> </w:t>
      </w:r>
      <w:r w:rsidRPr="00821845">
        <w:rPr>
          <w:rFonts w:ascii="Times New Roman" w:hAnsi="Times New Roman" w:cs="Times New Roman"/>
          <w:i/>
        </w:rPr>
        <w:t xml:space="preserve">A subaward is for the purpose of carrying out a portion of a Federal award and creates a Federal assistance </w:t>
      </w:r>
      <w:r w:rsidR="005972E2" w:rsidRPr="00821845">
        <w:rPr>
          <w:rFonts w:ascii="Times New Roman" w:hAnsi="Times New Roman" w:cs="Times New Roman"/>
          <w:i/>
        </w:rPr>
        <w:t xml:space="preserve">relationship with the subrecipient. Characteristics which support the classification of the non-Federal entity as a subrecipient include when the non-Federal entity: </w:t>
      </w:r>
    </w:p>
    <w:p w:rsidR="00355339" w:rsidRPr="00821845" w:rsidRDefault="00355339" w:rsidP="00355339">
      <w:pPr>
        <w:spacing w:after="0" w:line="240" w:lineRule="auto"/>
        <w:jc w:val="both"/>
        <w:rPr>
          <w:rFonts w:ascii="Times New Roman" w:hAnsi="Times New Roman" w:cs="Times New Roman"/>
          <w:i/>
        </w:rPr>
      </w:pPr>
    </w:p>
    <w:p w:rsidR="00355339" w:rsidRPr="00821845" w:rsidRDefault="005A275C" w:rsidP="00355339">
      <w:pPr>
        <w:pStyle w:val="ListParagraph"/>
        <w:numPr>
          <w:ilvl w:val="0"/>
          <w:numId w:val="1"/>
        </w:numPr>
        <w:spacing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2B32FFD" wp14:editId="0F44EEBB">
                <wp:simplePos x="0" y="0"/>
                <wp:positionH relativeFrom="column">
                  <wp:posOffset>28575</wp:posOffset>
                </wp:positionH>
                <wp:positionV relativeFrom="paragraph">
                  <wp:posOffset>35560</wp:posOffset>
                </wp:positionV>
                <wp:extent cx="342900" cy="1238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75C" w:rsidRDefault="005A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5pt;margin-top:2.8pt;width:27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" fillcolor="white [3201]" strokeweight=".5pt">
                <v:textbox>
                  <w:txbxContent>
                    <w:p w:rsidR="005A275C" w:rsidRDefault="005A275C"/>
                  </w:txbxContent>
                </v:textbox>
              </v:shape>
            </w:pict>
          </mc:Fallback>
        </mc:AlternateContent>
      </w:r>
      <w:r w:rsidR="0017003C" w:rsidRPr="00821845">
        <w:rPr>
          <w:rFonts w:ascii="Times New Roman" w:hAnsi="Times New Roman" w:cs="Times New Roman"/>
        </w:rPr>
        <w:t>Determines who is eligible to receive what Federal assistance.</w:t>
      </w:r>
      <w:r w:rsidR="00355339" w:rsidRPr="00821845">
        <w:rPr>
          <w:rFonts w:ascii="Times New Roman" w:hAnsi="Times New Roman" w:cs="Times New Roman"/>
        </w:rPr>
        <w:t xml:space="preserve"> </w:t>
      </w:r>
    </w:p>
    <w:p w:rsidR="004D7F22" w:rsidRPr="00821845" w:rsidRDefault="004D7F22" w:rsidP="004D7F22">
      <w:pPr>
        <w:pStyle w:val="ListParagraph"/>
        <w:spacing w:line="240" w:lineRule="auto"/>
        <w:ind w:left="1080"/>
        <w:jc w:val="both"/>
        <w:rPr>
          <w:rFonts w:ascii="Times New Roman" w:hAnsi="Times New Roman" w:cs="Times New Roman"/>
        </w:rPr>
      </w:pPr>
    </w:p>
    <w:p w:rsidR="005A275C" w:rsidRPr="00821845" w:rsidRDefault="005A275C" w:rsidP="005A275C">
      <w:pPr>
        <w:pStyle w:val="ListParagraph"/>
        <w:numPr>
          <w:ilvl w:val="0"/>
          <w:numId w:val="1"/>
        </w:numPr>
        <w:spacing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2872C09" wp14:editId="76B146A2">
                <wp:simplePos x="0" y="0"/>
                <wp:positionH relativeFrom="column">
                  <wp:posOffset>28575</wp:posOffset>
                </wp:positionH>
                <wp:positionV relativeFrom="paragraph">
                  <wp:posOffset>19685</wp:posOffset>
                </wp:positionV>
                <wp:extent cx="342900" cy="123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ysClr val="window" lastClr="FFFFFF"/>
                        </a:solidFill>
                        <a:ln w="6350">
                          <a:solidFill>
                            <a:prstClr val="black"/>
                          </a:solidFill>
                        </a:ln>
                        <a:effectLst/>
                      </wps:spPr>
                      <wps:txbx>
                        <w:txbxContent>
                          <w:p w:rsidR="005A275C" w:rsidRDefault="005A275C" w:rsidP="005A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left:0;text-align:left;margin-left:2.25pt;margin-top:1.55pt;width:27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" fillcolor="window" strokeweight=".5pt">
                <v:textbox>
                  <w:txbxContent>
                    <w:p w:rsidR="005A275C" w:rsidRDefault="005A275C" w:rsidP="005A275C"/>
                  </w:txbxContent>
                </v:textbox>
              </v:shape>
            </w:pict>
          </mc:Fallback>
        </mc:AlternateContent>
      </w:r>
      <w:r w:rsidR="0017003C" w:rsidRPr="00821845">
        <w:rPr>
          <w:rFonts w:ascii="Times New Roman" w:hAnsi="Times New Roman" w:cs="Times New Roman"/>
        </w:rPr>
        <w:t xml:space="preserve">Measures performance based on meeting objectives of Federal program. </w:t>
      </w:r>
    </w:p>
    <w:p w:rsidR="005A275C" w:rsidRPr="00821845" w:rsidRDefault="005A275C" w:rsidP="005A275C">
      <w:pPr>
        <w:pStyle w:val="ListParagraph"/>
        <w:spacing w:line="240" w:lineRule="auto"/>
        <w:ind w:left="1080"/>
        <w:jc w:val="both"/>
        <w:rPr>
          <w:rFonts w:ascii="Times New Roman" w:hAnsi="Times New Roman" w:cs="Times New Roman"/>
        </w:rPr>
      </w:pPr>
    </w:p>
    <w:p w:rsidR="00355339" w:rsidRPr="00821845" w:rsidRDefault="005A275C" w:rsidP="00355339">
      <w:pPr>
        <w:pStyle w:val="ListParagraph"/>
        <w:numPr>
          <w:ilvl w:val="0"/>
          <w:numId w:val="1"/>
        </w:numPr>
        <w:spacing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9EFAE3D" wp14:editId="4AFC1787">
                <wp:simplePos x="0" y="0"/>
                <wp:positionH relativeFrom="column">
                  <wp:posOffset>28575</wp:posOffset>
                </wp:positionH>
                <wp:positionV relativeFrom="paragraph">
                  <wp:posOffset>-4445</wp:posOffset>
                </wp:positionV>
                <wp:extent cx="342900" cy="123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ysClr val="window" lastClr="FFFFFF"/>
                        </a:solidFill>
                        <a:ln w="6350">
                          <a:solidFill>
                            <a:prstClr val="black"/>
                          </a:solidFill>
                        </a:ln>
                        <a:effectLst/>
                      </wps:spPr>
                      <wps:txbx>
                        <w:txbxContent>
                          <w:p w:rsidR="005A275C" w:rsidRDefault="005A275C" w:rsidP="005A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2.25pt;margin-top:-.35pt;width:27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" fillcolor="window" strokeweight=".5pt">
                <v:textbox>
                  <w:txbxContent>
                    <w:p w:rsidR="005A275C" w:rsidRDefault="005A275C" w:rsidP="005A275C"/>
                  </w:txbxContent>
                </v:textbox>
              </v:shape>
            </w:pict>
          </mc:Fallback>
        </mc:AlternateContent>
      </w:r>
      <w:r w:rsidR="0017003C" w:rsidRPr="00821845">
        <w:rPr>
          <w:rFonts w:ascii="Times New Roman" w:hAnsi="Times New Roman" w:cs="Times New Roman"/>
        </w:rPr>
        <w:t>Is responsible for programmatic decision making.</w:t>
      </w:r>
    </w:p>
    <w:p w:rsidR="005A275C" w:rsidRPr="00821845" w:rsidRDefault="005A275C" w:rsidP="005A275C">
      <w:pPr>
        <w:pStyle w:val="ListParagraph"/>
        <w:spacing w:line="240" w:lineRule="auto"/>
        <w:ind w:left="1080"/>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41F66D1" wp14:editId="03B8326D">
                <wp:simplePos x="0" y="0"/>
                <wp:positionH relativeFrom="column">
                  <wp:posOffset>28575</wp:posOffset>
                </wp:positionH>
                <wp:positionV relativeFrom="paragraph">
                  <wp:posOffset>125730</wp:posOffset>
                </wp:positionV>
                <wp:extent cx="342900" cy="1238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ysClr val="window" lastClr="FFFFFF"/>
                        </a:solidFill>
                        <a:ln w="6350">
                          <a:solidFill>
                            <a:prstClr val="black"/>
                          </a:solidFill>
                        </a:ln>
                        <a:effectLst/>
                      </wps:spPr>
                      <wps:txbx>
                        <w:txbxContent>
                          <w:p w:rsidR="005A275C" w:rsidRDefault="005A275C" w:rsidP="005A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left:0;text-align:left;margin-left:2.25pt;margin-top:9.9pt;width:27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" fillcolor="window" strokeweight=".5pt">
                <v:textbox>
                  <w:txbxContent>
                    <w:p w:rsidR="005A275C" w:rsidRDefault="005A275C" w:rsidP="005A275C"/>
                  </w:txbxContent>
                </v:textbox>
              </v:shape>
            </w:pict>
          </mc:Fallback>
        </mc:AlternateContent>
      </w:r>
    </w:p>
    <w:p w:rsidR="005A275C" w:rsidRPr="00821845" w:rsidRDefault="0017003C" w:rsidP="005A275C">
      <w:pPr>
        <w:pStyle w:val="ListParagraph"/>
        <w:numPr>
          <w:ilvl w:val="0"/>
          <w:numId w:val="1"/>
        </w:numPr>
        <w:spacing w:after="0" w:line="240" w:lineRule="auto"/>
        <w:jc w:val="both"/>
        <w:rPr>
          <w:rFonts w:ascii="Times New Roman" w:hAnsi="Times New Roman" w:cs="Times New Roman"/>
        </w:rPr>
      </w:pPr>
      <w:r w:rsidRPr="00821845">
        <w:rPr>
          <w:rFonts w:ascii="Times New Roman" w:hAnsi="Times New Roman" w:cs="Times New Roman"/>
        </w:rPr>
        <w:t xml:space="preserve">Is responsible for ensuring Federal requirements outlined in the award are followed. </w:t>
      </w:r>
    </w:p>
    <w:p w:rsidR="005A275C" w:rsidRPr="00821845" w:rsidRDefault="005A275C" w:rsidP="005A275C">
      <w:pPr>
        <w:spacing w:after="0" w:line="240" w:lineRule="auto"/>
        <w:jc w:val="both"/>
        <w:rPr>
          <w:rFonts w:ascii="Times New Roman" w:hAnsi="Times New Roman" w:cs="Times New Roman"/>
        </w:rPr>
      </w:pPr>
    </w:p>
    <w:p w:rsidR="0017003C" w:rsidRPr="00821845" w:rsidRDefault="005A275C" w:rsidP="005A275C">
      <w:pPr>
        <w:pStyle w:val="ListParagraph"/>
        <w:numPr>
          <w:ilvl w:val="0"/>
          <w:numId w:val="1"/>
        </w:numPr>
        <w:spacing w:after="0"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C73328C" wp14:editId="7A67127A">
                <wp:simplePos x="0" y="0"/>
                <wp:positionH relativeFrom="column">
                  <wp:posOffset>28575</wp:posOffset>
                </wp:positionH>
                <wp:positionV relativeFrom="paragraph">
                  <wp:posOffset>11430</wp:posOffset>
                </wp:positionV>
                <wp:extent cx="342900" cy="1238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ysClr val="window" lastClr="FFFFFF"/>
                        </a:solidFill>
                        <a:ln w="6350">
                          <a:solidFill>
                            <a:prstClr val="black"/>
                          </a:solidFill>
                        </a:ln>
                        <a:effectLst/>
                      </wps:spPr>
                      <wps:txbx>
                        <w:txbxContent>
                          <w:p w:rsidR="005A275C" w:rsidRDefault="005A275C" w:rsidP="005A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0" type="#_x0000_t202" style="position:absolute;left:0;text-align:left;margin-left:2.25pt;margin-top:.9pt;width:27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" fillcolor="window" strokeweight=".5pt">
                <v:textbox>
                  <w:txbxContent>
                    <w:p w:rsidR="005A275C" w:rsidRDefault="005A275C" w:rsidP="005A275C"/>
                  </w:txbxContent>
                </v:textbox>
              </v:shape>
            </w:pict>
          </mc:Fallback>
        </mc:AlternateContent>
      </w:r>
      <w:r w:rsidR="0017003C" w:rsidRPr="00821845">
        <w:rPr>
          <w:rFonts w:ascii="Times New Roman" w:hAnsi="Times New Roman" w:cs="Times New Roman"/>
        </w:rPr>
        <w:t xml:space="preserve">Uses the Federal funds to carry out a program of the organization as opposed to providing goods or services. </w:t>
      </w:r>
    </w:p>
    <w:p w:rsidR="005A275C" w:rsidRPr="00821845" w:rsidRDefault="005A275C" w:rsidP="00355339">
      <w:pPr>
        <w:spacing w:after="0" w:line="240" w:lineRule="auto"/>
        <w:jc w:val="both"/>
        <w:rPr>
          <w:rFonts w:ascii="Times New Roman" w:hAnsi="Times New Roman" w:cs="Times New Roman"/>
          <w:b/>
          <w:u w:val="single"/>
        </w:rPr>
      </w:pPr>
    </w:p>
    <w:p w:rsidR="00821845" w:rsidRDefault="00821845" w:rsidP="00355339">
      <w:pPr>
        <w:spacing w:after="0" w:line="240" w:lineRule="auto"/>
        <w:jc w:val="both"/>
        <w:rPr>
          <w:rFonts w:ascii="Times New Roman" w:hAnsi="Times New Roman" w:cs="Times New Roman"/>
          <w:b/>
          <w:u w:val="single"/>
        </w:rPr>
      </w:pPr>
    </w:p>
    <w:p w:rsidR="00821845" w:rsidRDefault="00821845" w:rsidP="00355339">
      <w:pPr>
        <w:spacing w:after="0" w:line="240" w:lineRule="auto"/>
        <w:jc w:val="both"/>
        <w:rPr>
          <w:rFonts w:ascii="Times New Roman" w:hAnsi="Times New Roman" w:cs="Times New Roman"/>
          <w:b/>
          <w:u w:val="single"/>
        </w:rPr>
      </w:pPr>
    </w:p>
    <w:p w:rsidR="0017003C" w:rsidRPr="00821845" w:rsidRDefault="00355339" w:rsidP="00355339">
      <w:pPr>
        <w:spacing w:after="0" w:line="240" w:lineRule="auto"/>
        <w:jc w:val="both"/>
        <w:rPr>
          <w:rFonts w:ascii="Times New Roman" w:hAnsi="Times New Roman" w:cs="Times New Roman"/>
          <w:b/>
          <w:u w:val="single"/>
        </w:rPr>
      </w:pPr>
      <w:r w:rsidRPr="00821845">
        <w:rPr>
          <w:rFonts w:ascii="Times New Roman" w:hAnsi="Times New Roman" w:cs="Times New Roman"/>
          <w:b/>
          <w:u w:val="single"/>
        </w:rPr>
        <w:lastRenderedPageBreak/>
        <w:t>Section 2-Contractor</w:t>
      </w:r>
    </w:p>
    <w:p w:rsidR="00355339" w:rsidRPr="001C3C55" w:rsidRDefault="00355339" w:rsidP="00355339">
      <w:pPr>
        <w:spacing w:after="0" w:line="240" w:lineRule="auto"/>
        <w:jc w:val="both"/>
        <w:rPr>
          <w:rFonts w:ascii="Times New Roman" w:hAnsi="Times New Roman" w:cs="Times New Roman"/>
          <w:i/>
        </w:rPr>
      </w:pPr>
      <w:r w:rsidRPr="00821845">
        <w:rPr>
          <w:rFonts w:ascii="Times New Roman" w:hAnsi="Times New Roman" w:cs="Times New Roman"/>
          <w:b/>
        </w:rPr>
        <w:t xml:space="preserve">Description: </w:t>
      </w:r>
      <w:r w:rsidRPr="001C3C55">
        <w:rPr>
          <w:rFonts w:ascii="Times New Roman" w:hAnsi="Times New Roman" w:cs="Times New Roman"/>
          <w:i/>
        </w:rPr>
        <w:t xml:space="preserve">A contract is for the purpose of obtaining goods and services for the </w:t>
      </w:r>
      <w:r w:rsidR="005A275C" w:rsidRPr="001C3C55">
        <w:rPr>
          <w:rFonts w:ascii="Times New Roman" w:hAnsi="Times New Roman" w:cs="Times New Roman"/>
          <w:i/>
        </w:rPr>
        <w:t xml:space="preserve">non-Federal entity’s own use and creates a procurement relationship with the contractor. Characteristics indicative of a procurement relationship between the non-Federal </w:t>
      </w:r>
      <w:r w:rsidR="002D6459" w:rsidRPr="001C3C55">
        <w:rPr>
          <w:rFonts w:ascii="Times New Roman" w:hAnsi="Times New Roman" w:cs="Times New Roman"/>
          <w:i/>
        </w:rPr>
        <w:t>entity</w:t>
      </w:r>
      <w:r w:rsidR="001C3C55">
        <w:rPr>
          <w:rFonts w:ascii="Times New Roman" w:hAnsi="Times New Roman" w:cs="Times New Roman"/>
          <w:i/>
        </w:rPr>
        <w:t xml:space="preserve"> and a contractor are when the non-Federal entity</w:t>
      </w:r>
      <w:r w:rsidR="002D6459" w:rsidRPr="001C3C55">
        <w:rPr>
          <w:rFonts w:ascii="Times New Roman" w:hAnsi="Times New Roman" w:cs="Times New Roman"/>
          <w:i/>
        </w:rPr>
        <w:t xml:space="preserve"> receiving the Federal funds:</w:t>
      </w:r>
    </w:p>
    <w:p w:rsidR="002D6459" w:rsidRPr="00821845" w:rsidRDefault="002D6459" w:rsidP="00355339">
      <w:pPr>
        <w:spacing w:after="0" w:line="240" w:lineRule="auto"/>
        <w:jc w:val="both"/>
        <w:rPr>
          <w:rFonts w:ascii="Times New Roman" w:hAnsi="Times New Roman" w:cs="Times New Roman"/>
        </w:rPr>
      </w:pPr>
    </w:p>
    <w:p w:rsidR="002D6459" w:rsidRPr="00821845" w:rsidRDefault="002D6459" w:rsidP="002D6459">
      <w:pPr>
        <w:pStyle w:val="ListParagraph"/>
        <w:numPr>
          <w:ilvl w:val="0"/>
          <w:numId w:val="2"/>
        </w:numPr>
        <w:spacing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F3CC88E" wp14:editId="39E6E1B4">
                <wp:simplePos x="0" y="0"/>
                <wp:positionH relativeFrom="column">
                  <wp:posOffset>28575</wp:posOffset>
                </wp:positionH>
                <wp:positionV relativeFrom="paragraph">
                  <wp:posOffset>3810</wp:posOffset>
                </wp:positionV>
                <wp:extent cx="342900" cy="1238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ysClr val="window" lastClr="FFFFFF"/>
                        </a:solidFill>
                        <a:ln w="6350">
                          <a:solidFill>
                            <a:prstClr val="black"/>
                          </a:solidFill>
                        </a:ln>
                        <a:effectLst/>
                      </wps:spPr>
                      <wps:txbx>
                        <w:txbxContent>
                          <w:p w:rsidR="002D6459" w:rsidRDefault="002D6459" w:rsidP="002D6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1" type="#_x0000_t202" style="position:absolute;left:0;text-align:left;margin-left:2.25pt;margin-top:.3pt;width:27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" fillcolor="window" strokeweight=".5pt">
                <v:textbox>
                  <w:txbxContent>
                    <w:p w:rsidR="002D6459" w:rsidRDefault="002D6459" w:rsidP="002D6459"/>
                  </w:txbxContent>
                </v:textbox>
              </v:shape>
            </w:pict>
          </mc:Fallback>
        </mc:AlternateContent>
      </w:r>
      <w:r w:rsidRPr="00821845">
        <w:rPr>
          <w:rFonts w:ascii="Times New Roman" w:hAnsi="Times New Roman" w:cs="Times New Roman"/>
        </w:rPr>
        <w:t>Provides the goods and services within normal business operations.</w:t>
      </w:r>
    </w:p>
    <w:p w:rsidR="002D6459" w:rsidRPr="00821845" w:rsidRDefault="002D6459" w:rsidP="002D6459">
      <w:pPr>
        <w:pStyle w:val="ListParagraph"/>
        <w:spacing w:line="240" w:lineRule="auto"/>
        <w:ind w:left="1080"/>
        <w:jc w:val="both"/>
        <w:rPr>
          <w:rFonts w:ascii="Times New Roman" w:hAnsi="Times New Roman" w:cs="Times New Roman"/>
        </w:rPr>
      </w:pPr>
    </w:p>
    <w:p w:rsidR="00821845" w:rsidRPr="00821845" w:rsidRDefault="00821845" w:rsidP="00821845">
      <w:pPr>
        <w:pStyle w:val="ListParagraph"/>
        <w:numPr>
          <w:ilvl w:val="0"/>
          <w:numId w:val="2"/>
        </w:numPr>
        <w:spacing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3005C37" wp14:editId="5FDE65D9">
                <wp:simplePos x="0" y="0"/>
                <wp:positionH relativeFrom="column">
                  <wp:posOffset>28575</wp:posOffset>
                </wp:positionH>
                <wp:positionV relativeFrom="paragraph">
                  <wp:posOffset>20955</wp:posOffset>
                </wp:positionV>
                <wp:extent cx="342900" cy="1238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ysClr val="window" lastClr="FFFFFF"/>
                        </a:solidFill>
                        <a:ln w="6350">
                          <a:solidFill>
                            <a:prstClr val="black"/>
                          </a:solidFill>
                        </a:ln>
                        <a:effectLst/>
                      </wps:spPr>
                      <wps:txbx>
                        <w:txbxContent>
                          <w:p w:rsidR="002D6459" w:rsidRDefault="002D6459" w:rsidP="002D6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2" type="#_x0000_t202" style="position:absolute;left:0;text-align:left;margin-left:2.25pt;margin-top:1.65pt;width:27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" fillcolor="window" strokeweight=".5pt">
                <v:textbox>
                  <w:txbxContent>
                    <w:p w:rsidR="002D6459" w:rsidRDefault="002D6459" w:rsidP="002D6459"/>
                  </w:txbxContent>
                </v:textbox>
              </v:shape>
            </w:pict>
          </mc:Fallback>
        </mc:AlternateContent>
      </w:r>
      <w:r w:rsidR="002D6459" w:rsidRPr="00821845">
        <w:rPr>
          <w:rFonts w:ascii="Times New Roman" w:hAnsi="Times New Roman" w:cs="Times New Roman"/>
        </w:rPr>
        <w:t>Provides similar goods or services to many different purchasers.</w:t>
      </w:r>
    </w:p>
    <w:p w:rsidR="00821845" w:rsidRPr="00821845" w:rsidRDefault="00821845" w:rsidP="00821845">
      <w:pPr>
        <w:pStyle w:val="ListParagraph"/>
        <w:spacing w:line="240" w:lineRule="auto"/>
        <w:ind w:left="1080"/>
        <w:jc w:val="both"/>
        <w:rPr>
          <w:rFonts w:ascii="Times New Roman" w:hAnsi="Times New Roman" w:cs="Times New Roman"/>
        </w:rPr>
      </w:pPr>
    </w:p>
    <w:p w:rsidR="002D6459" w:rsidRPr="00821845" w:rsidRDefault="002D6459" w:rsidP="00821845">
      <w:pPr>
        <w:pStyle w:val="ListParagraph"/>
        <w:numPr>
          <w:ilvl w:val="0"/>
          <w:numId w:val="2"/>
        </w:numPr>
        <w:spacing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EE1BE0D" wp14:editId="2544B591">
                <wp:simplePos x="0" y="0"/>
                <wp:positionH relativeFrom="column">
                  <wp:posOffset>38100</wp:posOffset>
                </wp:positionH>
                <wp:positionV relativeFrom="paragraph">
                  <wp:posOffset>6350</wp:posOffset>
                </wp:positionV>
                <wp:extent cx="342900" cy="123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ysClr val="window" lastClr="FFFFFF"/>
                        </a:solidFill>
                        <a:ln w="6350">
                          <a:solidFill>
                            <a:prstClr val="black"/>
                          </a:solidFill>
                        </a:ln>
                        <a:effectLst/>
                      </wps:spPr>
                      <wps:txbx>
                        <w:txbxContent>
                          <w:p w:rsidR="002D6459" w:rsidRDefault="002D6459" w:rsidP="002D6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3" type="#_x0000_t202" style="position:absolute;left:0;text-align:left;margin-left:3pt;margin-top:.5pt;width:27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" fillcolor="window" strokeweight=".5pt">
                <v:textbox>
                  <w:txbxContent>
                    <w:p w:rsidR="002D6459" w:rsidRDefault="002D6459" w:rsidP="002D6459"/>
                  </w:txbxContent>
                </v:textbox>
              </v:shape>
            </w:pict>
          </mc:Fallback>
        </mc:AlternateContent>
      </w:r>
      <w:r w:rsidRPr="00821845">
        <w:rPr>
          <w:rFonts w:ascii="Times New Roman" w:hAnsi="Times New Roman" w:cs="Times New Roman"/>
        </w:rPr>
        <w:t>Normally operates in a competitive environment.</w:t>
      </w:r>
    </w:p>
    <w:p w:rsidR="002D6459" w:rsidRPr="00821845" w:rsidRDefault="002D6459" w:rsidP="002D6459">
      <w:pPr>
        <w:pStyle w:val="ListParagraph"/>
        <w:spacing w:line="240" w:lineRule="auto"/>
        <w:ind w:left="1080"/>
        <w:jc w:val="both"/>
        <w:rPr>
          <w:rFonts w:ascii="Times New Roman" w:hAnsi="Times New Roman" w:cs="Times New Roman"/>
        </w:rPr>
      </w:pPr>
    </w:p>
    <w:p w:rsidR="002D6459" w:rsidRPr="00821845" w:rsidRDefault="00821845" w:rsidP="002D6459">
      <w:pPr>
        <w:pStyle w:val="ListParagraph"/>
        <w:numPr>
          <w:ilvl w:val="0"/>
          <w:numId w:val="2"/>
        </w:numPr>
        <w:spacing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AA29A2C" wp14:editId="2B0171C3">
                <wp:simplePos x="0" y="0"/>
                <wp:positionH relativeFrom="column">
                  <wp:posOffset>47625</wp:posOffset>
                </wp:positionH>
                <wp:positionV relativeFrom="paragraph">
                  <wp:posOffset>4445</wp:posOffset>
                </wp:positionV>
                <wp:extent cx="342900" cy="1238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ysClr val="window" lastClr="FFFFFF"/>
                        </a:solidFill>
                        <a:ln w="6350">
                          <a:solidFill>
                            <a:prstClr val="black"/>
                          </a:solidFill>
                        </a:ln>
                        <a:effectLst/>
                      </wps:spPr>
                      <wps:txbx>
                        <w:txbxContent>
                          <w:p w:rsidR="002D6459" w:rsidRDefault="002D6459" w:rsidP="002D6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left:0;text-align:left;margin-left:3.75pt;margin-top:.35pt;width:27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" fillcolor="window" strokeweight=".5pt">
                <v:textbox>
                  <w:txbxContent>
                    <w:p w:rsidR="002D6459" w:rsidRDefault="002D6459" w:rsidP="002D6459"/>
                  </w:txbxContent>
                </v:textbox>
              </v:shape>
            </w:pict>
          </mc:Fallback>
        </mc:AlternateContent>
      </w:r>
      <w:r w:rsidR="002D6459" w:rsidRPr="00821845">
        <w:rPr>
          <w:rFonts w:ascii="Times New Roman" w:hAnsi="Times New Roman" w:cs="Times New Roman"/>
        </w:rPr>
        <w:t>Provides goods or services that are ancillary to the operation of the Federal program.</w:t>
      </w:r>
    </w:p>
    <w:p w:rsidR="002D6459" w:rsidRPr="00821845" w:rsidRDefault="002D6459" w:rsidP="002D6459">
      <w:pPr>
        <w:pStyle w:val="ListParagraph"/>
        <w:spacing w:line="240" w:lineRule="auto"/>
        <w:ind w:left="1080"/>
        <w:jc w:val="both"/>
        <w:rPr>
          <w:rFonts w:ascii="Times New Roman" w:hAnsi="Times New Roman" w:cs="Times New Roman"/>
        </w:rPr>
      </w:pPr>
    </w:p>
    <w:p w:rsidR="002D6459" w:rsidRPr="00821845" w:rsidRDefault="002D6459" w:rsidP="002D6459">
      <w:pPr>
        <w:pStyle w:val="ListParagraph"/>
        <w:numPr>
          <w:ilvl w:val="0"/>
          <w:numId w:val="2"/>
        </w:numPr>
        <w:spacing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D5E316E" wp14:editId="219B4079">
                <wp:simplePos x="0" y="0"/>
                <wp:positionH relativeFrom="column">
                  <wp:posOffset>47625</wp:posOffset>
                </wp:positionH>
                <wp:positionV relativeFrom="paragraph">
                  <wp:posOffset>3175</wp:posOffset>
                </wp:positionV>
                <wp:extent cx="342900" cy="1238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ysClr val="window" lastClr="FFFFFF"/>
                        </a:solidFill>
                        <a:ln w="6350">
                          <a:solidFill>
                            <a:prstClr val="black"/>
                          </a:solidFill>
                        </a:ln>
                        <a:effectLst/>
                      </wps:spPr>
                      <wps:txbx>
                        <w:txbxContent>
                          <w:p w:rsidR="002D6459" w:rsidRDefault="002D6459" w:rsidP="002D6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5" type="#_x0000_t202" style="position:absolute;left:0;text-align:left;margin-left:3.75pt;margin-top:.25pt;width:27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" fillcolor="window" strokeweight=".5pt">
                <v:textbox>
                  <w:txbxContent>
                    <w:p w:rsidR="002D6459" w:rsidRDefault="002D6459" w:rsidP="002D6459"/>
                  </w:txbxContent>
                </v:textbox>
              </v:shape>
            </w:pict>
          </mc:Fallback>
        </mc:AlternateContent>
      </w:r>
      <w:r w:rsidRPr="00821845">
        <w:rPr>
          <w:rFonts w:ascii="Times New Roman" w:hAnsi="Times New Roman" w:cs="Times New Roman"/>
        </w:rPr>
        <w:t xml:space="preserve">Is not subject to compliance requirements of the Federal program as a result of the agreement. </w:t>
      </w:r>
    </w:p>
    <w:p w:rsidR="002C23E3" w:rsidRPr="00821845" w:rsidRDefault="002C23E3" w:rsidP="002C23E3">
      <w:pPr>
        <w:spacing w:after="0" w:line="240" w:lineRule="auto"/>
        <w:jc w:val="both"/>
        <w:rPr>
          <w:rFonts w:ascii="Times New Roman" w:hAnsi="Times New Roman" w:cs="Times New Roman"/>
          <w:b/>
          <w:u w:val="single"/>
        </w:rPr>
      </w:pPr>
      <w:r w:rsidRPr="00821845">
        <w:rPr>
          <w:rFonts w:ascii="Times New Roman" w:hAnsi="Times New Roman" w:cs="Times New Roman"/>
          <w:b/>
          <w:u w:val="single"/>
        </w:rPr>
        <w:t xml:space="preserve">Optional-Section 3 –Use of Judgment </w:t>
      </w:r>
    </w:p>
    <w:p w:rsidR="002C23E3" w:rsidRPr="00821845" w:rsidRDefault="002C23E3" w:rsidP="002C23E3">
      <w:pPr>
        <w:spacing w:after="0" w:line="240" w:lineRule="auto"/>
        <w:jc w:val="both"/>
        <w:rPr>
          <w:rFonts w:ascii="Times New Roman" w:hAnsi="Times New Roman" w:cs="Times New Roman"/>
          <w:i/>
        </w:rPr>
      </w:pPr>
      <w:r w:rsidRPr="00821845">
        <w:rPr>
          <w:rFonts w:ascii="Times New Roman" w:hAnsi="Times New Roman" w:cs="Times New Roman"/>
          <w:b/>
        </w:rPr>
        <w:t xml:space="preserve">Description: </w:t>
      </w:r>
      <w:r w:rsidRPr="00821845">
        <w:rPr>
          <w:rFonts w:ascii="Times New Roman" w:hAnsi="Times New Roman" w:cs="Times New Roman"/>
          <w:i/>
        </w:rPr>
        <w:t>In determining whether an agreement between a pass-through entity and another non-Federal entity casts the latter as a subrecipient or contractor, the substance of the rel</w:t>
      </w:r>
      <w:r w:rsidR="00821845">
        <w:rPr>
          <w:rFonts w:ascii="Times New Roman" w:hAnsi="Times New Roman" w:cs="Times New Roman"/>
          <w:i/>
        </w:rPr>
        <w:t>ationship is more important tha</w:t>
      </w:r>
      <w:r w:rsidRPr="00821845">
        <w:rPr>
          <w:rFonts w:ascii="Times New Roman" w:hAnsi="Times New Roman" w:cs="Times New Roman"/>
          <w:i/>
        </w:rPr>
        <w:t xml:space="preserve">n the form of the agreement. All of the characteristics above may not be present in all cases, and the pass through entity must use judgment in classifying each agreement as a subaward or a procurement contract. </w:t>
      </w:r>
    </w:p>
    <w:p w:rsidR="002C23E3" w:rsidRPr="00821845" w:rsidRDefault="002C23E3" w:rsidP="002C23E3">
      <w:pPr>
        <w:spacing w:after="0" w:line="240" w:lineRule="auto"/>
        <w:jc w:val="both"/>
        <w:rPr>
          <w:rFonts w:ascii="Times New Roman" w:hAnsi="Times New Roman" w:cs="Times New Roman"/>
        </w:rPr>
      </w:pPr>
    </w:p>
    <w:p w:rsidR="002C23E3" w:rsidRPr="001C3C55" w:rsidRDefault="002C23E3" w:rsidP="002C23E3">
      <w:pPr>
        <w:spacing w:after="0" w:line="240" w:lineRule="auto"/>
        <w:jc w:val="both"/>
        <w:rPr>
          <w:rFonts w:ascii="Times New Roman" w:hAnsi="Times New Roman" w:cs="Times New Roman"/>
        </w:rPr>
      </w:pPr>
      <w:r w:rsidRPr="001C3C55">
        <w:rPr>
          <w:rFonts w:ascii="Times New Roman" w:hAnsi="Times New Roman" w:cs="Times New Roman"/>
        </w:rPr>
        <w:t xml:space="preserve">Explanation of Use of Judgment Determination: </w:t>
      </w:r>
    </w:p>
    <w:p w:rsidR="002C23E3" w:rsidRPr="00821845" w:rsidRDefault="002C23E3" w:rsidP="003A445F">
      <w:pPr>
        <w:spacing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C053101" wp14:editId="4E35E567">
                <wp:simplePos x="0" y="0"/>
                <wp:positionH relativeFrom="column">
                  <wp:posOffset>-19050</wp:posOffset>
                </wp:positionH>
                <wp:positionV relativeFrom="paragraph">
                  <wp:posOffset>111125</wp:posOffset>
                </wp:positionV>
                <wp:extent cx="5991225" cy="92392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59912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3E3" w:rsidRDefault="002C2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36" type="#_x0000_t202" style="position:absolute;left:0;text-align:left;margin-left:-1.5pt;margin-top:8.75pt;width:471.75pt;height:7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" fillcolor="white [3201]" strokeweight=".5pt">
                <v:textbox>
                  <w:txbxContent>
                    <w:p w:rsidR="002C23E3" w:rsidRDefault="002C23E3"/>
                  </w:txbxContent>
                </v:textbox>
              </v:shape>
            </w:pict>
          </mc:Fallback>
        </mc:AlternateContent>
      </w:r>
    </w:p>
    <w:p w:rsidR="002C23E3" w:rsidRPr="00821845" w:rsidRDefault="002C23E3" w:rsidP="003A445F">
      <w:pPr>
        <w:spacing w:line="240" w:lineRule="auto"/>
        <w:jc w:val="both"/>
        <w:rPr>
          <w:rFonts w:ascii="Times New Roman" w:hAnsi="Times New Roman" w:cs="Times New Roman"/>
        </w:rPr>
      </w:pPr>
    </w:p>
    <w:p w:rsidR="002C23E3" w:rsidRPr="00821845" w:rsidRDefault="002C23E3" w:rsidP="003A445F">
      <w:pPr>
        <w:spacing w:line="240" w:lineRule="auto"/>
        <w:jc w:val="both"/>
        <w:rPr>
          <w:rFonts w:ascii="Times New Roman" w:hAnsi="Times New Roman" w:cs="Times New Roman"/>
        </w:rPr>
      </w:pPr>
    </w:p>
    <w:p w:rsidR="002C23E3" w:rsidRPr="00821845" w:rsidRDefault="002C23E3" w:rsidP="003A445F">
      <w:pPr>
        <w:spacing w:line="240" w:lineRule="auto"/>
        <w:jc w:val="both"/>
        <w:rPr>
          <w:rFonts w:ascii="Times New Roman" w:hAnsi="Times New Roman" w:cs="Times New Roman"/>
          <w:b/>
        </w:rPr>
      </w:pPr>
    </w:p>
    <w:p w:rsidR="00821845" w:rsidRPr="00821845" w:rsidRDefault="00821845" w:rsidP="00821845">
      <w:pPr>
        <w:spacing w:after="0" w:line="240" w:lineRule="auto"/>
        <w:jc w:val="both"/>
        <w:rPr>
          <w:rFonts w:ascii="Times New Roman" w:hAnsi="Times New Roman" w:cs="Times New Roman"/>
          <w:b/>
          <w:u w:val="single"/>
        </w:rPr>
      </w:pPr>
    </w:p>
    <w:p w:rsidR="002C23E3" w:rsidRPr="00821845" w:rsidRDefault="002D6459" w:rsidP="00821845">
      <w:pPr>
        <w:spacing w:after="0" w:line="240" w:lineRule="auto"/>
        <w:jc w:val="both"/>
        <w:rPr>
          <w:rFonts w:ascii="Times New Roman" w:hAnsi="Times New Roman" w:cs="Times New Roman"/>
        </w:rPr>
      </w:pPr>
      <w:r w:rsidRPr="00821845">
        <w:rPr>
          <w:rFonts w:ascii="Times New Roman" w:hAnsi="Times New Roman" w:cs="Times New Roman"/>
          <w:b/>
          <w:u w:val="single"/>
        </w:rPr>
        <w:t>Final Determination:</w:t>
      </w:r>
      <w:r w:rsidRPr="00821845">
        <w:rPr>
          <w:rFonts w:ascii="Times New Roman" w:hAnsi="Times New Roman" w:cs="Times New Roman"/>
        </w:rPr>
        <w:t xml:space="preserve">   </w:t>
      </w:r>
    </w:p>
    <w:p w:rsidR="002C23E3" w:rsidRPr="00821845" w:rsidRDefault="00821845" w:rsidP="003A445F">
      <w:pPr>
        <w:spacing w:line="240" w:lineRule="auto"/>
        <w:jc w:val="both"/>
        <w:rPr>
          <w:rFonts w:ascii="Times New Roman" w:hAnsi="Times New Roman" w:cs="Times New Roman"/>
        </w:rPr>
      </w:pPr>
      <w:r w:rsidRPr="00821845">
        <w:rPr>
          <w:rFonts w:ascii="Times New Roman" w:hAnsi="Times New Roman" w:cs="Times New Roman"/>
          <w:b/>
          <w:noProof/>
          <w:u w:val="single"/>
        </w:rPr>
        <mc:AlternateContent>
          <mc:Choice Requires="wps">
            <w:drawing>
              <wp:anchor distT="0" distB="0" distL="114300" distR="114300" simplePos="0" relativeHeight="251699200" behindDoc="0" locked="0" layoutInCell="1" allowOverlap="1" wp14:anchorId="54F455DB" wp14:editId="3C8E8FFF">
                <wp:simplePos x="0" y="0"/>
                <wp:positionH relativeFrom="column">
                  <wp:posOffset>2105025</wp:posOffset>
                </wp:positionH>
                <wp:positionV relativeFrom="paragraph">
                  <wp:posOffset>26035</wp:posOffset>
                </wp:positionV>
                <wp:extent cx="342900" cy="123825"/>
                <wp:effectExtent l="0" t="0" r="19050" b="28575"/>
                <wp:wrapNone/>
                <wp:docPr id="292" name="Text Box 292"/>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ysClr val="window" lastClr="FFFFFF"/>
                        </a:solidFill>
                        <a:ln w="6350">
                          <a:solidFill>
                            <a:prstClr val="black"/>
                          </a:solidFill>
                        </a:ln>
                        <a:effectLst/>
                      </wps:spPr>
                      <wps:txbx>
                        <w:txbxContent>
                          <w:p w:rsidR="00821845" w:rsidRDefault="00821845" w:rsidP="0082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2" o:spid="_x0000_s1037" type="#_x0000_t202" style="position:absolute;left:0;text-align:left;margin-left:165.75pt;margin-top:2.05pt;width:27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" fillcolor="window" strokeweight=".5pt">
                <v:textbox>
                  <w:txbxContent>
                    <w:p w:rsidR="00821845" w:rsidRDefault="00821845" w:rsidP="00821845"/>
                  </w:txbxContent>
                </v:textbox>
              </v:shape>
            </w:pict>
          </mc:Fallback>
        </mc:AlternateContent>
      </w:r>
      <w:r w:rsidR="002C23E3" w:rsidRPr="00821845">
        <w:rPr>
          <w:rFonts w:ascii="Times New Roman" w:hAnsi="Times New Roman" w:cs="Times New Roman"/>
          <w:b/>
          <w:noProof/>
          <w:u w:val="single"/>
        </w:rPr>
        <mc:AlternateContent>
          <mc:Choice Requires="wps">
            <w:drawing>
              <wp:anchor distT="0" distB="0" distL="114300" distR="114300" simplePos="0" relativeHeight="251689984" behindDoc="0" locked="0" layoutInCell="1" allowOverlap="1" wp14:anchorId="40BC8F65" wp14:editId="1CD5E664">
                <wp:simplePos x="0" y="0"/>
                <wp:positionH relativeFrom="column">
                  <wp:posOffset>809625</wp:posOffset>
                </wp:positionH>
                <wp:positionV relativeFrom="paragraph">
                  <wp:posOffset>22225</wp:posOffset>
                </wp:positionV>
                <wp:extent cx="342900" cy="123825"/>
                <wp:effectExtent l="0" t="0" r="19050" b="28575"/>
                <wp:wrapNone/>
                <wp:docPr id="291" name="Text Box 291"/>
                <wp:cNvGraphicFramePr/>
                <a:graphic xmlns:a="http://schemas.openxmlformats.org/drawingml/2006/main">
                  <a:graphicData uri="http://schemas.microsoft.com/office/word/2010/wordprocessingShape">
                    <wps:wsp>
                      <wps:cNvSpPr txBox="1"/>
                      <wps:spPr>
                        <a:xfrm>
                          <a:off x="0" y="0"/>
                          <a:ext cx="342900" cy="123825"/>
                        </a:xfrm>
                        <a:prstGeom prst="rect">
                          <a:avLst/>
                        </a:prstGeom>
                        <a:solidFill>
                          <a:sysClr val="window" lastClr="FFFFFF"/>
                        </a:solidFill>
                        <a:ln w="6350">
                          <a:solidFill>
                            <a:prstClr val="black"/>
                          </a:solidFill>
                        </a:ln>
                        <a:effectLst/>
                      </wps:spPr>
                      <wps:txbx>
                        <w:txbxContent>
                          <w:p w:rsidR="002C23E3" w:rsidRDefault="002C23E3" w:rsidP="002C2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1" o:spid="_x0000_s1038" type="#_x0000_t202" style="position:absolute;left:0;text-align:left;margin-left:63.75pt;margin-top:1.75pt;width:27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" fillcolor="window" strokeweight=".5pt">
                <v:textbox>
                  <w:txbxContent>
                    <w:p w:rsidR="002C23E3" w:rsidRDefault="002C23E3" w:rsidP="002C23E3"/>
                  </w:txbxContent>
                </v:textbox>
              </v:shape>
            </w:pict>
          </mc:Fallback>
        </mc:AlternateContent>
      </w:r>
      <w:r w:rsidR="002D6459" w:rsidRPr="00821845">
        <w:rPr>
          <w:rFonts w:ascii="Times New Roman" w:hAnsi="Times New Roman" w:cs="Times New Roman"/>
          <w:b/>
        </w:rPr>
        <w:t>Subrecipient</w:t>
      </w:r>
      <w:r w:rsidR="002D6459" w:rsidRPr="00821845">
        <w:rPr>
          <w:rFonts w:ascii="Times New Roman" w:hAnsi="Times New Roman" w:cs="Times New Roman"/>
        </w:rPr>
        <w:t xml:space="preserve">     </w:t>
      </w:r>
      <w:r w:rsidR="002D6459" w:rsidRPr="00821845">
        <w:rPr>
          <w:rFonts w:ascii="Times New Roman" w:hAnsi="Times New Roman" w:cs="Times New Roman"/>
        </w:rPr>
        <w:tab/>
      </w:r>
      <w:r w:rsidRPr="00821845">
        <w:rPr>
          <w:rFonts w:ascii="Times New Roman" w:hAnsi="Times New Roman" w:cs="Times New Roman"/>
          <w:b/>
        </w:rPr>
        <w:t>Contractor</w:t>
      </w:r>
      <w:r w:rsidR="002D6459" w:rsidRPr="00821845">
        <w:rPr>
          <w:rFonts w:ascii="Times New Roman" w:hAnsi="Times New Roman" w:cs="Times New Roman"/>
        </w:rPr>
        <w:t xml:space="preserve">  </w:t>
      </w:r>
    </w:p>
    <w:p w:rsidR="005972E2" w:rsidRPr="00821845" w:rsidRDefault="00953988" w:rsidP="003A445F">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1752599</wp:posOffset>
                </wp:positionH>
                <wp:positionV relativeFrom="paragraph">
                  <wp:posOffset>151765</wp:posOffset>
                </wp:positionV>
                <wp:extent cx="3171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8pt,11.95pt" to="38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" strokecolor="#4579b8 [3044]"/>
            </w:pict>
          </mc:Fallback>
        </mc:AlternateContent>
      </w:r>
      <w:r>
        <w:rPr>
          <w:rFonts w:ascii="Times New Roman" w:hAnsi="Times New Roman" w:cs="Times New Roman"/>
        </w:rPr>
        <w:t>1</w:t>
      </w:r>
      <w:r w:rsidRPr="00953988">
        <w:rPr>
          <w:rFonts w:ascii="Times New Roman" w:hAnsi="Times New Roman" w:cs="Times New Roman"/>
          <w:vertAlign w:val="superscript"/>
        </w:rPr>
        <w:t>st</w:t>
      </w:r>
      <w:r>
        <w:rPr>
          <w:rFonts w:ascii="Times New Roman" w:hAnsi="Times New Roman" w:cs="Times New Roman"/>
        </w:rPr>
        <w:t xml:space="preserve"> Reviewer</w:t>
      </w:r>
      <w:r w:rsidR="00821845" w:rsidRPr="00821845">
        <w:rPr>
          <w:rFonts w:ascii="Times New Roman" w:hAnsi="Times New Roman" w:cs="Times New Roman"/>
        </w:rPr>
        <w:t xml:space="preserve"> Name</w:t>
      </w:r>
      <w:r>
        <w:rPr>
          <w:rFonts w:ascii="Times New Roman" w:hAnsi="Times New Roman" w:cs="Times New Roman"/>
        </w:rPr>
        <w:t xml:space="preserve"> &amp; Title</w:t>
      </w:r>
      <w:r w:rsidR="00821845" w:rsidRPr="00821845">
        <w:rPr>
          <w:rFonts w:ascii="Times New Roman" w:hAnsi="Times New Roman" w:cs="Times New Roman"/>
        </w:rPr>
        <w:t>:</w:t>
      </w:r>
    </w:p>
    <w:p w:rsidR="00821845" w:rsidRPr="00821845" w:rsidRDefault="00953988" w:rsidP="003A445F">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1219200</wp:posOffset>
                </wp:positionH>
                <wp:positionV relativeFrom="paragraph">
                  <wp:posOffset>121285</wp:posOffset>
                </wp:positionV>
                <wp:extent cx="3505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96pt,9.55pt" to="3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" strokecolor="#4579b8 [3044]"/>
            </w:pict>
          </mc:Fallback>
        </mc:AlternateContent>
      </w:r>
      <w:r>
        <w:rPr>
          <w:rFonts w:ascii="Times New Roman" w:hAnsi="Times New Roman" w:cs="Times New Roman"/>
        </w:rPr>
        <w:t>Reviewer</w:t>
      </w:r>
      <w:r w:rsidR="00821845" w:rsidRPr="00821845">
        <w:rPr>
          <w:rFonts w:ascii="Times New Roman" w:hAnsi="Times New Roman" w:cs="Times New Roman"/>
        </w:rPr>
        <w:t xml:space="preserve"> Signature:</w:t>
      </w:r>
    </w:p>
    <w:p w:rsidR="00821845" w:rsidRPr="00821845" w:rsidRDefault="00821845" w:rsidP="003A445F">
      <w:pPr>
        <w:spacing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5AC964A0" wp14:editId="7B26299C">
                <wp:simplePos x="0" y="0"/>
                <wp:positionH relativeFrom="column">
                  <wp:posOffset>390524</wp:posOffset>
                </wp:positionH>
                <wp:positionV relativeFrom="paragraph">
                  <wp:posOffset>117475</wp:posOffset>
                </wp:positionV>
                <wp:extent cx="1914525" cy="0"/>
                <wp:effectExtent l="0" t="0" r="9525" b="19050"/>
                <wp:wrapNone/>
                <wp:docPr id="297" name="Straight Connector 297"/>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0.75pt,9.25pt" to="18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" strokecolor="#4579b8 [3044]"/>
            </w:pict>
          </mc:Fallback>
        </mc:AlternateContent>
      </w:r>
      <w:r w:rsidRPr="00821845">
        <w:rPr>
          <w:rFonts w:ascii="Times New Roman" w:hAnsi="Times New Roman" w:cs="Times New Roman"/>
        </w:rPr>
        <w:t xml:space="preserve">Date: </w:t>
      </w:r>
    </w:p>
    <w:p w:rsidR="002C23E3" w:rsidRDefault="002C23E3" w:rsidP="002D6459">
      <w:pPr>
        <w:spacing w:after="0" w:line="240" w:lineRule="auto"/>
        <w:jc w:val="both"/>
        <w:rPr>
          <w:rFonts w:ascii="Times New Roman" w:hAnsi="Times New Roman" w:cs="Times New Roman"/>
          <w:sz w:val="20"/>
          <w:szCs w:val="20"/>
        </w:rPr>
      </w:pPr>
    </w:p>
    <w:p w:rsidR="00953988" w:rsidRPr="00821845" w:rsidRDefault="00953988" w:rsidP="00953988">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21238191" wp14:editId="6A2E496D">
                <wp:simplePos x="0" y="0"/>
                <wp:positionH relativeFrom="column">
                  <wp:posOffset>1752599</wp:posOffset>
                </wp:positionH>
                <wp:positionV relativeFrom="paragraph">
                  <wp:posOffset>151765</wp:posOffset>
                </wp:positionV>
                <wp:extent cx="31718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31718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8pt,11.95pt" to="38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" strokecolor="#4a7ebb"/>
            </w:pict>
          </mc:Fallback>
        </mc:AlternateContent>
      </w: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Reviewer</w:t>
      </w:r>
      <w:r w:rsidRPr="00821845">
        <w:rPr>
          <w:rFonts w:ascii="Times New Roman" w:hAnsi="Times New Roman" w:cs="Times New Roman"/>
        </w:rPr>
        <w:t xml:space="preserve"> Name</w:t>
      </w:r>
      <w:r>
        <w:rPr>
          <w:rFonts w:ascii="Times New Roman" w:hAnsi="Times New Roman" w:cs="Times New Roman"/>
        </w:rPr>
        <w:t xml:space="preserve"> &amp; Title</w:t>
      </w:r>
      <w:r w:rsidRPr="00821845">
        <w:rPr>
          <w:rFonts w:ascii="Times New Roman" w:hAnsi="Times New Roman" w:cs="Times New Roman"/>
        </w:rPr>
        <w:t>:</w:t>
      </w:r>
    </w:p>
    <w:p w:rsidR="00953988" w:rsidRPr="00821845" w:rsidRDefault="00953988" w:rsidP="00953988">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0CC3CBD1" wp14:editId="4E6ED602">
                <wp:simplePos x="0" y="0"/>
                <wp:positionH relativeFrom="column">
                  <wp:posOffset>1219200</wp:posOffset>
                </wp:positionH>
                <wp:positionV relativeFrom="paragraph">
                  <wp:posOffset>121285</wp:posOffset>
                </wp:positionV>
                <wp:extent cx="3505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505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6pt,9.55pt" to="3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" strokecolor="#4a7ebb"/>
            </w:pict>
          </mc:Fallback>
        </mc:AlternateContent>
      </w:r>
      <w:r>
        <w:rPr>
          <w:rFonts w:ascii="Times New Roman" w:hAnsi="Times New Roman" w:cs="Times New Roman"/>
        </w:rPr>
        <w:t>Reviewer</w:t>
      </w:r>
      <w:r w:rsidRPr="00821845">
        <w:rPr>
          <w:rFonts w:ascii="Times New Roman" w:hAnsi="Times New Roman" w:cs="Times New Roman"/>
        </w:rPr>
        <w:t xml:space="preserve"> Signature:</w:t>
      </w:r>
    </w:p>
    <w:p w:rsidR="00953988" w:rsidRPr="00821845" w:rsidRDefault="00953988" w:rsidP="00953988">
      <w:pPr>
        <w:spacing w:line="240" w:lineRule="auto"/>
        <w:jc w:val="both"/>
        <w:rPr>
          <w:rFonts w:ascii="Times New Roman" w:hAnsi="Times New Roman" w:cs="Times New Roman"/>
        </w:rPr>
      </w:pPr>
      <w:r w:rsidRPr="00821845">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0D14F6B4" wp14:editId="7849010C">
                <wp:simplePos x="0" y="0"/>
                <wp:positionH relativeFrom="column">
                  <wp:posOffset>390524</wp:posOffset>
                </wp:positionH>
                <wp:positionV relativeFrom="paragraph">
                  <wp:posOffset>117475</wp:posOffset>
                </wp:positionV>
                <wp:extent cx="19145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0.75pt,9.25pt" to="18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" strokecolor="#4a7ebb"/>
            </w:pict>
          </mc:Fallback>
        </mc:AlternateContent>
      </w:r>
      <w:r w:rsidRPr="00821845">
        <w:rPr>
          <w:rFonts w:ascii="Times New Roman" w:hAnsi="Times New Roman" w:cs="Times New Roman"/>
        </w:rPr>
        <w:t xml:space="preserve">Date: </w:t>
      </w:r>
    </w:p>
    <w:p w:rsidR="002C23E3" w:rsidRDefault="002C23E3" w:rsidP="002D6459">
      <w:pPr>
        <w:spacing w:after="0" w:line="240" w:lineRule="auto"/>
        <w:jc w:val="both"/>
        <w:rPr>
          <w:rFonts w:ascii="Times New Roman" w:hAnsi="Times New Roman" w:cs="Times New Roman"/>
          <w:sz w:val="20"/>
          <w:szCs w:val="20"/>
        </w:rPr>
      </w:pPr>
    </w:p>
    <w:p w:rsidR="002C23E3" w:rsidRDefault="002C23E3" w:rsidP="002D6459">
      <w:pPr>
        <w:spacing w:after="0" w:line="240" w:lineRule="auto"/>
        <w:jc w:val="both"/>
        <w:rPr>
          <w:rFonts w:ascii="Times New Roman" w:hAnsi="Times New Roman" w:cs="Times New Roman"/>
          <w:sz w:val="20"/>
          <w:szCs w:val="20"/>
        </w:rPr>
      </w:pPr>
    </w:p>
    <w:p w:rsidR="002C23E3" w:rsidRDefault="002C23E3" w:rsidP="002D6459">
      <w:pPr>
        <w:spacing w:after="0" w:line="240" w:lineRule="auto"/>
        <w:jc w:val="both"/>
        <w:rPr>
          <w:rFonts w:ascii="Times New Roman" w:hAnsi="Times New Roman" w:cs="Times New Roman"/>
          <w:sz w:val="20"/>
          <w:szCs w:val="20"/>
        </w:rPr>
      </w:pPr>
    </w:p>
    <w:p w:rsidR="002C23E3" w:rsidRDefault="002C23E3" w:rsidP="002D6459">
      <w:pPr>
        <w:spacing w:after="0" w:line="240" w:lineRule="auto"/>
        <w:jc w:val="both"/>
        <w:rPr>
          <w:rFonts w:ascii="Times New Roman" w:hAnsi="Times New Roman" w:cs="Times New Roman"/>
          <w:sz w:val="20"/>
          <w:szCs w:val="20"/>
        </w:rPr>
      </w:pPr>
    </w:p>
    <w:p w:rsidR="002C23E3" w:rsidRPr="002D6459" w:rsidRDefault="002C23E3" w:rsidP="002D6459">
      <w:pPr>
        <w:spacing w:after="0" w:line="240" w:lineRule="auto"/>
        <w:jc w:val="both"/>
        <w:rPr>
          <w:rFonts w:ascii="Times New Roman" w:hAnsi="Times New Roman" w:cs="Times New Roman"/>
          <w:sz w:val="20"/>
          <w:szCs w:val="20"/>
        </w:rPr>
      </w:pPr>
      <w:bookmarkStart w:id="0" w:name="_GoBack"/>
      <w:bookmarkEnd w:id="0"/>
    </w:p>
    <w:sectPr w:rsidR="002C23E3" w:rsidRPr="002D6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1F59"/>
    <w:multiLevelType w:val="hybridMultilevel"/>
    <w:tmpl w:val="8FC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A96F8D"/>
    <w:multiLevelType w:val="hybridMultilevel"/>
    <w:tmpl w:val="7BA02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32"/>
    <w:rsid w:val="000C0AF1"/>
    <w:rsid w:val="000E7302"/>
    <w:rsid w:val="0017003C"/>
    <w:rsid w:val="001A3983"/>
    <w:rsid w:val="001C3C55"/>
    <w:rsid w:val="00276C3C"/>
    <w:rsid w:val="002C23E3"/>
    <w:rsid w:val="002D6459"/>
    <w:rsid w:val="00355339"/>
    <w:rsid w:val="003A445F"/>
    <w:rsid w:val="003C3163"/>
    <w:rsid w:val="004D7F22"/>
    <w:rsid w:val="005972E2"/>
    <w:rsid w:val="005A275C"/>
    <w:rsid w:val="005B00F5"/>
    <w:rsid w:val="00821845"/>
    <w:rsid w:val="008B03EE"/>
    <w:rsid w:val="00953988"/>
    <w:rsid w:val="009A2B88"/>
    <w:rsid w:val="00A23530"/>
    <w:rsid w:val="00C4006F"/>
    <w:rsid w:val="00D50CAC"/>
    <w:rsid w:val="00DA36C8"/>
    <w:rsid w:val="00DB7032"/>
    <w:rsid w:val="00E34A33"/>
    <w:rsid w:val="00EA0E6B"/>
    <w:rsid w:val="00E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E2"/>
    <w:rPr>
      <w:rFonts w:ascii="Tahoma" w:hAnsi="Tahoma" w:cs="Tahoma"/>
      <w:sz w:val="16"/>
      <w:szCs w:val="16"/>
    </w:rPr>
  </w:style>
  <w:style w:type="paragraph" w:styleId="ListParagraph">
    <w:name w:val="List Paragraph"/>
    <w:basedOn w:val="Normal"/>
    <w:uiPriority w:val="34"/>
    <w:qFormat/>
    <w:rsid w:val="00355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E2"/>
    <w:rPr>
      <w:rFonts w:ascii="Tahoma" w:hAnsi="Tahoma" w:cs="Tahoma"/>
      <w:sz w:val="16"/>
      <w:szCs w:val="16"/>
    </w:rPr>
  </w:style>
  <w:style w:type="paragraph" w:styleId="ListParagraph">
    <w:name w:val="List Paragraph"/>
    <w:basedOn w:val="Normal"/>
    <w:uiPriority w:val="34"/>
    <w:qFormat/>
    <w:rsid w:val="0035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 Martin</dc:creator>
  <cp:keywords/>
  <dc:description/>
  <cp:lastModifiedBy>Jill E. Martin</cp:lastModifiedBy>
  <cp:revision>9</cp:revision>
  <cp:lastPrinted>2015-06-23T18:04:00Z</cp:lastPrinted>
  <dcterms:created xsi:type="dcterms:W3CDTF">2015-06-10T13:01:00Z</dcterms:created>
  <dcterms:modified xsi:type="dcterms:W3CDTF">2015-06-23T19:21:00Z</dcterms:modified>
</cp:coreProperties>
</file>