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A" w:rsidRPr="009E29FA" w:rsidRDefault="009E29FA" w:rsidP="009E29FA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color w:val="000000"/>
          <w:sz w:val="18"/>
          <w:szCs w:val="18"/>
        </w:rPr>
        <w:t>Informational Circular 05-P-015</w:t>
      </w:r>
      <w:r w:rsidRPr="009E29FA">
        <w:rPr>
          <w:rFonts w:ascii="Verdana" w:eastAsia="Times New Roman" w:hAnsi="Verdana" w:cs="Arial"/>
          <w:color w:val="000000"/>
          <w:sz w:val="18"/>
          <w:szCs w:val="18"/>
        </w:rPr>
        <w:br/>
        <w:t>Attachment </w:t>
      </w:r>
      <w:r w:rsidRPr="009E29FA">
        <w:rPr>
          <w:rFonts w:ascii="Verdana" w:eastAsia="Times New Roman" w:hAnsi="Verdana" w:cs="Arial"/>
          <w:color w:val="000000"/>
          <w:sz w:val="18"/>
          <w:szCs w:val="18"/>
        </w:rPr>
        <w:br/>
        <w:t>December 10, 2004</w:t>
      </w:r>
    </w:p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9E29F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9E29FA" w:rsidRPr="009E29FA" w:rsidRDefault="009E29FA" w:rsidP="009E29F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9E29FA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9E29FA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9E29FA" w:rsidRPr="009E29FA" w:rsidTr="009E29F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$7,830.00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$7,830.00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$14,370.00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$1,597.00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$14,370.00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$1,597.00 LESS 9.588% OF WAGES IN EXCESS OF $14,370.00</w:t>
            </w:r>
          </w:p>
        </w:tc>
      </w:tr>
    </w:tbl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9E29FA" w:rsidRPr="009E29FA" w:rsidTr="009E29F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$7,830.00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$7,830.00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$16,370.00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$1,597.00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$16,370.00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$1,597.00 LESS 9.588% OF WAGES IN EXCESS OF $16,370.00</w:t>
            </w:r>
          </w:p>
        </w:tc>
      </w:tr>
    </w:tbl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9E29FA" w:rsidRPr="009E29FA" w:rsidRDefault="009E29FA" w:rsidP="009E29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9E29FA" w:rsidRPr="009E29FA" w:rsidTr="009E29F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9E29FA" w:rsidRPr="009E29FA" w:rsidRDefault="009E29FA" w:rsidP="009E29F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$3,915.00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$3,915.00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$8,185.00</w:t>
            </w: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$799.00</w:t>
            </w:r>
          </w:p>
        </w:tc>
      </w:tr>
      <w:tr w:rsidR="009E29FA" w:rsidRPr="009E29FA" w:rsidTr="009E29FA">
        <w:trPr>
          <w:tblCellSpacing w:w="15" w:type="dxa"/>
        </w:trPr>
        <w:tc>
          <w:tcPr>
            <w:tcW w:w="8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$8,185.00</w:t>
            </w:r>
          </w:p>
        </w:tc>
        <w:tc>
          <w:tcPr>
            <w:tcW w:w="8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9E29FA" w:rsidRPr="009E29FA" w:rsidRDefault="009E29FA" w:rsidP="009E29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E29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$799.00 LESS 9.588% OF WAGES IN EXCESS OF $8,185.00</w:t>
            </w:r>
          </w:p>
        </w:tc>
      </w:tr>
    </w:tbl>
    <w:p w:rsidR="009E29FA" w:rsidRPr="009E29FA" w:rsidRDefault="009E29FA" w:rsidP="009E29F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9E29F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9E29FA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9FA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9E29F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9FA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9E29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391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State of Kansas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2014-01-08T21:09:00Z</dcterms:created>
  <dcterms:modified xsi:type="dcterms:W3CDTF">2014-01-08T21:10:00Z</dcterms:modified>
</cp:coreProperties>
</file>