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14" w:rsidRPr="00FF6BBA" w:rsidRDefault="002D6814" w:rsidP="000E59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MileageRates"/>
      <w:bookmarkStart w:id="1" w:name="_GoBack"/>
      <w:r w:rsidRPr="00FF6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Mileage Rates</w:t>
      </w:r>
      <w:bookmarkEnd w:id="0"/>
    </w:p>
    <w:bookmarkEnd w:id="1"/>
    <w:p w:rsidR="002D6814" w:rsidRPr="000E59F2" w:rsidRDefault="002D6814" w:rsidP="002D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Beginning on January 1, 201</w:t>
      </w:r>
      <w:r w:rsidR="000E59F2"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IRS mileage rate is 5</w:t>
      </w:r>
      <w:r w:rsidR="000E59F2"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cents per mile for business miles driven.  The following table provides IRS mileage rates for prior periods (all rates</w:t>
      </w:r>
      <w:r w:rsidR="00251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for business miles driven):</w:t>
      </w:r>
    </w:p>
    <w:p w:rsid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1, 2013 – December 31,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56.5 cents per mile</w:t>
      </w:r>
    </w:p>
    <w:p w:rsid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1, 2012 – December 31,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55.5 cents per mile</w:t>
      </w:r>
    </w:p>
    <w:p w:rsid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814" w:rsidRDefault="002D6814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July 1, 2011 – December 31, 2011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55.5 cents per mile</w:t>
      </w:r>
    </w:p>
    <w:p w:rsidR="000E59F2" w:rsidRP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814" w:rsidRDefault="002D6814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1, 2011 – June 30, 2011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51.0 cents per mile</w:t>
      </w:r>
    </w:p>
    <w:p w:rsidR="000E59F2" w:rsidRP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814" w:rsidRDefault="002D6814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1, 2010 – December 31, 2010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50.0 cents per mile</w:t>
      </w:r>
    </w:p>
    <w:p w:rsidR="000E59F2" w:rsidRP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814" w:rsidRDefault="002D6814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1, 2009 – December 31, 2009</w:t>
      </w:r>
      <w:r w:rsidR="00F76947"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.0 cents per mile</w:t>
      </w:r>
    </w:p>
    <w:p w:rsidR="000E59F2" w:rsidRP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947" w:rsidRDefault="00F76947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July 1, 2008 – December 31, 2008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58.5 cents per mile</w:t>
      </w:r>
    </w:p>
    <w:p w:rsidR="000E59F2" w:rsidRP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947" w:rsidRDefault="00F76947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1, 2008 – June 30, 2008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50.5 cents per mile</w:t>
      </w:r>
    </w:p>
    <w:p w:rsidR="000E59F2" w:rsidRP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947" w:rsidRDefault="00F76947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1, 2007 – December 31, 2007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48.5 cents per mile</w:t>
      </w:r>
    </w:p>
    <w:p w:rsidR="000E59F2" w:rsidRPr="000E59F2" w:rsidRDefault="000E59F2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947" w:rsidRPr="000E59F2" w:rsidRDefault="00F76947" w:rsidP="00251357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1, 2006 – December 31, 2006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44.5 cents per mile</w:t>
      </w:r>
    </w:p>
    <w:p w:rsidR="002D6814" w:rsidRPr="000E59F2" w:rsidRDefault="002D6814" w:rsidP="002D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the provisions of K.S.A. </w:t>
      </w:r>
      <w:proofErr w:type="gramStart"/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75-3203(c) the governing body of a county, city,</w:t>
      </w:r>
      <w:proofErr w:type="gramEnd"/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school district may prescribe a mileage rate different from that provided by the 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State.  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different mileage rate is not prescribed by the governing body of a county, city, or school district the rate established by the 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ecretary of 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dministration shall be the rate applicable to officers and employees of such cou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nty, city, or school district.  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tate’s mileage rate can be found in the </w:t>
      </w:r>
      <w:hyperlink r:id="rId5" w:history="1">
        <w:r w:rsidRPr="000E59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 of Kansas On-line Employee Travel Expense Reimbursement Handbook</w:t>
        </w:r>
      </w:hyperlink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For 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tate fiscal year 201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5 the rate is 56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cents per mile for privately owned automobile.    </w:t>
      </w:r>
    </w:p>
    <w:p w:rsidR="002D6814" w:rsidRPr="000E59F2" w:rsidRDefault="002D6814" w:rsidP="000E59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that KSA 75-3203a(c) restricts the 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tate’s mileage reimbursement rate to the lowest rate between:  (1) the IRS rate currently in effect</w:t>
      </w:r>
      <w:proofErr w:type="gramStart"/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the rate used in preparing the Governor’s budget; </w:t>
      </w:r>
      <w:r w:rsid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59F2">
        <w:rPr>
          <w:rFonts w:ascii="Times New Roman" w:eastAsia="Times New Roman" w:hAnsi="Times New Roman" w:cs="Times New Roman"/>
          <w:color w:val="000000"/>
          <w:sz w:val="24"/>
          <w:szCs w:val="24"/>
        </w:rPr>
        <w:t>and (3) any rate adjustment authorized by the legislature in their approval of the Governor’s budget.</w:t>
      </w:r>
    </w:p>
    <w:sectPr w:rsidR="002D6814" w:rsidRPr="000E59F2" w:rsidSect="00A5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E"/>
    <w:rsid w:val="00000FE8"/>
    <w:rsid w:val="00005ECB"/>
    <w:rsid w:val="0000747F"/>
    <w:rsid w:val="00007D7B"/>
    <w:rsid w:val="00012E5D"/>
    <w:rsid w:val="000171EB"/>
    <w:rsid w:val="0002388E"/>
    <w:rsid w:val="00030D42"/>
    <w:rsid w:val="0003103B"/>
    <w:rsid w:val="000312AD"/>
    <w:rsid w:val="000318FF"/>
    <w:rsid w:val="000323E6"/>
    <w:rsid w:val="000328D5"/>
    <w:rsid w:val="000338C4"/>
    <w:rsid w:val="000346F1"/>
    <w:rsid w:val="000375CE"/>
    <w:rsid w:val="000551E3"/>
    <w:rsid w:val="00055F87"/>
    <w:rsid w:val="00071089"/>
    <w:rsid w:val="000731FE"/>
    <w:rsid w:val="00076344"/>
    <w:rsid w:val="000810ED"/>
    <w:rsid w:val="00082A79"/>
    <w:rsid w:val="00083A89"/>
    <w:rsid w:val="00092749"/>
    <w:rsid w:val="00095A4E"/>
    <w:rsid w:val="00095BFF"/>
    <w:rsid w:val="000A2AFA"/>
    <w:rsid w:val="000A491C"/>
    <w:rsid w:val="000B0F9B"/>
    <w:rsid w:val="000B47E1"/>
    <w:rsid w:val="000B62D2"/>
    <w:rsid w:val="000B70DE"/>
    <w:rsid w:val="000C192F"/>
    <w:rsid w:val="000C2EF5"/>
    <w:rsid w:val="000C6090"/>
    <w:rsid w:val="000D13A2"/>
    <w:rsid w:val="000D2857"/>
    <w:rsid w:val="000D286B"/>
    <w:rsid w:val="000D2DE3"/>
    <w:rsid w:val="000E2F36"/>
    <w:rsid w:val="000E5537"/>
    <w:rsid w:val="000E59F2"/>
    <w:rsid w:val="000F7A77"/>
    <w:rsid w:val="000F7B2B"/>
    <w:rsid w:val="001039B3"/>
    <w:rsid w:val="00112914"/>
    <w:rsid w:val="00114EDB"/>
    <w:rsid w:val="0012566B"/>
    <w:rsid w:val="00127880"/>
    <w:rsid w:val="00127967"/>
    <w:rsid w:val="00130228"/>
    <w:rsid w:val="00133EC1"/>
    <w:rsid w:val="00136E1F"/>
    <w:rsid w:val="00142BE6"/>
    <w:rsid w:val="00144AA7"/>
    <w:rsid w:val="00145201"/>
    <w:rsid w:val="0015071D"/>
    <w:rsid w:val="00162096"/>
    <w:rsid w:val="00163F95"/>
    <w:rsid w:val="00166C8E"/>
    <w:rsid w:val="00175254"/>
    <w:rsid w:val="0017623D"/>
    <w:rsid w:val="00176E95"/>
    <w:rsid w:val="00181486"/>
    <w:rsid w:val="0018288C"/>
    <w:rsid w:val="00183BE1"/>
    <w:rsid w:val="001844E3"/>
    <w:rsid w:val="00195D43"/>
    <w:rsid w:val="001A0970"/>
    <w:rsid w:val="001A2764"/>
    <w:rsid w:val="001B0D73"/>
    <w:rsid w:val="001C16AE"/>
    <w:rsid w:val="001C360A"/>
    <w:rsid w:val="001C557C"/>
    <w:rsid w:val="001D26F3"/>
    <w:rsid w:val="001D31E5"/>
    <w:rsid w:val="001D6FD4"/>
    <w:rsid w:val="001E263B"/>
    <w:rsid w:val="001E3FC3"/>
    <w:rsid w:val="001E463D"/>
    <w:rsid w:val="001E6477"/>
    <w:rsid w:val="001E7A2D"/>
    <w:rsid w:val="001F03F4"/>
    <w:rsid w:val="001F1AD3"/>
    <w:rsid w:val="001F3392"/>
    <w:rsid w:val="002032D5"/>
    <w:rsid w:val="0021251D"/>
    <w:rsid w:val="00212B05"/>
    <w:rsid w:val="00221BCC"/>
    <w:rsid w:val="00223363"/>
    <w:rsid w:val="0022372A"/>
    <w:rsid w:val="0022532F"/>
    <w:rsid w:val="00226BCB"/>
    <w:rsid w:val="00227CB1"/>
    <w:rsid w:val="0023272D"/>
    <w:rsid w:val="00234739"/>
    <w:rsid w:val="002437AD"/>
    <w:rsid w:val="00251357"/>
    <w:rsid w:val="00254563"/>
    <w:rsid w:val="00254E99"/>
    <w:rsid w:val="00255706"/>
    <w:rsid w:val="00256B76"/>
    <w:rsid w:val="00265F30"/>
    <w:rsid w:val="002675A4"/>
    <w:rsid w:val="00267BF3"/>
    <w:rsid w:val="00270530"/>
    <w:rsid w:val="002709DA"/>
    <w:rsid w:val="0028229A"/>
    <w:rsid w:val="0028264E"/>
    <w:rsid w:val="00285313"/>
    <w:rsid w:val="00290721"/>
    <w:rsid w:val="002948A4"/>
    <w:rsid w:val="0029542C"/>
    <w:rsid w:val="002954B2"/>
    <w:rsid w:val="00295F08"/>
    <w:rsid w:val="002A1849"/>
    <w:rsid w:val="002A7134"/>
    <w:rsid w:val="002B0215"/>
    <w:rsid w:val="002B24CA"/>
    <w:rsid w:val="002B7395"/>
    <w:rsid w:val="002C0103"/>
    <w:rsid w:val="002C0F87"/>
    <w:rsid w:val="002C6FF5"/>
    <w:rsid w:val="002C7C2A"/>
    <w:rsid w:val="002D1900"/>
    <w:rsid w:val="002D1AAD"/>
    <w:rsid w:val="002D26CC"/>
    <w:rsid w:val="002D342B"/>
    <w:rsid w:val="002D432D"/>
    <w:rsid w:val="002D6814"/>
    <w:rsid w:val="002D6BA2"/>
    <w:rsid w:val="002D6E14"/>
    <w:rsid w:val="002E0FC1"/>
    <w:rsid w:val="002E14CA"/>
    <w:rsid w:val="002E2B10"/>
    <w:rsid w:val="002F36E7"/>
    <w:rsid w:val="002F381F"/>
    <w:rsid w:val="003152FC"/>
    <w:rsid w:val="00321352"/>
    <w:rsid w:val="003213E7"/>
    <w:rsid w:val="0032200D"/>
    <w:rsid w:val="0032410C"/>
    <w:rsid w:val="00325F99"/>
    <w:rsid w:val="00326CF7"/>
    <w:rsid w:val="00326D46"/>
    <w:rsid w:val="00327E25"/>
    <w:rsid w:val="00330560"/>
    <w:rsid w:val="00331C79"/>
    <w:rsid w:val="00332C8A"/>
    <w:rsid w:val="00347DC9"/>
    <w:rsid w:val="00350432"/>
    <w:rsid w:val="0036182D"/>
    <w:rsid w:val="00366037"/>
    <w:rsid w:val="003661E8"/>
    <w:rsid w:val="00367039"/>
    <w:rsid w:val="003671D5"/>
    <w:rsid w:val="003717C7"/>
    <w:rsid w:val="00371E8F"/>
    <w:rsid w:val="00380148"/>
    <w:rsid w:val="003805CD"/>
    <w:rsid w:val="00382BA7"/>
    <w:rsid w:val="00386F0B"/>
    <w:rsid w:val="003A0990"/>
    <w:rsid w:val="003A6A99"/>
    <w:rsid w:val="003A703F"/>
    <w:rsid w:val="003B0DBE"/>
    <w:rsid w:val="003B13D4"/>
    <w:rsid w:val="003B1A5F"/>
    <w:rsid w:val="003B443C"/>
    <w:rsid w:val="003C0C65"/>
    <w:rsid w:val="003C21EA"/>
    <w:rsid w:val="003C2BBA"/>
    <w:rsid w:val="003C7E59"/>
    <w:rsid w:val="003D16FE"/>
    <w:rsid w:val="003D20D2"/>
    <w:rsid w:val="003D5CA6"/>
    <w:rsid w:val="003D65E5"/>
    <w:rsid w:val="003D7D71"/>
    <w:rsid w:val="003E3C10"/>
    <w:rsid w:val="003E4EDA"/>
    <w:rsid w:val="003E66C0"/>
    <w:rsid w:val="003E7308"/>
    <w:rsid w:val="003E7FAB"/>
    <w:rsid w:val="003F0D6B"/>
    <w:rsid w:val="00400906"/>
    <w:rsid w:val="00402D2F"/>
    <w:rsid w:val="004036AD"/>
    <w:rsid w:val="004075FD"/>
    <w:rsid w:val="004136E4"/>
    <w:rsid w:val="00420B52"/>
    <w:rsid w:val="00425B62"/>
    <w:rsid w:val="00440E02"/>
    <w:rsid w:val="0044298D"/>
    <w:rsid w:val="00446D9B"/>
    <w:rsid w:val="00453013"/>
    <w:rsid w:val="00453E13"/>
    <w:rsid w:val="00454591"/>
    <w:rsid w:val="00454CAE"/>
    <w:rsid w:val="00457B20"/>
    <w:rsid w:val="00460AAF"/>
    <w:rsid w:val="00464009"/>
    <w:rsid w:val="00476886"/>
    <w:rsid w:val="00492C84"/>
    <w:rsid w:val="00496928"/>
    <w:rsid w:val="004A02E6"/>
    <w:rsid w:val="004A182E"/>
    <w:rsid w:val="004A5C27"/>
    <w:rsid w:val="004A6484"/>
    <w:rsid w:val="004A7EB5"/>
    <w:rsid w:val="004B5AE9"/>
    <w:rsid w:val="004C0238"/>
    <w:rsid w:val="004C20A6"/>
    <w:rsid w:val="004C2BD0"/>
    <w:rsid w:val="004C39F0"/>
    <w:rsid w:val="004C3D78"/>
    <w:rsid w:val="004D23C9"/>
    <w:rsid w:val="004D3459"/>
    <w:rsid w:val="004D7D07"/>
    <w:rsid w:val="004E3E9B"/>
    <w:rsid w:val="004F080C"/>
    <w:rsid w:val="00500E21"/>
    <w:rsid w:val="00501BE2"/>
    <w:rsid w:val="00503933"/>
    <w:rsid w:val="00506B5A"/>
    <w:rsid w:val="005138A0"/>
    <w:rsid w:val="00520819"/>
    <w:rsid w:val="00522201"/>
    <w:rsid w:val="00522ADC"/>
    <w:rsid w:val="005254B5"/>
    <w:rsid w:val="0052628B"/>
    <w:rsid w:val="00531BCD"/>
    <w:rsid w:val="00531E33"/>
    <w:rsid w:val="005351BC"/>
    <w:rsid w:val="00537565"/>
    <w:rsid w:val="005407EC"/>
    <w:rsid w:val="0054263D"/>
    <w:rsid w:val="00543A2C"/>
    <w:rsid w:val="005461A5"/>
    <w:rsid w:val="00566505"/>
    <w:rsid w:val="00571378"/>
    <w:rsid w:val="00573548"/>
    <w:rsid w:val="005806C9"/>
    <w:rsid w:val="0058093C"/>
    <w:rsid w:val="00582EE1"/>
    <w:rsid w:val="00585A4B"/>
    <w:rsid w:val="005A0845"/>
    <w:rsid w:val="005A0FA9"/>
    <w:rsid w:val="005A4B4D"/>
    <w:rsid w:val="005A53AE"/>
    <w:rsid w:val="005C3783"/>
    <w:rsid w:val="005C4629"/>
    <w:rsid w:val="005C5482"/>
    <w:rsid w:val="005C6133"/>
    <w:rsid w:val="005C61EA"/>
    <w:rsid w:val="005C6328"/>
    <w:rsid w:val="005D02BC"/>
    <w:rsid w:val="005D06C7"/>
    <w:rsid w:val="005D0C1B"/>
    <w:rsid w:val="005D37D3"/>
    <w:rsid w:val="005D4E56"/>
    <w:rsid w:val="005F1171"/>
    <w:rsid w:val="005F3A2B"/>
    <w:rsid w:val="005F791C"/>
    <w:rsid w:val="006037A0"/>
    <w:rsid w:val="00606ED1"/>
    <w:rsid w:val="006153CC"/>
    <w:rsid w:val="00620885"/>
    <w:rsid w:val="00625FF0"/>
    <w:rsid w:val="00635EC6"/>
    <w:rsid w:val="00640606"/>
    <w:rsid w:val="00641D4A"/>
    <w:rsid w:val="00653359"/>
    <w:rsid w:val="00660D28"/>
    <w:rsid w:val="006612D5"/>
    <w:rsid w:val="0066518E"/>
    <w:rsid w:val="00670ACB"/>
    <w:rsid w:val="00673ADC"/>
    <w:rsid w:val="006753EA"/>
    <w:rsid w:val="006841A6"/>
    <w:rsid w:val="00684E08"/>
    <w:rsid w:val="00691188"/>
    <w:rsid w:val="0069311D"/>
    <w:rsid w:val="006939B7"/>
    <w:rsid w:val="00695BFE"/>
    <w:rsid w:val="006A3352"/>
    <w:rsid w:val="006A3A29"/>
    <w:rsid w:val="006A4A77"/>
    <w:rsid w:val="006A7B22"/>
    <w:rsid w:val="006B0BE9"/>
    <w:rsid w:val="006B4C0F"/>
    <w:rsid w:val="006B7F21"/>
    <w:rsid w:val="006C65F7"/>
    <w:rsid w:val="006D2FD4"/>
    <w:rsid w:val="006D4386"/>
    <w:rsid w:val="006D4CBB"/>
    <w:rsid w:val="006D75D1"/>
    <w:rsid w:val="006E0437"/>
    <w:rsid w:val="006E18D4"/>
    <w:rsid w:val="006E2012"/>
    <w:rsid w:val="006E3324"/>
    <w:rsid w:val="006E51F5"/>
    <w:rsid w:val="006F0B16"/>
    <w:rsid w:val="006F59E6"/>
    <w:rsid w:val="006F637A"/>
    <w:rsid w:val="00710870"/>
    <w:rsid w:val="00710BAF"/>
    <w:rsid w:val="007116A0"/>
    <w:rsid w:val="00715078"/>
    <w:rsid w:val="00725412"/>
    <w:rsid w:val="00730EBD"/>
    <w:rsid w:val="0073269A"/>
    <w:rsid w:val="0073323B"/>
    <w:rsid w:val="00735FC3"/>
    <w:rsid w:val="00751A3F"/>
    <w:rsid w:val="00751A78"/>
    <w:rsid w:val="00751BEA"/>
    <w:rsid w:val="00754709"/>
    <w:rsid w:val="00761477"/>
    <w:rsid w:val="007710EC"/>
    <w:rsid w:val="00773AAB"/>
    <w:rsid w:val="00774C65"/>
    <w:rsid w:val="00782D16"/>
    <w:rsid w:val="00787256"/>
    <w:rsid w:val="00792B49"/>
    <w:rsid w:val="00793749"/>
    <w:rsid w:val="00794650"/>
    <w:rsid w:val="007B2AC6"/>
    <w:rsid w:val="007B71C6"/>
    <w:rsid w:val="007C0CBC"/>
    <w:rsid w:val="007C59CB"/>
    <w:rsid w:val="007D3324"/>
    <w:rsid w:val="007D555B"/>
    <w:rsid w:val="007D720B"/>
    <w:rsid w:val="007E300B"/>
    <w:rsid w:val="007E4167"/>
    <w:rsid w:val="007E6499"/>
    <w:rsid w:val="007F3BDC"/>
    <w:rsid w:val="007F5CCE"/>
    <w:rsid w:val="00802766"/>
    <w:rsid w:val="00807E94"/>
    <w:rsid w:val="00810AE3"/>
    <w:rsid w:val="00814D20"/>
    <w:rsid w:val="008241D3"/>
    <w:rsid w:val="00824394"/>
    <w:rsid w:val="0082441D"/>
    <w:rsid w:val="0082472B"/>
    <w:rsid w:val="00825373"/>
    <w:rsid w:val="00827FCF"/>
    <w:rsid w:val="00831E67"/>
    <w:rsid w:val="008324AF"/>
    <w:rsid w:val="00832F06"/>
    <w:rsid w:val="00835505"/>
    <w:rsid w:val="00835ED2"/>
    <w:rsid w:val="00841478"/>
    <w:rsid w:val="00852530"/>
    <w:rsid w:val="00853BCB"/>
    <w:rsid w:val="008547D4"/>
    <w:rsid w:val="00855CE4"/>
    <w:rsid w:val="00862AB5"/>
    <w:rsid w:val="00870C0A"/>
    <w:rsid w:val="008755DB"/>
    <w:rsid w:val="008775CF"/>
    <w:rsid w:val="00881F51"/>
    <w:rsid w:val="00894061"/>
    <w:rsid w:val="00895685"/>
    <w:rsid w:val="0089776A"/>
    <w:rsid w:val="008A22E9"/>
    <w:rsid w:val="008A294A"/>
    <w:rsid w:val="008A3A1D"/>
    <w:rsid w:val="008B7085"/>
    <w:rsid w:val="008B77A8"/>
    <w:rsid w:val="008B7A9F"/>
    <w:rsid w:val="008C0692"/>
    <w:rsid w:val="008C2287"/>
    <w:rsid w:val="008C446D"/>
    <w:rsid w:val="008D103C"/>
    <w:rsid w:val="008D3C0B"/>
    <w:rsid w:val="008E0775"/>
    <w:rsid w:val="008E5FC4"/>
    <w:rsid w:val="008E7F9B"/>
    <w:rsid w:val="008F68B5"/>
    <w:rsid w:val="00900945"/>
    <w:rsid w:val="00914FAD"/>
    <w:rsid w:val="00915ECF"/>
    <w:rsid w:val="009210D0"/>
    <w:rsid w:val="00921237"/>
    <w:rsid w:val="0092397C"/>
    <w:rsid w:val="00924C01"/>
    <w:rsid w:val="00931E40"/>
    <w:rsid w:val="0094080E"/>
    <w:rsid w:val="0094554F"/>
    <w:rsid w:val="00945AEA"/>
    <w:rsid w:val="00961A71"/>
    <w:rsid w:val="00962C6C"/>
    <w:rsid w:val="00985E0D"/>
    <w:rsid w:val="009977FB"/>
    <w:rsid w:val="009A0BF2"/>
    <w:rsid w:val="009A1DB7"/>
    <w:rsid w:val="009A3016"/>
    <w:rsid w:val="009A3809"/>
    <w:rsid w:val="009B028E"/>
    <w:rsid w:val="009B0532"/>
    <w:rsid w:val="009B07D9"/>
    <w:rsid w:val="009B5ACB"/>
    <w:rsid w:val="009B67EF"/>
    <w:rsid w:val="009B6957"/>
    <w:rsid w:val="009C6F6C"/>
    <w:rsid w:val="009D3498"/>
    <w:rsid w:val="009D46C7"/>
    <w:rsid w:val="009E026C"/>
    <w:rsid w:val="009E2B37"/>
    <w:rsid w:val="009E3346"/>
    <w:rsid w:val="009E348F"/>
    <w:rsid w:val="009E3665"/>
    <w:rsid w:val="009E42FF"/>
    <w:rsid w:val="009F0EEF"/>
    <w:rsid w:val="009F1957"/>
    <w:rsid w:val="00A01579"/>
    <w:rsid w:val="00A11FDE"/>
    <w:rsid w:val="00A173FC"/>
    <w:rsid w:val="00A17A08"/>
    <w:rsid w:val="00A23688"/>
    <w:rsid w:val="00A242F9"/>
    <w:rsid w:val="00A24353"/>
    <w:rsid w:val="00A307C1"/>
    <w:rsid w:val="00A30C4E"/>
    <w:rsid w:val="00A3784D"/>
    <w:rsid w:val="00A400B9"/>
    <w:rsid w:val="00A41DF2"/>
    <w:rsid w:val="00A42B42"/>
    <w:rsid w:val="00A47F22"/>
    <w:rsid w:val="00A54BBD"/>
    <w:rsid w:val="00A552CF"/>
    <w:rsid w:val="00A65083"/>
    <w:rsid w:val="00A65829"/>
    <w:rsid w:val="00A6685F"/>
    <w:rsid w:val="00A71338"/>
    <w:rsid w:val="00A74014"/>
    <w:rsid w:val="00A777BE"/>
    <w:rsid w:val="00A81DB0"/>
    <w:rsid w:val="00A8316D"/>
    <w:rsid w:val="00A94505"/>
    <w:rsid w:val="00AA117E"/>
    <w:rsid w:val="00AA4E90"/>
    <w:rsid w:val="00AB434B"/>
    <w:rsid w:val="00AB568F"/>
    <w:rsid w:val="00AB7E22"/>
    <w:rsid w:val="00AC672E"/>
    <w:rsid w:val="00AC7606"/>
    <w:rsid w:val="00AD3810"/>
    <w:rsid w:val="00AD387E"/>
    <w:rsid w:val="00AE741E"/>
    <w:rsid w:val="00AF37AE"/>
    <w:rsid w:val="00AF487B"/>
    <w:rsid w:val="00AF53E3"/>
    <w:rsid w:val="00AF6612"/>
    <w:rsid w:val="00B03137"/>
    <w:rsid w:val="00B06620"/>
    <w:rsid w:val="00B17CA2"/>
    <w:rsid w:val="00B343FC"/>
    <w:rsid w:val="00B36FBF"/>
    <w:rsid w:val="00B4043C"/>
    <w:rsid w:val="00B41CD5"/>
    <w:rsid w:val="00B41D70"/>
    <w:rsid w:val="00B45A68"/>
    <w:rsid w:val="00B522D0"/>
    <w:rsid w:val="00B53A19"/>
    <w:rsid w:val="00B552D8"/>
    <w:rsid w:val="00B57104"/>
    <w:rsid w:val="00B616E5"/>
    <w:rsid w:val="00B623AB"/>
    <w:rsid w:val="00B67251"/>
    <w:rsid w:val="00B71391"/>
    <w:rsid w:val="00B75A45"/>
    <w:rsid w:val="00B76763"/>
    <w:rsid w:val="00B76D07"/>
    <w:rsid w:val="00B92F1A"/>
    <w:rsid w:val="00BA5183"/>
    <w:rsid w:val="00BA70DE"/>
    <w:rsid w:val="00BB3E03"/>
    <w:rsid w:val="00BC1289"/>
    <w:rsid w:val="00BC74FA"/>
    <w:rsid w:val="00BC7560"/>
    <w:rsid w:val="00BD6FB4"/>
    <w:rsid w:val="00BE4A95"/>
    <w:rsid w:val="00BE4C51"/>
    <w:rsid w:val="00BF6C53"/>
    <w:rsid w:val="00C03104"/>
    <w:rsid w:val="00C03793"/>
    <w:rsid w:val="00C0717B"/>
    <w:rsid w:val="00C16E4B"/>
    <w:rsid w:val="00C21139"/>
    <w:rsid w:val="00C3367A"/>
    <w:rsid w:val="00C35E71"/>
    <w:rsid w:val="00C4221D"/>
    <w:rsid w:val="00C72BB9"/>
    <w:rsid w:val="00C76031"/>
    <w:rsid w:val="00C9313F"/>
    <w:rsid w:val="00CA0687"/>
    <w:rsid w:val="00CA4D64"/>
    <w:rsid w:val="00CA58B7"/>
    <w:rsid w:val="00CA6435"/>
    <w:rsid w:val="00CA68D3"/>
    <w:rsid w:val="00CB1432"/>
    <w:rsid w:val="00CB7A6A"/>
    <w:rsid w:val="00CC0664"/>
    <w:rsid w:val="00CC0FB5"/>
    <w:rsid w:val="00CC6C11"/>
    <w:rsid w:val="00CD2749"/>
    <w:rsid w:val="00CD2767"/>
    <w:rsid w:val="00CD4DDC"/>
    <w:rsid w:val="00CE0AE3"/>
    <w:rsid w:val="00CE4BB7"/>
    <w:rsid w:val="00CE5192"/>
    <w:rsid w:val="00CF2A93"/>
    <w:rsid w:val="00CF4FA5"/>
    <w:rsid w:val="00CF5323"/>
    <w:rsid w:val="00CF5F55"/>
    <w:rsid w:val="00D031F4"/>
    <w:rsid w:val="00D044B1"/>
    <w:rsid w:val="00D104E7"/>
    <w:rsid w:val="00D1644B"/>
    <w:rsid w:val="00D17BFD"/>
    <w:rsid w:val="00D22EFE"/>
    <w:rsid w:val="00D26CCB"/>
    <w:rsid w:val="00D3077D"/>
    <w:rsid w:val="00D30B3A"/>
    <w:rsid w:val="00D330D4"/>
    <w:rsid w:val="00D36287"/>
    <w:rsid w:val="00D37212"/>
    <w:rsid w:val="00D44689"/>
    <w:rsid w:val="00D45287"/>
    <w:rsid w:val="00D4743F"/>
    <w:rsid w:val="00D47493"/>
    <w:rsid w:val="00D54097"/>
    <w:rsid w:val="00D557D2"/>
    <w:rsid w:val="00D60AFE"/>
    <w:rsid w:val="00D61975"/>
    <w:rsid w:val="00D636EA"/>
    <w:rsid w:val="00D63AE2"/>
    <w:rsid w:val="00D64380"/>
    <w:rsid w:val="00D729E2"/>
    <w:rsid w:val="00D743CF"/>
    <w:rsid w:val="00D7620F"/>
    <w:rsid w:val="00D84550"/>
    <w:rsid w:val="00D92DBE"/>
    <w:rsid w:val="00D95AB4"/>
    <w:rsid w:val="00DA2FBC"/>
    <w:rsid w:val="00DA36A0"/>
    <w:rsid w:val="00DA36C2"/>
    <w:rsid w:val="00DB1A28"/>
    <w:rsid w:val="00DB43AA"/>
    <w:rsid w:val="00DB740C"/>
    <w:rsid w:val="00DC73D6"/>
    <w:rsid w:val="00DD11B9"/>
    <w:rsid w:val="00DD25BF"/>
    <w:rsid w:val="00DE5A35"/>
    <w:rsid w:val="00DF09A7"/>
    <w:rsid w:val="00E157DE"/>
    <w:rsid w:val="00E17E35"/>
    <w:rsid w:val="00E2187A"/>
    <w:rsid w:val="00E24719"/>
    <w:rsid w:val="00E25616"/>
    <w:rsid w:val="00E31DE3"/>
    <w:rsid w:val="00E4315C"/>
    <w:rsid w:val="00E5032A"/>
    <w:rsid w:val="00E5431B"/>
    <w:rsid w:val="00E60235"/>
    <w:rsid w:val="00E73A71"/>
    <w:rsid w:val="00E87057"/>
    <w:rsid w:val="00E90A8F"/>
    <w:rsid w:val="00EA007E"/>
    <w:rsid w:val="00EA0C4A"/>
    <w:rsid w:val="00EA71BE"/>
    <w:rsid w:val="00EB39EC"/>
    <w:rsid w:val="00EB465A"/>
    <w:rsid w:val="00EC3933"/>
    <w:rsid w:val="00EC3E85"/>
    <w:rsid w:val="00EC4EF6"/>
    <w:rsid w:val="00EC55F7"/>
    <w:rsid w:val="00EE741C"/>
    <w:rsid w:val="00EE7584"/>
    <w:rsid w:val="00F014D4"/>
    <w:rsid w:val="00F024AE"/>
    <w:rsid w:val="00F07C63"/>
    <w:rsid w:val="00F1078D"/>
    <w:rsid w:val="00F14D79"/>
    <w:rsid w:val="00F164BF"/>
    <w:rsid w:val="00F174B3"/>
    <w:rsid w:val="00F21E34"/>
    <w:rsid w:val="00F24616"/>
    <w:rsid w:val="00F25D2A"/>
    <w:rsid w:val="00F325F9"/>
    <w:rsid w:val="00F34D1A"/>
    <w:rsid w:val="00F34EAF"/>
    <w:rsid w:val="00F36644"/>
    <w:rsid w:val="00F40408"/>
    <w:rsid w:val="00F41B97"/>
    <w:rsid w:val="00F4249E"/>
    <w:rsid w:val="00F43431"/>
    <w:rsid w:val="00F43B90"/>
    <w:rsid w:val="00F47F4E"/>
    <w:rsid w:val="00F509C3"/>
    <w:rsid w:val="00F50C12"/>
    <w:rsid w:val="00F54393"/>
    <w:rsid w:val="00F7140E"/>
    <w:rsid w:val="00F72E4E"/>
    <w:rsid w:val="00F75344"/>
    <w:rsid w:val="00F76947"/>
    <w:rsid w:val="00F76B25"/>
    <w:rsid w:val="00F87A31"/>
    <w:rsid w:val="00FA170B"/>
    <w:rsid w:val="00FA78FD"/>
    <w:rsid w:val="00FA7AA1"/>
    <w:rsid w:val="00FB0643"/>
    <w:rsid w:val="00FB10FA"/>
    <w:rsid w:val="00FB2778"/>
    <w:rsid w:val="00FB2B6F"/>
    <w:rsid w:val="00FC1BA2"/>
    <w:rsid w:val="00FE700E"/>
    <w:rsid w:val="00FF024E"/>
    <w:rsid w:val="00FF0647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81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814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D68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81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814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D68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.ks.gov/ar/employee/travel/travb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Rbasinge</dc:creator>
  <cp:lastModifiedBy>rbrazier</cp:lastModifiedBy>
  <cp:revision>9</cp:revision>
  <dcterms:created xsi:type="dcterms:W3CDTF">2014-11-10T18:21:00Z</dcterms:created>
  <dcterms:modified xsi:type="dcterms:W3CDTF">2014-11-10T20:05:00Z</dcterms:modified>
</cp:coreProperties>
</file>