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0" w:rsidRDefault="00560A50" w:rsidP="00560A5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bookmarkStart w:id="0" w:name="AdValorem"/>
    </w:p>
    <w:p w:rsidR="00560A50" w:rsidRDefault="00560A50" w:rsidP="00560A5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bookmarkEnd w:id="0"/>
    <w:p w:rsidR="00AE20D8" w:rsidRPr="00560A50" w:rsidRDefault="00AE20D8" w:rsidP="00AE20D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0"/>
        </w:rPr>
      </w:pPr>
      <w:r w:rsidRPr="00560A50">
        <w:rPr>
          <w:rFonts w:eastAsia="Times New Roman" w:cs="Arial"/>
          <w:b/>
          <w:bCs/>
          <w:color w:val="000000"/>
        </w:rPr>
        <w:t>Ad Valorem Levy Rate and Tax Payment Due Dates</w:t>
      </w:r>
    </w:p>
    <w:p w:rsidR="00AE20D8" w:rsidRPr="00AE20D8" w:rsidRDefault="00AE20D8" w:rsidP="00AE20D8">
      <w:pPr>
        <w:spacing w:after="0" w:line="240" w:lineRule="auto"/>
        <w:ind w:right="720"/>
        <w:jc w:val="both"/>
        <w:rPr>
          <w:rFonts w:eastAsia="Times New Roman" w:cs="Arial"/>
          <w:color w:val="000000"/>
        </w:rPr>
      </w:pPr>
      <w:r w:rsidRPr="00560A50">
        <w:rPr>
          <w:rFonts w:eastAsia="Times New Roman" w:cs="Arial"/>
          <w:color w:val="000000"/>
        </w:rPr>
        <w:t>For the budget year 201</w:t>
      </w:r>
      <w:r w:rsidR="00EF5049">
        <w:rPr>
          <w:rFonts w:eastAsia="Times New Roman" w:cs="Arial"/>
          <w:color w:val="000000"/>
        </w:rPr>
        <w:t>6</w:t>
      </w:r>
      <w:r w:rsidRPr="00560A50">
        <w:rPr>
          <w:rFonts w:eastAsia="Times New Roman" w:cs="Arial"/>
          <w:color w:val="000000"/>
        </w:rPr>
        <w:t xml:space="preserve"> the 201</w:t>
      </w:r>
      <w:r w:rsidR="00EF5049">
        <w:rPr>
          <w:rFonts w:eastAsia="Times New Roman" w:cs="Arial"/>
          <w:color w:val="000000"/>
        </w:rPr>
        <w:t>5</w:t>
      </w:r>
      <w:bookmarkStart w:id="1" w:name="_GoBack"/>
      <w:bookmarkEnd w:id="1"/>
      <w:r w:rsidRPr="00560A50">
        <w:rPr>
          <w:rFonts w:eastAsia="Times New Roman" w:cs="Arial"/>
          <w:color w:val="000000"/>
        </w:rPr>
        <w:t xml:space="preserve"> state tax levy rate remains at 1 mill for the Kansas Educational Building Fund (K.S.A. 76-6b01) and .5 mills for the State Institutions Building Fund (K.S.A. 76-6b04).</w:t>
      </w:r>
    </w:p>
    <w:p w:rsidR="00AE20D8" w:rsidRPr="00560A50" w:rsidRDefault="00AE20D8" w:rsidP="00AE20D8">
      <w:pPr>
        <w:spacing w:after="0" w:line="240" w:lineRule="auto"/>
        <w:ind w:right="720"/>
        <w:jc w:val="both"/>
        <w:rPr>
          <w:rFonts w:eastAsia="Times New Roman" w:cs="Arial"/>
          <w:color w:val="000000"/>
        </w:rPr>
      </w:pPr>
    </w:p>
    <w:p w:rsidR="00AE20D8" w:rsidRPr="00560A50" w:rsidRDefault="00AE20D8" w:rsidP="00AE20D8">
      <w:pPr>
        <w:spacing w:after="0" w:line="240" w:lineRule="auto"/>
        <w:ind w:right="720"/>
        <w:jc w:val="both"/>
        <w:rPr>
          <w:rFonts w:eastAsia="Times New Roman" w:cs="Arial"/>
          <w:color w:val="000000"/>
        </w:rPr>
      </w:pPr>
      <w:r w:rsidRPr="00560A50">
        <w:rPr>
          <w:rFonts w:eastAsia="Times New Roman" w:cs="Arial"/>
          <w:color w:val="000000"/>
        </w:rPr>
        <w:t>The due dates for tax payments under the provisions of K.S.A. 79-2004 and 79-2004a continue to be December 20 and May 10.</w:t>
      </w:r>
    </w:p>
    <w:p w:rsidR="00AE20D8" w:rsidRPr="00AE20D8" w:rsidRDefault="00AE20D8" w:rsidP="00AE20D8">
      <w:pPr>
        <w:spacing w:after="0" w:line="240" w:lineRule="auto"/>
        <w:jc w:val="both"/>
        <w:rPr>
          <w:rFonts w:cs="Arial"/>
        </w:rPr>
      </w:pPr>
    </w:p>
    <w:p w:rsidR="00AE20D8" w:rsidRPr="00560A50" w:rsidRDefault="00AE20D8" w:rsidP="00AE20D8">
      <w:pPr>
        <w:spacing w:after="0" w:line="240" w:lineRule="auto"/>
        <w:jc w:val="both"/>
        <w:rPr>
          <w:rFonts w:cs="Arial"/>
        </w:rPr>
      </w:pPr>
    </w:p>
    <w:p w:rsidR="00560A50" w:rsidRPr="00560A50" w:rsidRDefault="00560A50" w:rsidP="00AE20D8">
      <w:pPr>
        <w:spacing w:before="100" w:beforeAutospacing="1" w:after="100" w:afterAutospacing="1" w:line="240" w:lineRule="auto"/>
        <w:jc w:val="center"/>
        <w:outlineLvl w:val="1"/>
        <w:rPr>
          <w:rFonts w:cs="Arial"/>
        </w:rPr>
      </w:pPr>
    </w:p>
    <w:sectPr w:rsidR="00560A50" w:rsidRPr="0056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0"/>
    <w:rsid w:val="003A52C0"/>
    <w:rsid w:val="004156F6"/>
    <w:rsid w:val="00484759"/>
    <w:rsid w:val="00560A50"/>
    <w:rsid w:val="00AE20D8"/>
    <w:rsid w:val="00E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A5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A50"/>
    <w:rPr>
      <w:rFonts w:ascii="Verdana" w:eastAsia="Times New Roman" w:hAnsi="Verdana" w:cs="Times New Roman"/>
      <w:b/>
      <w:bCs/>
      <w:sz w:val="26"/>
      <w:szCs w:val="26"/>
    </w:rPr>
  </w:style>
  <w:style w:type="paragraph" w:customStyle="1" w:styleId="indent">
    <w:name w:val="indent"/>
    <w:basedOn w:val="Normal"/>
    <w:rsid w:val="00560A50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A5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A50"/>
    <w:rPr>
      <w:rFonts w:ascii="Verdana" w:eastAsia="Times New Roman" w:hAnsi="Verdana" w:cs="Times New Roman"/>
      <w:b/>
      <w:bCs/>
      <w:sz w:val="26"/>
      <w:szCs w:val="26"/>
    </w:rPr>
  </w:style>
  <w:style w:type="paragraph" w:customStyle="1" w:styleId="indent">
    <w:name w:val="indent"/>
    <w:basedOn w:val="Normal"/>
    <w:rsid w:val="00560A50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5</cp:revision>
  <dcterms:created xsi:type="dcterms:W3CDTF">2014-10-21T19:08:00Z</dcterms:created>
  <dcterms:modified xsi:type="dcterms:W3CDTF">2015-08-07T15:29:00Z</dcterms:modified>
</cp:coreProperties>
</file>